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38" w:rsidRPr="002B27AB" w:rsidRDefault="00CC1738" w:rsidP="00CC1738">
      <w:pPr>
        <w:pStyle w:val="a3"/>
        <w:jc w:val="center"/>
        <w:rPr>
          <w:rFonts w:ascii="Times New Roman" w:hAnsi="Times New Roman"/>
          <w:b/>
          <w:sz w:val="28"/>
          <w:szCs w:val="28"/>
          <w:lang w:val="tk-TM"/>
        </w:rPr>
      </w:pPr>
      <w:r w:rsidRPr="002B27AB">
        <w:rPr>
          <w:rFonts w:ascii="Times New Roman" w:hAnsi="Times New Roman"/>
          <w:b/>
          <w:sz w:val="28"/>
          <w:szCs w:val="28"/>
          <w:lang w:val="tk-TM"/>
        </w:rPr>
        <w:t>TÜRKMENISTANYŇ BILIM MINISTRLIGI</w:t>
      </w:r>
    </w:p>
    <w:p w:rsidR="006B5162" w:rsidRPr="002B27AB" w:rsidRDefault="006B5162" w:rsidP="00CC1738">
      <w:pPr>
        <w:pStyle w:val="a3"/>
        <w:jc w:val="center"/>
        <w:rPr>
          <w:rFonts w:ascii="Times New Roman" w:hAnsi="Times New Roman"/>
          <w:b/>
          <w:sz w:val="28"/>
          <w:szCs w:val="28"/>
          <w:lang w:val="tk-TM"/>
        </w:rPr>
      </w:pPr>
      <w:r w:rsidRPr="002B27AB">
        <w:rPr>
          <w:rFonts w:ascii="Times New Roman" w:hAnsi="Times New Roman"/>
          <w:b/>
          <w:sz w:val="28"/>
          <w:szCs w:val="28"/>
          <w:lang w:val="tk-TM"/>
        </w:rPr>
        <w:t>TÜRKMENISTANYŇ INŽENER-TEHNIKI WE ULAG KOMMUNIKASIÝALARY INSTITUTY</w:t>
      </w:r>
    </w:p>
    <w:p w:rsidR="006B5162" w:rsidRPr="002B27AB" w:rsidRDefault="006B5162" w:rsidP="006B5162">
      <w:pPr>
        <w:pStyle w:val="a3"/>
        <w:jc w:val="center"/>
        <w:rPr>
          <w:rFonts w:ascii="Times New Roman" w:hAnsi="Times New Roman"/>
          <w:b/>
          <w:sz w:val="28"/>
          <w:szCs w:val="28"/>
          <w:lang w:val="tk-TM"/>
        </w:rPr>
      </w:pPr>
    </w:p>
    <w:p w:rsidR="006B5162" w:rsidRPr="002B27AB" w:rsidRDefault="006B5162" w:rsidP="006B5162">
      <w:pPr>
        <w:pStyle w:val="a3"/>
        <w:jc w:val="both"/>
        <w:rPr>
          <w:rFonts w:ascii="Times New Roman" w:hAnsi="Times New Roman"/>
          <w:b/>
          <w:sz w:val="28"/>
          <w:szCs w:val="28"/>
          <w:lang w:val="tk-TM"/>
        </w:rPr>
      </w:pPr>
      <w:r w:rsidRPr="002B27AB">
        <w:rPr>
          <w:rFonts w:ascii="Times New Roman" w:hAnsi="Times New Roman"/>
          <w:b/>
          <w:sz w:val="28"/>
          <w:szCs w:val="28"/>
          <w:lang w:val="tk-TM"/>
        </w:rPr>
        <w:t xml:space="preserve">                                                          </w:t>
      </w:r>
      <w:r w:rsidRPr="002B27AB">
        <w:rPr>
          <w:rFonts w:ascii="Times New Roman" w:hAnsi="Times New Roman"/>
          <w:b/>
          <w:sz w:val="28"/>
          <w:szCs w:val="28"/>
          <w:lang w:val="tk-TM"/>
        </w:rPr>
        <w:tab/>
      </w:r>
      <w:r w:rsidRPr="002B27AB">
        <w:rPr>
          <w:rFonts w:ascii="Times New Roman" w:hAnsi="Times New Roman"/>
          <w:b/>
          <w:sz w:val="28"/>
          <w:szCs w:val="28"/>
          <w:lang w:val="tk-TM"/>
        </w:rPr>
        <w:tab/>
      </w:r>
      <w:r w:rsidRPr="002B27AB">
        <w:rPr>
          <w:rFonts w:ascii="Times New Roman" w:hAnsi="Times New Roman"/>
          <w:b/>
          <w:sz w:val="28"/>
          <w:szCs w:val="28"/>
          <w:lang w:val="tk-TM"/>
        </w:rPr>
        <w:tab/>
        <w:t xml:space="preserve">     “TASSYKLAÝARYN”</w:t>
      </w:r>
    </w:p>
    <w:p w:rsidR="006B5162" w:rsidRPr="002B27AB" w:rsidRDefault="006B5162" w:rsidP="004E0511">
      <w:pPr>
        <w:pStyle w:val="a3"/>
        <w:rPr>
          <w:rFonts w:ascii="Times New Roman" w:hAnsi="Times New Roman"/>
          <w:b/>
          <w:sz w:val="28"/>
          <w:szCs w:val="28"/>
          <w:lang w:val="tk-TM"/>
        </w:rPr>
      </w:pPr>
      <w:r w:rsidRPr="002B27AB">
        <w:rPr>
          <w:rFonts w:ascii="Times New Roman" w:hAnsi="Times New Roman"/>
          <w:b/>
          <w:sz w:val="28"/>
          <w:szCs w:val="28"/>
          <w:lang w:val="tk-TM"/>
        </w:rPr>
        <w:t xml:space="preserve">       </w:t>
      </w:r>
      <w:r w:rsidR="00907672" w:rsidRPr="002B27AB">
        <w:rPr>
          <w:rFonts w:ascii="Times New Roman" w:hAnsi="Times New Roman"/>
          <w:b/>
          <w:sz w:val="28"/>
          <w:szCs w:val="28"/>
          <w:lang w:val="tk-TM"/>
        </w:rPr>
        <w:t xml:space="preserve">                 </w:t>
      </w:r>
      <w:r w:rsidR="004E0511" w:rsidRPr="002B27AB">
        <w:rPr>
          <w:rFonts w:ascii="Times New Roman" w:hAnsi="Times New Roman"/>
          <w:b/>
          <w:sz w:val="28"/>
          <w:szCs w:val="28"/>
          <w:lang w:val="tk-TM"/>
        </w:rPr>
        <w:t xml:space="preserve">                                   </w:t>
      </w:r>
      <w:r w:rsidR="003305D2" w:rsidRPr="002B27AB">
        <w:rPr>
          <w:rFonts w:ascii="Times New Roman" w:hAnsi="Times New Roman"/>
          <w:b/>
          <w:sz w:val="28"/>
          <w:szCs w:val="28"/>
          <w:lang w:val="tk-TM"/>
        </w:rPr>
        <w:t xml:space="preserve">                             </w:t>
      </w:r>
      <w:r w:rsidR="006977EA" w:rsidRPr="002B27AB">
        <w:rPr>
          <w:rFonts w:ascii="Times New Roman" w:hAnsi="Times New Roman"/>
          <w:b/>
          <w:sz w:val="28"/>
          <w:szCs w:val="28"/>
          <w:lang w:val="tk-TM"/>
        </w:rPr>
        <w:t>Okuw işleri boýunça</w:t>
      </w:r>
    </w:p>
    <w:p w:rsidR="006B5162" w:rsidRPr="002B27AB" w:rsidRDefault="006B5162" w:rsidP="004E0511">
      <w:pPr>
        <w:pStyle w:val="a3"/>
        <w:rPr>
          <w:rFonts w:ascii="Times New Roman" w:hAnsi="Times New Roman"/>
          <w:b/>
          <w:sz w:val="28"/>
          <w:szCs w:val="28"/>
          <w:lang w:val="tk-TM"/>
        </w:rPr>
      </w:pPr>
      <w:r w:rsidRPr="002B27AB">
        <w:rPr>
          <w:rFonts w:ascii="Times New Roman" w:hAnsi="Times New Roman"/>
          <w:b/>
          <w:sz w:val="28"/>
          <w:szCs w:val="28"/>
          <w:lang w:val="tk-TM"/>
        </w:rPr>
        <w:t xml:space="preserve">                                            </w:t>
      </w:r>
      <w:r w:rsidR="004E0511" w:rsidRPr="002B27AB">
        <w:rPr>
          <w:rFonts w:ascii="Times New Roman" w:hAnsi="Times New Roman"/>
          <w:b/>
          <w:sz w:val="28"/>
          <w:szCs w:val="28"/>
          <w:lang w:val="tk-TM"/>
        </w:rPr>
        <w:t xml:space="preserve">                              pror</w:t>
      </w:r>
      <w:r w:rsidRPr="002B27AB">
        <w:rPr>
          <w:rFonts w:ascii="Times New Roman" w:hAnsi="Times New Roman"/>
          <w:b/>
          <w:sz w:val="28"/>
          <w:szCs w:val="28"/>
          <w:lang w:val="tk-TM"/>
        </w:rPr>
        <w:t xml:space="preserve">ektor _____________ </w:t>
      </w:r>
      <w:r w:rsidR="004E0511" w:rsidRPr="002B27AB">
        <w:rPr>
          <w:rFonts w:ascii="Times New Roman" w:hAnsi="Times New Roman"/>
          <w:b/>
          <w:sz w:val="28"/>
          <w:szCs w:val="28"/>
          <w:lang w:val="tk-TM"/>
        </w:rPr>
        <w:t>G.Orazow</w:t>
      </w:r>
    </w:p>
    <w:p w:rsidR="006B5162" w:rsidRPr="002B27AB" w:rsidRDefault="006B5162" w:rsidP="004E0511">
      <w:pPr>
        <w:pStyle w:val="a3"/>
        <w:rPr>
          <w:rFonts w:ascii="Times New Roman" w:hAnsi="Times New Roman"/>
          <w:b/>
          <w:sz w:val="28"/>
          <w:szCs w:val="28"/>
          <w:lang w:val="tk-TM"/>
        </w:rPr>
      </w:pPr>
      <w:r w:rsidRPr="002B27AB">
        <w:rPr>
          <w:rFonts w:ascii="Times New Roman" w:hAnsi="Times New Roman"/>
          <w:b/>
          <w:sz w:val="28"/>
          <w:szCs w:val="28"/>
          <w:lang w:val="tk-TM"/>
        </w:rPr>
        <w:t xml:space="preserve">       </w:t>
      </w:r>
      <w:r w:rsidR="004E0511" w:rsidRPr="002B27AB">
        <w:rPr>
          <w:rFonts w:ascii="Times New Roman" w:hAnsi="Times New Roman"/>
          <w:b/>
          <w:sz w:val="28"/>
          <w:szCs w:val="28"/>
          <w:lang w:val="tk-TM"/>
        </w:rPr>
        <w:t xml:space="preserve">                                                                    </w:t>
      </w:r>
      <w:r w:rsidRPr="002B27AB">
        <w:rPr>
          <w:rFonts w:ascii="Times New Roman" w:hAnsi="Times New Roman"/>
          <w:b/>
          <w:sz w:val="28"/>
          <w:szCs w:val="28"/>
          <w:lang w:val="tk-TM"/>
        </w:rPr>
        <w:t>20</w:t>
      </w:r>
      <w:r w:rsidR="0051398C" w:rsidRPr="002B27AB">
        <w:rPr>
          <w:rFonts w:ascii="Times New Roman" w:hAnsi="Times New Roman"/>
          <w:b/>
          <w:sz w:val="28"/>
          <w:szCs w:val="28"/>
          <w:lang w:val="tk-TM"/>
        </w:rPr>
        <w:t>21</w:t>
      </w:r>
      <w:r w:rsidRPr="002B27AB">
        <w:rPr>
          <w:rFonts w:ascii="Times New Roman" w:hAnsi="Times New Roman"/>
          <w:b/>
          <w:sz w:val="28"/>
          <w:szCs w:val="28"/>
          <w:lang w:val="tk-TM"/>
        </w:rPr>
        <w:t>-nj</w:t>
      </w:r>
      <w:r w:rsidR="00C40CA2" w:rsidRPr="002B27AB">
        <w:rPr>
          <w:rFonts w:ascii="Times New Roman" w:hAnsi="Times New Roman"/>
          <w:b/>
          <w:sz w:val="28"/>
          <w:szCs w:val="28"/>
          <w:lang w:val="tk-TM"/>
        </w:rPr>
        <w:t>i</w:t>
      </w:r>
      <w:r w:rsidRPr="002B27AB">
        <w:rPr>
          <w:rFonts w:ascii="Times New Roman" w:hAnsi="Times New Roman"/>
          <w:b/>
          <w:sz w:val="28"/>
          <w:szCs w:val="28"/>
          <w:lang w:val="tk-TM"/>
        </w:rPr>
        <w:t xml:space="preserve"> ýylyň____-nji(y) awgusty</w:t>
      </w:r>
    </w:p>
    <w:p w:rsidR="006B5162" w:rsidRPr="002B27AB" w:rsidRDefault="006B5162" w:rsidP="008A0799">
      <w:pPr>
        <w:pStyle w:val="a3"/>
        <w:rPr>
          <w:rFonts w:ascii="Times New Roman" w:hAnsi="Times New Roman"/>
          <w:b/>
          <w:sz w:val="28"/>
          <w:szCs w:val="28"/>
          <w:lang w:val="tk-TM"/>
        </w:rPr>
      </w:pPr>
    </w:p>
    <w:p w:rsidR="006B5162" w:rsidRPr="007365B4" w:rsidRDefault="00777565" w:rsidP="00F0528C">
      <w:pPr>
        <w:pStyle w:val="a3"/>
        <w:ind w:firstLine="708"/>
        <w:jc w:val="center"/>
        <w:rPr>
          <w:rFonts w:ascii="Times New Roman" w:hAnsi="Times New Roman"/>
          <w:b/>
          <w:sz w:val="28"/>
          <w:szCs w:val="28"/>
          <w:lang w:val="tk-TM"/>
        </w:rPr>
      </w:pPr>
      <w:r>
        <w:rPr>
          <w:rFonts w:ascii="Times New Roman" w:hAnsi="Times New Roman"/>
          <w:b/>
          <w:sz w:val="28"/>
          <w:szCs w:val="28"/>
          <w:lang w:val="tk-TM"/>
        </w:rPr>
        <w:t>Gozgalmaýan emläkleriň ekspertizasy we dolandyrylyşy</w:t>
      </w:r>
      <w:r w:rsidR="00F0528C">
        <w:rPr>
          <w:rFonts w:ascii="Times New Roman" w:hAnsi="Times New Roman"/>
          <w:b/>
          <w:sz w:val="28"/>
          <w:szCs w:val="28"/>
          <w:lang w:val="tk-TM"/>
        </w:rPr>
        <w:t xml:space="preserve"> </w:t>
      </w:r>
      <w:r w:rsidR="006B5162" w:rsidRPr="002B27AB">
        <w:rPr>
          <w:rFonts w:ascii="Times New Roman" w:hAnsi="Times New Roman"/>
          <w:sz w:val="28"/>
          <w:szCs w:val="28"/>
          <w:lang w:val="tk-TM"/>
        </w:rPr>
        <w:t>hünäri üçin</w:t>
      </w:r>
    </w:p>
    <w:p w:rsidR="006B5162" w:rsidRDefault="008A0799" w:rsidP="006B5162">
      <w:pPr>
        <w:pStyle w:val="a3"/>
        <w:jc w:val="center"/>
        <w:rPr>
          <w:rFonts w:ascii="Times New Roman" w:hAnsi="Times New Roman"/>
          <w:sz w:val="28"/>
          <w:szCs w:val="28"/>
          <w:lang w:val="tk-TM"/>
        </w:rPr>
      </w:pPr>
      <w:r w:rsidRPr="002B27AB">
        <w:rPr>
          <w:rFonts w:ascii="Times New Roman" w:hAnsi="Times New Roman"/>
          <w:b/>
          <w:sz w:val="28"/>
          <w:szCs w:val="28"/>
          <w:lang w:val="tk-TM"/>
        </w:rPr>
        <w:t xml:space="preserve"> </w:t>
      </w:r>
      <w:r w:rsidR="006B5162" w:rsidRPr="002B27AB">
        <w:rPr>
          <w:rFonts w:ascii="Times New Roman" w:hAnsi="Times New Roman"/>
          <w:b/>
          <w:sz w:val="28"/>
          <w:szCs w:val="28"/>
          <w:lang w:val="tk-TM"/>
        </w:rPr>
        <w:t>“Çyzuwly geometriýa we inže</w:t>
      </w:r>
      <w:r w:rsidR="00CF2B5E" w:rsidRPr="002B27AB">
        <w:rPr>
          <w:rFonts w:ascii="Times New Roman" w:hAnsi="Times New Roman"/>
          <w:b/>
          <w:sz w:val="28"/>
          <w:szCs w:val="28"/>
          <w:lang w:val="tk-TM"/>
        </w:rPr>
        <w:t>ner</w:t>
      </w:r>
      <w:r w:rsidR="006B5162" w:rsidRPr="002B27AB">
        <w:rPr>
          <w:rFonts w:ascii="Times New Roman" w:hAnsi="Times New Roman"/>
          <w:b/>
          <w:sz w:val="28"/>
          <w:szCs w:val="28"/>
          <w:lang w:val="tk-TM"/>
        </w:rPr>
        <w:t xml:space="preserve"> grafikasy” </w:t>
      </w:r>
      <w:r w:rsidR="006B5162" w:rsidRPr="002B27AB">
        <w:rPr>
          <w:rFonts w:ascii="Times New Roman" w:hAnsi="Times New Roman"/>
          <w:sz w:val="28"/>
          <w:szCs w:val="28"/>
          <w:lang w:val="tk-TM"/>
        </w:rPr>
        <w:t>dersi boýunça</w:t>
      </w:r>
    </w:p>
    <w:p w:rsidR="00397B22" w:rsidRPr="002B27AB" w:rsidRDefault="00397B22" w:rsidP="006B5162">
      <w:pPr>
        <w:pStyle w:val="a3"/>
        <w:jc w:val="center"/>
        <w:rPr>
          <w:rFonts w:ascii="Times New Roman" w:hAnsi="Times New Roman"/>
          <w:b/>
          <w:sz w:val="28"/>
          <w:szCs w:val="28"/>
          <w:lang w:val="tk-TM"/>
        </w:rPr>
      </w:pPr>
    </w:p>
    <w:p w:rsidR="006B5162" w:rsidRDefault="006B5162" w:rsidP="006B5162">
      <w:pPr>
        <w:pStyle w:val="a3"/>
        <w:jc w:val="center"/>
        <w:rPr>
          <w:rFonts w:ascii="Times New Roman" w:hAnsi="Times New Roman"/>
          <w:b/>
          <w:sz w:val="28"/>
          <w:szCs w:val="28"/>
          <w:lang w:val="tk-TM"/>
        </w:rPr>
      </w:pPr>
      <w:r w:rsidRPr="002B27AB">
        <w:rPr>
          <w:rFonts w:ascii="Times New Roman" w:hAnsi="Times New Roman"/>
          <w:b/>
          <w:sz w:val="28"/>
          <w:szCs w:val="28"/>
          <w:lang w:val="tk-TM"/>
        </w:rPr>
        <w:t>IŞ MAKSATNAMASY</w:t>
      </w:r>
    </w:p>
    <w:p w:rsidR="00397B22" w:rsidRPr="002B27AB" w:rsidRDefault="00397B22" w:rsidP="006B5162">
      <w:pPr>
        <w:pStyle w:val="a3"/>
        <w:jc w:val="center"/>
        <w:rPr>
          <w:rFonts w:ascii="Times New Roman" w:hAnsi="Times New Roman"/>
          <w:b/>
          <w:sz w:val="28"/>
          <w:szCs w:val="28"/>
          <w:lang w:val="tk-TM"/>
        </w:rPr>
      </w:pPr>
    </w:p>
    <w:p w:rsidR="006B5162" w:rsidRPr="002B27AB" w:rsidRDefault="006B5162" w:rsidP="006B5162">
      <w:pPr>
        <w:pStyle w:val="a3"/>
        <w:rPr>
          <w:rFonts w:ascii="Times New Roman" w:hAnsi="Times New Roman"/>
          <w:b/>
          <w:sz w:val="28"/>
          <w:szCs w:val="28"/>
          <w:lang w:val="tk-TM"/>
        </w:rPr>
      </w:pPr>
      <w:r w:rsidRPr="002B27AB">
        <w:rPr>
          <w:rFonts w:ascii="Times New Roman" w:hAnsi="Times New Roman"/>
          <w:b/>
          <w:sz w:val="28"/>
          <w:szCs w:val="28"/>
          <w:lang w:val="tk-TM"/>
        </w:rPr>
        <w:t xml:space="preserve">Jemagat infrastrukturasy we inženerçilik ulgamlary </w:t>
      </w:r>
      <w:r w:rsidRPr="002B27AB">
        <w:rPr>
          <w:rFonts w:ascii="Times New Roman" w:hAnsi="Times New Roman"/>
          <w:sz w:val="28"/>
          <w:szCs w:val="28"/>
          <w:lang w:val="tk-TM"/>
        </w:rPr>
        <w:t>fakulteti</w:t>
      </w:r>
    </w:p>
    <w:p w:rsidR="006B5162" w:rsidRPr="002B27AB" w:rsidRDefault="006B5162" w:rsidP="006B5162">
      <w:pPr>
        <w:pStyle w:val="a3"/>
        <w:rPr>
          <w:rFonts w:ascii="Times New Roman" w:hAnsi="Times New Roman"/>
          <w:b/>
          <w:sz w:val="28"/>
          <w:szCs w:val="28"/>
          <w:lang w:val="tk-TM"/>
        </w:rPr>
      </w:pPr>
      <w:r w:rsidRPr="002B27AB">
        <w:rPr>
          <w:rFonts w:ascii="Times New Roman" w:hAnsi="Times New Roman"/>
          <w:b/>
          <w:sz w:val="28"/>
          <w:szCs w:val="28"/>
          <w:lang w:val="tk-TM"/>
        </w:rPr>
        <w:t xml:space="preserve">Çyzuwly geometriýa we inženerçilik grafikasy </w:t>
      </w:r>
      <w:r w:rsidRPr="002B27AB">
        <w:rPr>
          <w:rFonts w:ascii="Times New Roman" w:hAnsi="Times New Roman"/>
          <w:sz w:val="28"/>
          <w:szCs w:val="28"/>
          <w:lang w:val="tk-TM"/>
        </w:rPr>
        <w:t>kafedrasy</w:t>
      </w:r>
    </w:p>
    <w:p w:rsidR="006B5162" w:rsidRPr="002B27AB" w:rsidRDefault="006B5162" w:rsidP="006B5162">
      <w:pPr>
        <w:pStyle w:val="a3"/>
        <w:rPr>
          <w:rFonts w:ascii="Times New Roman" w:hAnsi="Times New Roman"/>
          <w:sz w:val="28"/>
          <w:szCs w:val="28"/>
          <w:lang w:val="tk-TM"/>
        </w:rPr>
      </w:pP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I, ýyl</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I,</w:t>
      </w:r>
      <w:r w:rsidR="00CF2B5E" w:rsidRPr="002B27AB">
        <w:rPr>
          <w:rFonts w:ascii="Times New Roman" w:hAnsi="Times New Roman"/>
          <w:sz w:val="28"/>
          <w:szCs w:val="28"/>
          <w:lang w:val="tk-TM"/>
        </w:rPr>
        <w:t xml:space="preserve"> </w:t>
      </w:r>
      <w:r w:rsidRPr="002B27AB">
        <w:rPr>
          <w:rFonts w:ascii="Times New Roman" w:hAnsi="Times New Roman"/>
          <w:sz w:val="28"/>
          <w:szCs w:val="28"/>
          <w:lang w:val="tk-TM"/>
        </w:rPr>
        <w:t>II ýarymýyllyklar</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Umumy </w:t>
      </w:r>
      <w:r w:rsidR="00A444FA" w:rsidRPr="002B27AB">
        <w:rPr>
          <w:rFonts w:ascii="Times New Roman" w:hAnsi="Times New Roman"/>
          <w:sz w:val="28"/>
          <w:szCs w:val="28"/>
          <w:lang w:val="tk-TM"/>
        </w:rPr>
        <w:t xml:space="preserve">okuw </w:t>
      </w:r>
      <w:r w:rsidR="00397B22">
        <w:rPr>
          <w:rFonts w:ascii="Times New Roman" w:hAnsi="Times New Roman"/>
          <w:sz w:val="28"/>
          <w:szCs w:val="28"/>
          <w:lang w:val="tk-TM"/>
        </w:rPr>
        <w:t>36</w:t>
      </w:r>
      <w:r w:rsidRPr="002B27AB">
        <w:rPr>
          <w:rFonts w:ascii="Times New Roman" w:hAnsi="Times New Roman"/>
          <w:sz w:val="28"/>
          <w:szCs w:val="28"/>
          <w:lang w:val="tk-TM"/>
        </w:rPr>
        <w:t xml:space="preserve">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I ý</w:t>
      </w:r>
      <w:r w:rsidR="00B45732" w:rsidRPr="002B27AB">
        <w:rPr>
          <w:rFonts w:ascii="Times New Roman" w:hAnsi="Times New Roman"/>
          <w:sz w:val="28"/>
          <w:szCs w:val="28"/>
          <w:lang w:val="tk-TM"/>
        </w:rPr>
        <w:t xml:space="preserve">arymýyllyk </w:t>
      </w:r>
      <w:r w:rsidRPr="002B27AB">
        <w:rPr>
          <w:rFonts w:ascii="Times New Roman" w:hAnsi="Times New Roman"/>
          <w:sz w:val="28"/>
          <w:szCs w:val="28"/>
          <w:lang w:val="tk-TM"/>
        </w:rPr>
        <w:t>36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II </w:t>
      </w:r>
      <w:r w:rsidR="003A53B9" w:rsidRPr="002B27AB">
        <w:rPr>
          <w:rFonts w:ascii="Times New Roman" w:hAnsi="Times New Roman"/>
          <w:sz w:val="28"/>
          <w:szCs w:val="28"/>
          <w:lang w:val="tk-TM"/>
        </w:rPr>
        <w:t xml:space="preserve">ýarymýyllyk </w:t>
      </w:r>
      <w:r w:rsidR="00397B22">
        <w:rPr>
          <w:rFonts w:ascii="Times New Roman" w:hAnsi="Times New Roman"/>
          <w:sz w:val="28"/>
          <w:szCs w:val="28"/>
          <w:lang w:val="tk-TM"/>
        </w:rPr>
        <w:t xml:space="preserve">- </w:t>
      </w:r>
      <w:r w:rsidRPr="002B27AB">
        <w:rPr>
          <w:rFonts w:ascii="Times New Roman" w:hAnsi="Times New Roman"/>
          <w:sz w:val="28"/>
          <w:szCs w:val="28"/>
          <w:lang w:val="tk-TM"/>
        </w:rPr>
        <w:t xml:space="preserve">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Amaly </w:t>
      </w:r>
      <w:r w:rsidR="00434AE1" w:rsidRPr="002B27AB">
        <w:rPr>
          <w:rFonts w:ascii="Times New Roman" w:hAnsi="Times New Roman"/>
          <w:sz w:val="28"/>
          <w:szCs w:val="28"/>
          <w:lang w:val="tk-TM"/>
        </w:rPr>
        <w:t xml:space="preserve">okuw </w:t>
      </w:r>
      <w:r w:rsidR="00397B22">
        <w:rPr>
          <w:rFonts w:ascii="Times New Roman" w:hAnsi="Times New Roman"/>
          <w:sz w:val="28"/>
          <w:szCs w:val="28"/>
          <w:lang w:val="tk-TM"/>
        </w:rPr>
        <w:t xml:space="preserve"> 54</w:t>
      </w:r>
      <w:r w:rsidRPr="002B27AB">
        <w:rPr>
          <w:rFonts w:ascii="Times New Roman" w:hAnsi="Times New Roman"/>
          <w:sz w:val="28"/>
          <w:szCs w:val="28"/>
          <w:lang w:val="tk-TM"/>
        </w:rPr>
        <w:t xml:space="preserve">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I </w:t>
      </w:r>
      <w:r w:rsidR="00C93CB3" w:rsidRPr="002B27AB">
        <w:rPr>
          <w:rFonts w:ascii="Times New Roman" w:hAnsi="Times New Roman"/>
          <w:sz w:val="28"/>
          <w:szCs w:val="28"/>
          <w:lang w:val="tk-TM"/>
        </w:rPr>
        <w:t xml:space="preserve">ýarymýyllyk </w:t>
      </w:r>
      <w:r w:rsidRPr="002B27AB">
        <w:rPr>
          <w:rFonts w:ascii="Times New Roman" w:hAnsi="Times New Roman"/>
          <w:sz w:val="28"/>
          <w:szCs w:val="28"/>
          <w:lang w:val="tk-TM"/>
        </w:rPr>
        <w:t>54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II </w:t>
      </w:r>
      <w:r w:rsidR="00280366" w:rsidRPr="002B27AB">
        <w:rPr>
          <w:rFonts w:ascii="Times New Roman" w:hAnsi="Times New Roman"/>
          <w:sz w:val="28"/>
          <w:szCs w:val="28"/>
          <w:lang w:val="tk-TM"/>
        </w:rPr>
        <w:t xml:space="preserve">ýarymýyllyk </w:t>
      </w:r>
      <w:r w:rsidR="00397B22">
        <w:rPr>
          <w:rFonts w:ascii="Times New Roman" w:hAnsi="Times New Roman"/>
          <w:sz w:val="28"/>
          <w:szCs w:val="28"/>
          <w:lang w:val="tk-TM"/>
        </w:rPr>
        <w:t xml:space="preserve">- </w:t>
      </w:r>
      <w:r w:rsidRPr="002B27AB">
        <w:rPr>
          <w:rFonts w:ascii="Times New Roman" w:hAnsi="Times New Roman"/>
          <w:sz w:val="28"/>
          <w:szCs w:val="28"/>
          <w:lang w:val="tk-TM"/>
        </w:rPr>
        <w:t xml:space="preserve"> sagat</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 xml:space="preserve">I ýarymýyllykda synag </w:t>
      </w:r>
    </w:p>
    <w:p w:rsidR="006B5162" w:rsidRPr="002B27AB" w:rsidRDefault="006B5162" w:rsidP="006B5162">
      <w:pPr>
        <w:pStyle w:val="a3"/>
        <w:rPr>
          <w:rFonts w:ascii="Times New Roman" w:hAnsi="Times New Roman"/>
          <w:sz w:val="28"/>
          <w:szCs w:val="28"/>
          <w:lang w:val="tk-TM"/>
        </w:rPr>
      </w:pPr>
      <w:r w:rsidRPr="002B27AB">
        <w:rPr>
          <w:rFonts w:ascii="Times New Roman" w:hAnsi="Times New Roman"/>
          <w:sz w:val="28"/>
          <w:szCs w:val="28"/>
          <w:lang w:val="tk-TM"/>
        </w:rPr>
        <w:t>II ýarymýyllykda</w:t>
      </w:r>
      <w:r w:rsidR="00465011" w:rsidRPr="002B27AB">
        <w:rPr>
          <w:rFonts w:ascii="Times New Roman" w:hAnsi="Times New Roman"/>
          <w:sz w:val="28"/>
          <w:szCs w:val="28"/>
          <w:lang w:val="tk-TM"/>
        </w:rPr>
        <w:t xml:space="preserve"> bahaly hasap</w:t>
      </w:r>
    </w:p>
    <w:p w:rsidR="00CD5D2E" w:rsidRPr="002B27AB" w:rsidRDefault="00CD5D2E" w:rsidP="004F38B2">
      <w:pPr>
        <w:pStyle w:val="a3"/>
        <w:rPr>
          <w:rFonts w:ascii="Times New Roman" w:hAnsi="Times New Roman"/>
          <w:b/>
          <w:sz w:val="28"/>
          <w:szCs w:val="28"/>
          <w:lang w:val="tk-TM"/>
        </w:rPr>
      </w:pPr>
    </w:p>
    <w:p w:rsidR="004F38B2"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 xml:space="preserve">Maksatnamany </w:t>
      </w:r>
      <w:r w:rsidR="00493306" w:rsidRPr="002B27AB">
        <w:rPr>
          <w:rFonts w:ascii="Times New Roman" w:hAnsi="Times New Roman"/>
          <w:b/>
          <w:sz w:val="28"/>
          <w:szCs w:val="28"/>
          <w:lang w:val="tk-TM"/>
        </w:rPr>
        <w:t>düzen:</w:t>
      </w:r>
      <w:r w:rsidR="00245DB1" w:rsidRPr="002B27AB">
        <w:rPr>
          <w:rFonts w:ascii="Times New Roman" w:hAnsi="Times New Roman"/>
          <w:b/>
          <w:sz w:val="28"/>
          <w:szCs w:val="28"/>
          <w:lang w:val="tk-TM"/>
        </w:rPr>
        <w:t xml:space="preserve">_____________ </w:t>
      </w:r>
      <w:r w:rsidR="00F0528C">
        <w:rPr>
          <w:rFonts w:ascii="Times New Roman" w:hAnsi="Times New Roman"/>
          <w:b/>
          <w:sz w:val="28"/>
          <w:szCs w:val="28"/>
          <w:lang w:val="tk-TM"/>
        </w:rPr>
        <w:t>G</w:t>
      </w:r>
      <w:r w:rsidRPr="002B27AB">
        <w:rPr>
          <w:rFonts w:ascii="Times New Roman" w:hAnsi="Times New Roman"/>
          <w:b/>
          <w:sz w:val="28"/>
          <w:szCs w:val="28"/>
          <w:lang w:val="tk-TM"/>
        </w:rPr>
        <w:t>.</w:t>
      </w:r>
      <w:r w:rsidR="00F0528C">
        <w:rPr>
          <w:rFonts w:ascii="Times New Roman" w:hAnsi="Times New Roman"/>
          <w:b/>
          <w:sz w:val="28"/>
          <w:szCs w:val="28"/>
          <w:lang w:val="tk-TM"/>
        </w:rPr>
        <w:t>Abaýewa</w:t>
      </w:r>
    </w:p>
    <w:p w:rsidR="004F38B2"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Iş maksatnamasy kafedranyň 20</w:t>
      </w:r>
      <w:r w:rsidR="00D35A66" w:rsidRPr="002B27AB">
        <w:rPr>
          <w:rFonts w:ascii="Times New Roman" w:hAnsi="Times New Roman"/>
          <w:b/>
          <w:sz w:val="28"/>
          <w:szCs w:val="28"/>
          <w:lang w:val="tk-TM"/>
        </w:rPr>
        <w:t>21</w:t>
      </w:r>
      <w:r w:rsidRPr="002B27AB">
        <w:rPr>
          <w:rFonts w:ascii="Times New Roman" w:hAnsi="Times New Roman"/>
          <w:b/>
          <w:sz w:val="28"/>
          <w:szCs w:val="28"/>
          <w:lang w:val="tk-TM"/>
        </w:rPr>
        <w:t>-nj</w:t>
      </w:r>
      <w:r w:rsidR="005D1372" w:rsidRPr="002B27AB">
        <w:rPr>
          <w:rFonts w:ascii="Times New Roman" w:hAnsi="Times New Roman"/>
          <w:b/>
          <w:sz w:val="28"/>
          <w:szCs w:val="28"/>
          <w:lang w:val="tk-TM"/>
        </w:rPr>
        <w:t>i</w:t>
      </w:r>
      <w:r w:rsidRPr="002B27AB">
        <w:rPr>
          <w:rFonts w:ascii="Times New Roman" w:hAnsi="Times New Roman"/>
          <w:b/>
          <w:sz w:val="28"/>
          <w:szCs w:val="28"/>
          <w:lang w:val="tk-TM"/>
        </w:rPr>
        <w:t xml:space="preserve"> ýylyň _____ -nji</w:t>
      </w:r>
      <w:r w:rsidR="00A7517D" w:rsidRPr="002B27AB">
        <w:rPr>
          <w:rFonts w:ascii="Times New Roman" w:hAnsi="Times New Roman"/>
          <w:b/>
          <w:sz w:val="28"/>
          <w:szCs w:val="28"/>
          <w:lang w:val="tk-TM"/>
        </w:rPr>
        <w:t xml:space="preserve"> </w:t>
      </w:r>
      <w:r w:rsidRPr="002B27AB">
        <w:rPr>
          <w:rFonts w:ascii="Times New Roman" w:hAnsi="Times New Roman"/>
          <w:b/>
          <w:sz w:val="28"/>
          <w:szCs w:val="28"/>
          <w:lang w:val="tk-TM"/>
        </w:rPr>
        <w:t xml:space="preserve">(y) </w:t>
      </w:r>
      <w:r w:rsidR="00A7517D" w:rsidRPr="002B27AB">
        <w:rPr>
          <w:rFonts w:ascii="Times New Roman" w:hAnsi="Times New Roman"/>
          <w:b/>
          <w:sz w:val="28"/>
          <w:szCs w:val="28"/>
          <w:lang w:val="tk-TM"/>
        </w:rPr>
        <w:t>iýulynda</w:t>
      </w:r>
      <w:r w:rsidRPr="002B27AB">
        <w:rPr>
          <w:rFonts w:ascii="Times New Roman" w:hAnsi="Times New Roman"/>
          <w:b/>
          <w:sz w:val="28"/>
          <w:szCs w:val="28"/>
          <w:lang w:val="tk-TM"/>
        </w:rPr>
        <w:t xml:space="preserve"> bolan mejlisinde ara alnyp maslahatlaşyldy.</w:t>
      </w:r>
    </w:p>
    <w:p w:rsidR="00D3270C"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Kafedra müdiri ___________</w:t>
      </w:r>
      <w:r w:rsidR="00BF054B" w:rsidRPr="002B27AB">
        <w:rPr>
          <w:rFonts w:ascii="Times New Roman" w:hAnsi="Times New Roman"/>
          <w:b/>
          <w:sz w:val="28"/>
          <w:szCs w:val="28"/>
          <w:lang w:val="tk-TM"/>
        </w:rPr>
        <w:t>A.Öremedow</w:t>
      </w:r>
    </w:p>
    <w:p w:rsidR="004F38B2"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 xml:space="preserve">Iş maksatnamasy fakultetiň </w:t>
      </w:r>
      <w:r w:rsidR="00104CC9" w:rsidRPr="002B27AB">
        <w:rPr>
          <w:rFonts w:ascii="Times New Roman" w:hAnsi="Times New Roman"/>
          <w:b/>
          <w:sz w:val="28"/>
          <w:szCs w:val="28"/>
          <w:lang w:val="tk-TM"/>
        </w:rPr>
        <w:t>2021</w:t>
      </w:r>
      <w:r w:rsidR="00882B2F" w:rsidRPr="002B27AB">
        <w:rPr>
          <w:rFonts w:ascii="Times New Roman" w:hAnsi="Times New Roman"/>
          <w:b/>
          <w:sz w:val="28"/>
          <w:szCs w:val="28"/>
          <w:lang w:val="tk-TM"/>
        </w:rPr>
        <w:t xml:space="preserve">-nji </w:t>
      </w:r>
      <w:r w:rsidRPr="002B27AB">
        <w:rPr>
          <w:rFonts w:ascii="Times New Roman" w:hAnsi="Times New Roman"/>
          <w:b/>
          <w:sz w:val="28"/>
          <w:szCs w:val="28"/>
          <w:lang w:val="tk-TM"/>
        </w:rPr>
        <w:t>ýylyň _____ -nji</w:t>
      </w:r>
      <w:r w:rsidR="00AF75AD" w:rsidRPr="002B27AB">
        <w:rPr>
          <w:rFonts w:ascii="Times New Roman" w:hAnsi="Times New Roman"/>
          <w:b/>
          <w:sz w:val="28"/>
          <w:szCs w:val="28"/>
          <w:lang w:val="tk-TM"/>
        </w:rPr>
        <w:t xml:space="preserve"> </w:t>
      </w:r>
      <w:r w:rsidRPr="002B27AB">
        <w:rPr>
          <w:rFonts w:ascii="Times New Roman" w:hAnsi="Times New Roman"/>
          <w:b/>
          <w:sz w:val="28"/>
          <w:szCs w:val="28"/>
          <w:lang w:val="tk-TM"/>
        </w:rPr>
        <w:t xml:space="preserve">(y) </w:t>
      </w:r>
      <w:r w:rsidR="00AF75AD" w:rsidRPr="002B27AB">
        <w:rPr>
          <w:rFonts w:ascii="Times New Roman" w:hAnsi="Times New Roman"/>
          <w:b/>
          <w:sz w:val="28"/>
          <w:szCs w:val="28"/>
          <w:lang w:val="tk-TM"/>
        </w:rPr>
        <w:t>iýulynda</w:t>
      </w:r>
      <w:r w:rsidRPr="002B27AB">
        <w:rPr>
          <w:rFonts w:ascii="Times New Roman" w:hAnsi="Times New Roman"/>
          <w:b/>
          <w:sz w:val="28"/>
          <w:szCs w:val="28"/>
          <w:lang w:val="tk-TM"/>
        </w:rPr>
        <w:t xml:space="preserve"> bolan mejlisinde ara alnyp maslahatlaşyldy.</w:t>
      </w:r>
    </w:p>
    <w:p w:rsidR="004F38B2"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Fakultetiň dekany __________</w:t>
      </w:r>
      <w:r w:rsidR="003D04F8" w:rsidRPr="002B27AB">
        <w:rPr>
          <w:rFonts w:ascii="Times New Roman" w:hAnsi="Times New Roman"/>
          <w:b/>
          <w:sz w:val="28"/>
          <w:szCs w:val="28"/>
          <w:lang w:val="tk-TM"/>
        </w:rPr>
        <w:t>B.Saparow</w:t>
      </w:r>
    </w:p>
    <w:p w:rsidR="00D3270C"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 xml:space="preserve">Institutyň okuw-usuly topary tarapyndan </w:t>
      </w:r>
      <w:r w:rsidR="007E1137" w:rsidRPr="002B27AB">
        <w:rPr>
          <w:rFonts w:ascii="Times New Roman" w:hAnsi="Times New Roman"/>
          <w:b/>
          <w:sz w:val="28"/>
          <w:szCs w:val="28"/>
          <w:lang w:val="tk-TM"/>
        </w:rPr>
        <w:t>202</w:t>
      </w:r>
      <w:r w:rsidR="00FB1FC5">
        <w:rPr>
          <w:rFonts w:ascii="Times New Roman" w:hAnsi="Times New Roman"/>
          <w:b/>
          <w:sz w:val="28"/>
          <w:szCs w:val="28"/>
          <w:lang w:val="tk-TM"/>
        </w:rPr>
        <w:t>1</w:t>
      </w:r>
      <w:r w:rsidR="007E1137" w:rsidRPr="002B27AB">
        <w:rPr>
          <w:rFonts w:ascii="Times New Roman" w:hAnsi="Times New Roman"/>
          <w:b/>
          <w:sz w:val="28"/>
          <w:szCs w:val="28"/>
          <w:lang w:val="tk-TM"/>
        </w:rPr>
        <w:t xml:space="preserve">-nji </w:t>
      </w:r>
      <w:r w:rsidRPr="002B27AB">
        <w:rPr>
          <w:rFonts w:ascii="Times New Roman" w:hAnsi="Times New Roman"/>
          <w:b/>
          <w:sz w:val="28"/>
          <w:szCs w:val="28"/>
          <w:lang w:val="tk-TM"/>
        </w:rPr>
        <w:t>ýylyň ___-nji</w:t>
      </w:r>
      <w:r w:rsidR="00A96D28" w:rsidRPr="002B27AB">
        <w:rPr>
          <w:rFonts w:ascii="Times New Roman" w:hAnsi="Times New Roman"/>
          <w:b/>
          <w:sz w:val="28"/>
          <w:szCs w:val="28"/>
          <w:lang w:val="tk-TM"/>
        </w:rPr>
        <w:t xml:space="preserve"> </w:t>
      </w:r>
      <w:r w:rsidRPr="002B27AB">
        <w:rPr>
          <w:rFonts w:ascii="Times New Roman" w:hAnsi="Times New Roman"/>
          <w:b/>
          <w:sz w:val="28"/>
          <w:szCs w:val="28"/>
          <w:lang w:val="tk-TM"/>
        </w:rPr>
        <w:t xml:space="preserve">(y) awgustynda </w:t>
      </w:r>
    </w:p>
    <w:p w:rsidR="004F38B2" w:rsidRPr="002B27AB" w:rsidRDefault="004F38B2" w:rsidP="00C37595">
      <w:pPr>
        <w:jc w:val="both"/>
        <w:rPr>
          <w:rFonts w:ascii="Times New Roman" w:hAnsi="Times New Roman"/>
          <w:b/>
          <w:sz w:val="28"/>
          <w:szCs w:val="28"/>
          <w:lang w:val="tk-TM"/>
        </w:rPr>
      </w:pPr>
      <w:r w:rsidRPr="002B27AB">
        <w:rPr>
          <w:rFonts w:ascii="Times New Roman" w:hAnsi="Times New Roman"/>
          <w:b/>
          <w:sz w:val="28"/>
          <w:szCs w:val="28"/>
          <w:lang w:val="tk-TM"/>
        </w:rPr>
        <w:t>makullanyldy</w:t>
      </w:r>
      <w:r w:rsidR="00C37595" w:rsidRPr="002B27AB">
        <w:rPr>
          <w:rFonts w:ascii="Times New Roman" w:hAnsi="Times New Roman"/>
          <w:b/>
          <w:sz w:val="28"/>
          <w:szCs w:val="28"/>
          <w:lang w:val="tk-TM"/>
        </w:rPr>
        <w:t>.</w:t>
      </w:r>
    </w:p>
    <w:p w:rsidR="00721D06" w:rsidRPr="002B27AB" w:rsidRDefault="00721D06" w:rsidP="00721D06">
      <w:pPr>
        <w:pStyle w:val="1"/>
        <w:rPr>
          <w:b/>
          <w:sz w:val="28"/>
          <w:lang w:val="tk-TM"/>
        </w:rPr>
      </w:pPr>
      <w:r w:rsidRPr="002B27AB">
        <w:rPr>
          <w:b/>
          <w:sz w:val="28"/>
          <w:lang w:val="tk-TM"/>
        </w:rPr>
        <w:lastRenderedPageBreak/>
        <w:t>DÜŞÜNDIRIŞ  HATY</w:t>
      </w:r>
    </w:p>
    <w:p w:rsidR="00721D06" w:rsidRPr="002B27AB" w:rsidRDefault="00721D06" w:rsidP="00721D06">
      <w:pPr>
        <w:pStyle w:val="1"/>
        <w:rPr>
          <w:b/>
          <w:sz w:val="28"/>
          <w:lang w:val="tk-TM"/>
        </w:rPr>
      </w:pPr>
    </w:p>
    <w:p w:rsidR="00721D06" w:rsidRPr="002B27AB" w:rsidRDefault="00721D06" w:rsidP="00D86A45">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Hormatly Prezidentimiz Gurbanguly Berdimuhamedowyň parasatly ýolbaşçylygynda Berkarar döwletimiziň bagtyýarlyk döwründe ylym-bilimi ösdürmäge aýratyn uly üns berilýär. Çünki</w:t>
      </w:r>
      <w:r w:rsidR="00BC0568" w:rsidRPr="002B27AB">
        <w:rPr>
          <w:rFonts w:ascii="Times New Roman" w:hAnsi="Times New Roman"/>
          <w:sz w:val="28"/>
          <w:szCs w:val="28"/>
          <w:lang w:val="tk-TM"/>
        </w:rPr>
        <w:t>,</w:t>
      </w:r>
      <w:r w:rsidRPr="002B27AB">
        <w:rPr>
          <w:rFonts w:ascii="Times New Roman" w:hAnsi="Times New Roman"/>
          <w:sz w:val="28"/>
          <w:szCs w:val="28"/>
          <w:lang w:val="tk-TM"/>
        </w:rPr>
        <w:t xml:space="preserve"> ylym-bilim ähli ösüşlerimiziň, üstünliklerimiziň, rowaçlyklarymyzyň kepilidir.</w:t>
      </w:r>
    </w:p>
    <w:p w:rsidR="00721D06" w:rsidRPr="002B27AB" w:rsidRDefault="00D11457" w:rsidP="00D86A45">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 xml:space="preserve"> </w:t>
      </w:r>
      <w:r w:rsidR="00721D06" w:rsidRPr="002B27AB">
        <w:rPr>
          <w:rFonts w:ascii="Times New Roman" w:hAnsi="Times New Roman"/>
          <w:sz w:val="28"/>
          <w:szCs w:val="28"/>
          <w:lang w:val="tk-TM"/>
        </w:rPr>
        <w:t>Hormatly Prezidentimiz ýurdumyzda ylym-bilim ulgamyny ösdürmek bilen baglanyşykly möhüm resminamalary yzygiderli kabul edýär. Bu babatda hormatly Prezidentimiziň 2008-nji ýylyň 14-nji ýanwarynda kabul eden „Türkmenistanda ýokary derejeli hünärmenleri we ylmy işgärleri taýýarlamagy üpjün etmek hem-de ylmy taslamalara döwlet maliýe goldawyny bermek hakyndaky“ Kararyna laýyklykda „Türkmenistanda ylmy işgärleri taýýarlamak hakynda Düzgünnamanyň“ tassyklanmagy, 2</w:t>
      </w:r>
      <w:r w:rsidR="00D86A45" w:rsidRPr="002B27AB">
        <w:rPr>
          <w:rFonts w:ascii="Times New Roman" w:hAnsi="Times New Roman"/>
          <w:sz w:val="28"/>
          <w:szCs w:val="28"/>
          <w:lang w:val="tk-TM"/>
        </w:rPr>
        <w:t>009-njy ýylyň 15-nji awgustynda</w:t>
      </w:r>
      <w:r w:rsidR="00721D06" w:rsidRPr="002B27AB">
        <w:rPr>
          <w:rFonts w:ascii="Times New Roman" w:hAnsi="Times New Roman"/>
          <w:sz w:val="28"/>
          <w:szCs w:val="28"/>
          <w:lang w:val="tk-TM"/>
        </w:rPr>
        <w:t xml:space="preserve"> „Türkmenistanda ylmy işgäriň hukuk ýagdaýy hakynda“ Kanunyň kabul edilmegi, 2012-nji ýylyň 20-nji dekabrynda geçirilen Ministrler Kabinetiniň mejlisinde „Türkmenistanyň Prezidentiniň Ýaş alymlary goldamak boýunça gaznasy hakyndaky“ Karara gol çekmegi uly ähmiýete eýedir. Ylym ýurdumyzy has-da kuwwatlandyrjak, halkymyzy mundan-da eşretli durmuşyň eýesi etmäge mümkinçilik berjek güýçdir. Talyp ýaşlarymyzyň geljekde Watanymyzyň ylymda gazanjak belent ösüşlerine mynasyp goşantlaryny goşmaga taýýar bolmagy, olaryň talyplyk ýyllarynda ylmy-barlag işlerini alyp barmagyň usullaryny ele almaklary, öwrenmekleri üçin Türkmenistanyň Inžener-tehniki we ulag kommunikasiýalary institutynyň ähli hünärleriniň okuw meýilnamalaryna „</w:t>
      </w:r>
      <w:r w:rsidR="00FD72D0" w:rsidRPr="002B27AB">
        <w:rPr>
          <w:rFonts w:ascii="Times New Roman" w:hAnsi="Times New Roman"/>
          <w:sz w:val="28"/>
          <w:szCs w:val="28"/>
          <w:lang w:val="tk-TM"/>
        </w:rPr>
        <w:t>Çyzuwly geometriýa we inženerçilik grafikasy</w:t>
      </w:r>
      <w:r w:rsidR="00721D06" w:rsidRPr="002B27AB">
        <w:rPr>
          <w:rFonts w:ascii="Times New Roman" w:hAnsi="Times New Roman"/>
          <w:sz w:val="28"/>
          <w:szCs w:val="28"/>
          <w:lang w:val="tk-TM"/>
        </w:rPr>
        <w:t xml:space="preserve">“ dersi girizildi. </w:t>
      </w:r>
    </w:p>
    <w:p w:rsidR="000D43DA" w:rsidRDefault="00721D06" w:rsidP="00397B22">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 xml:space="preserve">Şu iş </w:t>
      </w:r>
      <w:r w:rsidRPr="00F0528C">
        <w:rPr>
          <w:rFonts w:ascii="Times New Roman" w:hAnsi="Times New Roman"/>
          <w:sz w:val="28"/>
          <w:szCs w:val="28"/>
          <w:lang w:val="tk-TM"/>
        </w:rPr>
        <w:t xml:space="preserve">maksatnamasy </w:t>
      </w:r>
      <w:r w:rsidR="00F0528C" w:rsidRPr="00F0528C">
        <w:rPr>
          <w:rFonts w:ascii="Times New Roman" w:hAnsi="Times New Roman"/>
          <w:sz w:val="28"/>
          <w:szCs w:val="28"/>
          <w:lang w:val="tk-TM"/>
        </w:rPr>
        <w:t xml:space="preserve">Gozgalmaýan emläkleriň ekspertizasy we dolandyrylyşy </w:t>
      </w:r>
      <w:r w:rsidRPr="00F0528C">
        <w:rPr>
          <w:rFonts w:ascii="Times New Roman" w:hAnsi="Times New Roman"/>
          <w:sz w:val="28"/>
          <w:szCs w:val="28"/>
          <w:lang w:val="tk-TM"/>
        </w:rPr>
        <w:t xml:space="preserve">hünäri üçin </w:t>
      </w:r>
      <w:r w:rsidRPr="002B27AB">
        <w:rPr>
          <w:rFonts w:ascii="Times New Roman" w:hAnsi="Times New Roman"/>
          <w:sz w:val="28"/>
          <w:szCs w:val="28"/>
          <w:lang w:val="tk-TM"/>
        </w:rPr>
        <w:t xml:space="preserve">düzüldi. </w:t>
      </w:r>
    </w:p>
    <w:p w:rsidR="00397B22" w:rsidRPr="00397B22" w:rsidRDefault="00397B22" w:rsidP="00397B22">
      <w:pPr>
        <w:pStyle w:val="a3"/>
        <w:ind w:firstLine="709"/>
        <w:jc w:val="both"/>
        <w:rPr>
          <w:rFonts w:ascii="Times New Roman" w:hAnsi="Times New Roman"/>
          <w:sz w:val="28"/>
          <w:szCs w:val="28"/>
          <w:lang w:val="tk-TM"/>
        </w:rPr>
      </w:pPr>
    </w:p>
    <w:p w:rsidR="006B5162" w:rsidRPr="002B27AB" w:rsidRDefault="006B5162" w:rsidP="00471120">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I. </w:t>
      </w:r>
      <w:r w:rsidR="000C1934" w:rsidRPr="002B27AB">
        <w:rPr>
          <w:rFonts w:ascii="Times New Roman" w:hAnsi="Times New Roman"/>
          <w:b/>
          <w:sz w:val="28"/>
          <w:szCs w:val="28"/>
          <w:lang w:val="tk-TM"/>
        </w:rPr>
        <w:t>DERSIŇ MAKSADY WE MESELELERI</w:t>
      </w:r>
    </w:p>
    <w:p w:rsidR="006B5162" w:rsidRPr="002B27AB" w:rsidRDefault="006B5162" w:rsidP="00471120">
      <w:pPr>
        <w:pStyle w:val="a3"/>
        <w:jc w:val="center"/>
        <w:rPr>
          <w:rFonts w:ascii="Times New Roman" w:hAnsi="Times New Roman"/>
          <w:b/>
          <w:sz w:val="28"/>
          <w:szCs w:val="28"/>
          <w:lang w:val="tk-TM"/>
        </w:rPr>
      </w:pPr>
      <w:r w:rsidRPr="002B27AB">
        <w:rPr>
          <w:rFonts w:ascii="Times New Roman" w:hAnsi="Times New Roman"/>
          <w:b/>
          <w:sz w:val="28"/>
          <w:szCs w:val="28"/>
          <w:lang w:val="tk-TM"/>
        </w:rPr>
        <w:t>I.1. Dersiň okadylmagynyň maksady</w:t>
      </w:r>
    </w:p>
    <w:p w:rsidR="006B5162" w:rsidRPr="002B27AB" w:rsidRDefault="006B5162" w:rsidP="006B5162">
      <w:pPr>
        <w:pStyle w:val="a3"/>
        <w:jc w:val="center"/>
        <w:rPr>
          <w:rFonts w:ascii="Times New Roman" w:hAnsi="Times New Roman"/>
          <w:b/>
          <w:sz w:val="28"/>
          <w:szCs w:val="28"/>
          <w:lang w:val="tk-TM"/>
        </w:rPr>
      </w:pPr>
    </w:p>
    <w:p w:rsidR="006B5162" w:rsidRPr="002B27AB" w:rsidRDefault="007D1A2B"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w:t>
      </w:r>
      <w:r w:rsidR="006B5162" w:rsidRPr="002B27AB">
        <w:rPr>
          <w:rFonts w:ascii="Times New Roman" w:hAnsi="Times New Roman"/>
          <w:sz w:val="28"/>
          <w:szCs w:val="28"/>
          <w:lang w:val="tk-TM"/>
        </w:rPr>
        <w:t>Çyzuwly geometriýa</w:t>
      </w:r>
      <w:r w:rsidRPr="002B27AB">
        <w:rPr>
          <w:rFonts w:ascii="Times New Roman" w:hAnsi="Times New Roman"/>
          <w:sz w:val="28"/>
          <w:szCs w:val="28"/>
          <w:lang w:val="tk-TM"/>
        </w:rPr>
        <w:t>”</w:t>
      </w:r>
      <w:r w:rsidR="006B5162" w:rsidRPr="002B27AB">
        <w:rPr>
          <w:rFonts w:ascii="Times New Roman" w:hAnsi="Times New Roman"/>
          <w:sz w:val="28"/>
          <w:szCs w:val="28"/>
          <w:lang w:val="tk-TM"/>
        </w:rPr>
        <w:t xml:space="preserve"> dersi</w:t>
      </w:r>
      <w:r w:rsidR="00BC1680" w:rsidRPr="002B27AB">
        <w:rPr>
          <w:rFonts w:ascii="Times New Roman" w:hAnsi="Times New Roman"/>
          <w:sz w:val="28"/>
          <w:szCs w:val="28"/>
          <w:lang w:val="tk-TM"/>
        </w:rPr>
        <w:t xml:space="preserve"> </w:t>
      </w:r>
      <w:r w:rsidR="006B5162" w:rsidRPr="002B27AB">
        <w:rPr>
          <w:rFonts w:ascii="Times New Roman" w:hAnsi="Times New Roman"/>
          <w:sz w:val="28"/>
          <w:szCs w:val="28"/>
          <w:lang w:val="tk-TM"/>
        </w:rPr>
        <w:t>geometri</w:t>
      </w:r>
      <w:r w:rsidR="00AE1AFD" w:rsidRPr="002B27AB">
        <w:rPr>
          <w:rFonts w:ascii="Times New Roman" w:hAnsi="Times New Roman"/>
          <w:sz w:val="28"/>
          <w:szCs w:val="28"/>
          <w:lang w:val="tk-TM"/>
        </w:rPr>
        <w:t>ý</w:t>
      </w:r>
      <w:r w:rsidR="006B5162" w:rsidRPr="002B27AB">
        <w:rPr>
          <w:rFonts w:ascii="Times New Roman" w:hAnsi="Times New Roman"/>
          <w:sz w:val="28"/>
          <w:szCs w:val="28"/>
          <w:lang w:val="tk-TM"/>
        </w:rPr>
        <w:t>anyň bir bölümi bolmak bilen</w:t>
      </w:r>
      <w:r w:rsidR="000B6041" w:rsidRPr="002B27AB">
        <w:rPr>
          <w:rFonts w:ascii="Times New Roman" w:hAnsi="Times New Roman"/>
          <w:sz w:val="28"/>
          <w:szCs w:val="28"/>
          <w:lang w:val="tk-TM"/>
        </w:rPr>
        <w:t>,</w:t>
      </w:r>
      <w:r w:rsidR="006B5162" w:rsidRPr="002B27AB">
        <w:rPr>
          <w:rFonts w:ascii="Times New Roman" w:hAnsi="Times New Roman"/>
          <w:sz w:val="28"/>
          <w:szCs w:val="28"/>
          <w:lang w:val="tk-TM"/>
        </w:rPr>
        <w:t xml:space="preserve"> daş</w:t>
      </w:r>
      <w:r w:rsidR="00AE1AFD" w:rsidRPr="002B27AB">
        <w:rPr>
          <w:rFonts w:ascii="Times New Roman" w:hAnsi="Times New Roman"/>
          <w:sz w:val="28"/>
          <w:szCs w:val="28"/>
          <w:lang w:val="tk-TM"/>
        </w:rPr>
        <w:t>-</w:t>
      </w:r>
      <w:r w:rsidR="00E02852" w:rsidRPr="002B27AB">
        <w:rPr>
          <w:rFonts w:ascii="Times New Roman" w:hAnsi="Times New Roman"/>
          <w:sz w:val="28"/>
          <w:szCs w:val="28"/>
          <w:lang w:val="tk-TM"/>
        </w:rPr>
        <w:t>t</w:t>
      </w:r>
      <w:r w:rsidR="006B5162" w:rsidRPr="002B27AB">
        <w:rPr>
          <w:rFonts w:ascii="Times New Roman" w:hAnsi="Times New Roman"/>
          <w:sz w:val="28"/>
          <w:szCs w:val="28"/>
          <w:lang w:val="tk-TM"/>
        </w:rPr>
        <w:t>öwereg</w:t>
      </w:r>
      <w:r w:rsidR="00AD4937" w:rsidRPr="002B27AB">
        <w:rPr>
          <w:rFonts w:ascii="Times New Roman" w:hAnsi="Times New Roman"/>
          <w:sz w:val="28"/>
          <w:szCs w:val="28"/>
          <w:lang w:val="tk-TM"/>
        </w:rPr>
        <w:t>imizdäki geometriki figuralaryň</w:t>
      </w:r>
      <w:r w:rsidR="006B5162" w:rsidRPr="002B27AB">
        <w:rPr>
          <w:rFonts w:ascii="Times New Roman" w:hAnsi="Times New Roman"/>
          <w:sz w:val="28"/>
          <w:szCs w:val="28"/>
          <w:lang w:val="tk-TM"/>
        </w:rPr>
        <w:t xml:space="preserve"> (predmetleriň) giňişlikdäki formalaryny </w:t>
      </w:r>
      <w:r w:rsidR="002E465B" w:rsidRPr="002B27AB">
        <w:rPr>
          <w:rFonts w:ascii="Times New Roman" w:hAnsi="Times New Roman"/>
          <w:sz w:val="28"/>
          <w:szCs w:val="28"/>
          <w:lang w:val="tk-TM"/>
        </w:rPr>
        <w:t>we</w:t>
      </w:r>
      <w:r w:rsidR="006B5162" w:rsidRPr="002B27AB">
        <w:rPr>
          <w:rFonts w:ascii="Times New Roman" w:hAnsi="Times New Roman"/>
          <w:sz w:val="28"/>
          <w:szCs w:val="28"/>
          <w:lang w:val="tk-TM"/>
        </w:rPr>
        <w:t xml:space="preserve"> olary degişli kanunalaýyklykda proýeksiýalar tekizliklerine</w:t>
      </w:r>
      <w:r w:rsidR="000B6041" w:rsidRPr="002B27AB">
        <w:rPr>
          <w:rFonts w:ascii="Times New Roman" w:hAnsi="Times New Roman"/>
          <w:sz w:val="28"/>
          <w:szCs w:val="28"/>
          <w:lang w:val="tk-TM"/>
        </w:rPr>
        <w:t xml:space="preserve"> şekillendirmek</w:t>
      </w:r>
      <w:r w:rsidR="006B5162" w:rsidRPr="002B27AB">
        <w:rPr>
          <w:rFonts w:ascii="Times New Roman" w:hAnsi="Times New Roman"/>
          <w:sz w:val="28"/>
          <w:szCs w:val="28"/>
          <w:lang w:val="tk-TM"/>
        </w:rPr>
        <w:t xml:space="preserve"> usuly bilen meşgullanýar.</w:t>
      </w:r>
    </w:p>
    <w:p w:rsidR="00FC47F1" w:rsidRPr="002B27AB" w:rsidRDefault="006B5162" w:rsidP="006B5162">
      <w:pPr>
        <w:pStyle w:val="a3"/>
        <w:ind w:firstLine="708"/>
        <w:jc w:val="both"/>
        <w:rPr>
          <w:rFonts w:ascii="Times New Roman" w:hAnsi="Times New Roman"/>
          <w:sz w:val="28"/>
          <w:szCs w:val="28"/>
          <w:lang w:val="tk-TM"/>
        </w:rPr>
      </w:pPr>
      <w:r w:rsidRPr="002B27AB">
        <w:rPr>
          <w:rFonts w:ascii="Times New Roman" w:hAnsi="Times New Roman"/>
          <w:b/>
          <w:i/>
          <w:sz w:val="28"/>
          <w:szCs w:val="28"/>
          <w:lang w:val="tk-TM"/>
        </w:rPr>
        <w:t>Çyzuwly geometriýanyň maksady</w:t>
      </w:r>
      <w:r w:rsidR="00FC47F1" w:rsidRPr="002B27AB">
        <w:rPr>
          <w:rFonts w:ascii="Times New Roman" w:hAnsi="Times New Roman"/>
          <w:b/>
          <w:i/>
          <w:sz w:val="28"/>
          <w:szCs w:val="28"/>
          <w:lang w:val="tk-TM"/>
        </w:rPr>
        <w:t>:</w:t>
      </w:r>
    </w:p>
    <w:p w:rsidR="00D615E2" w:rsidRPr="002B27AB" w:rsidRDefault="006B5162"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-takyk giňişlik obýektleri hem-de olaryň özara baglanyşyklary çyzgylar görnüşinde berlen giňişligiň grafiki görnüşleri esasynda giňişlik formalaryna, olaryň aragatnaşyklaryna analiz we sintez etmäge ukyply bolmak</w:t>
      </w:r>
      <w:r w:rsidR="00D615E2" w:rsidRPr="002B27AB">
        <w:rPr>
          <w:rFonts w:ascii="Times New Roman" w:hAnsi="Times New Roman"/>
          <w:sz w:val="28"/>
          <w:szCs w:val="28"/>
          <w:lang w:val="tk-TM"/>
        </w:rPr>
        <w:t>;</w:t>
      </w:r>
    </w:p>
    <w:p w:rsidR="006B5162" w:rsidRPr="002B27AB" w:rsidRDefault="00D615E2"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w:t>
      </w:r>
      <w:r w:rsidR="006B5162" w:rsidRPr="002B27AB">
        <w:rPr>
          <w:rFonts w:ascii="Times New Roman" w:hAnsi="Times New Roman"/>
          <w:sz w:val="28"/>
          <w:szCs w:val="28"/>
          <w:lang w:val="tk-TM"/>
        </w:rPr>
        <w:t xml:space="preserve">giňişligi göz öňüne getirmegi, oýlanmagy </w:t>
      </w:r>
      <w:r w:rsidR="0040712F" w:rsidRPr="002B27AB">
        <w:rPr>
          <w:rFonts w:ascii="Times New Roman" w:hAnsi="Times New Roman"/>
          <w:sz w:val="28"/>
          <w:szCs w:val="28"/>
          <w:lang w:val="tk-TM"/>
        </w:rPr>
        <w:t xml:space="preserve">we </w:t>
      </w:r>
      <w:r w:rsidR="006B5162" w:rsidRPr="002B27AB">
        <w:rPr>
          <w:rFonts w:ascii="Times New Roman" w:hAnsi="Times New Roman"/>
          <w:sz w:val="28"/>
          <w:szCs w:val="28"/>
          <w:lang w:val="tk-TM"/>
        </w:rPr>
        <w:t>konstruktiw-geomet</w:t>
      </w:r>
      <w:r w:rsidR="0040712F" w:rsidRPr="002B27AB">
        <w:rPr>
          <w:rFonts w:ascii="Times New Roman" w:hAnsi="Times New Roman"/>
          <w:sz w:val="28"/>
          <w:szCs w:val="28"/>
          <w:lang w:val="tk-TM"/>
        </w:rPr>
        <w:t>riki pikir etmegi ösdürmek</w:t>
      </w:r>
      <w:r w:rsidR="006B5162" w:rsidRPr="002B27AB">
        <w:rPr>
          <w:rFonts w:ascii="Times New Roman" w:hAnsi="Times New Roman"/>
          <w:sz w:val="28"/>
          <w:szCs w:val="28"/>
          <w:lang w:val="tk-TM"/>
        </w:rPr>
        <w:t>.</w:t>
      </w:r>
    </w:p>
    <w:p w:rsidR="00397B22" w:rsidRDefault="00BE3A1F" w:rsidP="00397B2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Çyzuwly geometriýa we inžener grafikasy dersi</w:t>
      </w:r>
      <w:r w:rsidR="0074209A" w:rsidRPr="002B27AB">
        <w:rPr>
          <w:rFonts w:ascii="Times New Roman" w:hAnsi="Times New Roman"/>
          <w:sz w:val="28"/>
          <w:szCs w:val="28"/>
          <w:lang w:val="tk-TM"/>
        </w:rPr>
        <w:t xml:space="preserve"> d</w:t>
      </w:r>
      <w:r w:rsidR="006B5162" w:rsidRPr="002B27AB">
        <w:rPr>
          <w:rFonts w:ascii="Times New Roman" w:hAnsi="Times New Roman"/>
          <w:sz w:val="28"/>
          <w:szCs w:val="28"/>
          <w:lang w:val="tk-TM"/>
        </w:rPr>
        <w:t>iňe bir tehnikada ulanyl</w:t>
      </w:r>
      <w:r w:rsidR="0074209A" w:rsidRPr="002B27AB">
        <w:rPr>
          <w:rFonts w:ascii="Times New Roman" w:hAnsi="Times New Roman"/>
          <w:sz w:val="28"/>
          <w:szCs w:val="28"/>
          <w:lang w:val="tk-TM"/>
        </w:rPr>
        <w:t>man, eýsem</w:t>
      </w:r>
      <w:r w:rsidR="006B5162" w:rsidRPr="002B27AB">
        <w:rPr>
          <w:rFonts w:ascii="Times New Roman" w:hAnsi="Times New Roman"/>
          <w:sz w:val="28"/>
          <w:szCs w:val="28"/>
          <w:lang w:val="tk-TM"/>
        </w:rPr>
        <w:t>, hakyky dünýäni-giňişlikdäki jisimleriň gurluşyny öwrenmekdäki iň bir gymmatly serişdeleriň biri</w:t>
      </w:r>
      <w:r w:rsidR="00AA303A" w:rsidRPr="002B27AB">
        <w:rPr>
          <w:rFonts w:ascii="Times New Roman" w:hAnsi="Times New Roman"/>
          <w:sz w:val="28"/>
          <w:szCs w:val="28"/>
          <w:lang w:val="tk-TM"/>
        </w:rPr>
        <w:t xml:space="preserve"> hökmünde </w:t>
      </w:r>
      <w:r w:rsidR="006B5162" w:rsidRPr="002B27AB">
        <w:rPr>
          <w:rFonts w:ascii="Times New Roman" w:hAnsi="Times New Roman"/>
          <w:sz w:val="28"/>
          <w:szCs w:val="28"/>
          <w:lang w:val="tk-TM"/>
        </w:rPr>
        <w:t>ylmy hem-de umumy bilim ähmiýeti örän uludyr.</w:t>
      </w:r>
    </w:p>
    <w:p w:rsidR="006214AA" w:rsidRPr="000E24DE" w:rsidRDefault="006B5162" w:rsidP="000E24DE">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 xml:space="preserve">Täzeligiň döredijilikli gözlenilýän ýerinde, täze tehniki çözgütler barada erjel pikir edilýän </w:t>
      </w:r>
      <w:r w:rsidR="00060834" w:rsidRPr="002B27AB">
        <w:rPr>
          <w:rFonts w:ascii="Times New Roman" w:hAnsi="Times New Roman"/>
          <w:sz w:val="28"/>
          <w:szCs w:val="28"/>
          <w:lang w:val="tk-TM"/>
        </w:rPr>
        <w:t>w</w:t>
      </w:r>
      <w:r w:rsidRPr="002B27AB">
        <w:rPr>
          <w:rFonts w:ascii="Times New Roman" w:hAnsi="Times New Roman"/>
          <w:sz w:val="28"/>
          <w:szCs w:val="28"/>
          <w:lang w:val="tk-TM"/>
        </w:rPr>
        <w:t>e kabul edilýän mahal</w:t>
      </w:r>
      <w:r w:rsidR="007E7FFA" w:rsidRPr="002B27AB">
        <w:rPr>
          <w:rFonts w:ascii="Times New Roman" w:hAnsi="Times New Roman"/>
          <w:sz w:val="28"/>
          <w:szCs w:val="28"/>
          <w:lang w:val="tk-TM"/>
        </w:rPr>
        <w:t>yn</w:t>
      </w:r>
      <w:r w:rsidR="00060834" w:rsidRPr="002B27AB">
        <w:rPr>
          <w:rFonts w:ascii="Times New Roman" w:hAnsi="Times New Roman"/>
          <w:sz w:val="28"/>
          <w:szCs w:val="28"/>
          <w:lang w:val="tk-TM"/>
        </w:rPr>
        <w:t>da, konstruktirlenilýän hem-de proýeksion</w:t>
      </w:r>
      <w:r w:rsidRPr="002B27AB">
        <w:rPr>
          <w:rFonts w:ascii="Times New Roman" w:hAnsi="Times New Roman"/>
          <w:sz w:val="28"/>
          <w:szCs w:val="28"/>
          <w:lang w:val="tk-TM"/>
        </w:rPr>
        <w:t xml:space="preserve"> çyzgyny  we  onuň  nazary </w:t>
      </w:r>
      <w:r w:rsidR="00060834" w:rsidRPr="002B27AB">
        <w:rPr>
          <w:rFonts w:ascii="Times New Roman" w:hAnsi="Times New Roman"/>
          <w:sz w:val="28"/>
          <w:szCs w:val="28"/>
          <w:lang w:val="tk-TM"/>
        </w:rPr>
        <w:t xml:space="preserve"> esasyny - çyzuwly geometriýany gowy</w:t>
      </w:r>
      <w:r w:rsidRPr="002B27AB">
        <w:rPr>
          <w:rFonts w:ascii="Times New Roman" w:hAnsi="Times New Roman"/>
          <w:sz w:val="28"/>
          <w:szCs w:val="28"/>
          <w:lang w:val="tk-TM"/>
        </w:rPr>
        <w:t xml:space="preserve"> bilm</w:t>
      </w:r>
      <w:r w:rsidR="0091075D" w:rsidRPr="002B27AB">
        <w:rPr>
          <w:rFonts w:ascii="Times New Roman" w:hAnsi="Times New Roman"/>
          <w:sz w:val="28"/>
          <w:szCs w:val="28"/>
          <w:lang w:val="tk-TM"/>
        </w:rPr>
        <w:t>eklik talyplara örän zerurdyr.</w:t>
      </w:r>
    </w:p>
    <w:p w:rsidR="006B5162" w:rsidRPr="002B27AB" w:rsidRDefault="006214AA" w:rsidP="006214AA">
      <w:pPr>
        <w:pStyle w:val="a3"/>
        <w:ind w:firstLine="567"/>
        <w:jc w:val="center"/>
        <w:rPr>
          <w:rFonts w:ascii="Times New Roman" w:hAnsi="Times New Roman"/>
          <w:b/>
          <w:sz w:val="28"/>
          <w:szCs w:val="28"/>
          <w:lang w:val="tk-TM"/>
        </w:rPr>
      </w:pPr>
      <w:r w:rsidRPr="002B27AB">
        <w:rPr>
          <w:rFonts w:ascii="Times New Roman" w:hAnsi="Times New Roman"/>
          <w:b/>
          <w:sz w:val="28"/>
          <w:szCs w:val="28"/>
          <w:lang w:val="tk-TM"/>
        </w:rPr>
        <w:lastRenderedPageBreak/>
        <w:t>I.2.</w:t>
      </w:r>
      <w:r w:rsidR="006B5162" w:rsidRPr="002B27AB">
        <w:rPr>
          <w:rFonts w:ascii="Times New Roman" w:hAnsi="Times New Roman"/>
          <w:b/>
          <w:sz w:val="28"/>
          <w:szCs w:val="28"/>
          <w:lang w:val="tk-TM"/>
        </w:rPr>
        <w:t>Dersi öwrenmekligiň meseleleri</w:t>
      </w:r>
    </w:p>
    <w:p w:rsidR="006214AA" w:rsidRPr="002B27AB" w:rsidRDefault="006214AA" w:rsidP="006214AA">
      <w:pPr>
        <w:pStyle w:val="a3"/>
        <w:ind w:firstLine="567"/>
        <w:jc w:val="center"/>
        <w:rPr>
          <w:rFonts w:ascii="Times New Roman" w:hAnsi="Times New Roman"/>
          <w:b/>
          <w:sz w:val="28"/>
          <w:szCs w:val="28"/>
          <w:lang w:val="tk-TM"/>
        </w:rPr>
      </w:pPr>
    </w:p>
    <w:p w:rsidR="006B5162" w:rsidRPr="002B27AB" w:rsidRDefault="006B5162" w:rsidP="006B5162">
      <w:pPr>
        <w:pStyle w:val="a3"/>
        <w:ind w:firstLine="567"/>
        <w:jc w:val="both"/>
        <w:rPr>
          <w:rFonts w:ascii="Times New Roman" w:hAnsi="Times New Roman"/>
          <w:sz w:val="28"/>
          <w:szCs w:val="28"/>
          <w:lang w:val="tk-TM"/>
        </w:rPr>
      </w:pPr>
      <w:r w:rsidRPr="002B27AB">
        <w:rPr>
          <w:rFonts w:ascii="Times New Roman" w:hAnsi="Times New Roman"/>
          <w:sz w:val="28"/>
          <w:szCs w:val="28"/>
          <w:lang w:val="tk-TM"/>
        </w:rPr>
        <w:t>Çyzuwly geometriýa - çyzuwyň nazary esasydyr, ýagny grammatikasydyr. Ol geometriki figuralaryň häsiýetlerini - gurluşlaryny öwredýän esasy gural bolup hyzmat edýär.  Нer bir çyzgy dürli şekillendirilmegiň usullarynyň  kömegi bilen gurulýar. Şonuň üçin-de çyzuwly geometriýanyň esasy meseleleri şu aşakdakylardan ybaratdyr:</w:t>
      </w:r>
    </w:p>
    <w:p w:rsidR="004D4C1F" w:rsidRPr="002B27AB" w:rsidRDefault="004D4C1F"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-o</w:t>
      </w:r>
      <w:r w:rsidR="00DA704F" w:rsidRPr="002B27AB">
        <w:rPr>
          <w:rFonts w:ascii="Times New Roman" w:hAnsi="Times New Roman"/>
          <w:sz w:val="28"/>
          <w:szCs w:val="28"/>
          <w:lang w:val="tk-TM"/>
        </w:rPr>
        <w:t>zal bar bolan</w:t>
      </w:r>
      <w:r w:rsidR="006B5162" w:rsidRPr="002B27AB">
        <w:rPr>
          <w:rFonts w:ascii="Times New Roman" w:hAnsi="Times New Roman"/>
          <w:sz w:val="28"/>
          <w:szCs w:val="28"/>
          <w:lang w:val="tk-TM"/>
        </w:rPr>
        <w:t xml:space="preserve"> şeýle hem täzeden döredilýän şaýlaryň - gurallaryň şekillerini dogry we takyk çyzmagyň usullaryny öwrenmek</w:t>
      </w:r>
      <w:r w:rsidRPr="002B27AB">
        <w:rPr>
          <w:rFonts w:ascii="Times New Roman" w:hAnsi="Times New Roman"/>
          <w:sz w:val="28"/>
          <w:szCs w:val="28"/>
          <w:lang w:val="tk-TM"/>
        </w:rPr>
        <w:t>;</w:t>
      </w:r>
      <w:r w:rsidR="006B5162" w:rsidRPr="002B27AB">
        <w:rPr>
          <w:rFonts w:ascii="Times New Roman" w:hAnsi="Times New Roman"/>
          <w:sz w:val="28"/>
          <w:szCs w:val="28"/>
          <w:lang w:val="tk-TM"/>
        </w:rPr>
        <w:t xml:space="preserve"> </w:t>
      </w:r>
    </w:p>
    <w:p w:rsidR="006B5162" w:rsidRPr="002B27AB" w:rsidRDefault="004D4C1F"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-ç</w:t>
      </w:r>
      <w:r w:rsidR="006B5162" w:rsidRPr="002B27AB">
        <w:rPr>
          <w:rFonts w:ascii="Times New Roman" w:hAnsi="Times New Roman"/>
          <w:sz w:val="28"/>
          <w:szCs w:val="28"/>
          <w:lang w:val="tk-TM"/>
        </w:rPr>
        <w:t>yzgynyň kömegi bilen predmetiň formalaryny hem-de ölçeglerini kesgitlemegiň usullaryny öwrenmek (çyzgyny okamak)</w:t>
      </w:r>
      <w:r w:rsidR="00DA704F" w:rsidRPr="002B27AB">
        <w:rPr>
          <w:rFonts w:ascii="Times New Roman" w:hAnsi="Times New Roman"/>
          <w:sz w:val="28"/>
          <w:szCs w:val="28"/>
          <w:lang w:val="tk-TM"/>
        </w:rPr>
        <w:t>;</w:t>
      </w:r>
    </w:p>
    <w:p w:rsidR="006B5162" w:rsidRPr="002B27AB" w:rsidRDefault="004D4C1F" w:rsidP="004D4C1F">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-g</w:t>
      </w:r>
      <w:r w:rsidR="006B5162" w:rsidRPr="002B27AB">
        <w:rPr>
          <w:rFonts w:ascii="Times New Roman" w:hAnsi="Times New Roman"/>
          <w:sz w:val="28"/>
          <w:szCs w:val="28"/>
          <w:lang w:val="tk-TM"/>
        </w:rPr>
        <w:t>iňişlikdäki geometrik</w:t>
      </w:r>
      <w:r w:rsidR="00F25491" w:rsidRPr="002B27AB">
        <w:rPr>
          <w:rFonts w:ascii="Times New Roman" w:hAnsi="Times New Roman"/>
          <w:sz w:val="28"/>
          <w:szCs w:val="28"/>
          <w:lang w:val="tk-TM"/>
        </w:rPr>
        <w:t>i</w:t>
      </w:r>
      <w:r w:rsidR="006B5162" w:rsidRPr="002B27AB">
        <w:rPr>
          <w:rFonts w:ascii="Times New Roman" w:hAnsi="Times New Roman"/>
          <w:sz w:val="28"/>
          <w:szCs w:val="28"/>
          <w:lang w:val="tk-TM"/>
        </w:rPr>
        <w:t xml:space="preserve"> formalara degişli meseleleri tekizlikde şekillendirip çözmegiň usullaryny öwrenmek.</w:t>
      </w:r>
    </w:p>
    <w:p w:rsidR="006B5162" w:rsidRPr="002B27AB" w:rsidRDefault="006B5162" w:rsidP="006B5162">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Maşynlary, mehanizmleri şeýle hem häzirki zaman jaýlary we binalaryň taslamalaryny</w:t>
      </w:r>
      <w:r w:rsidR="00F374EE" w:rsidRPr="002B27AB">
        <w:rPr>
          <w:rFonts w:ascii="Times New Roman" w:hAnsi="Times New Roman"/>
          <w:sz w:val="28"/>
          <w:szCs w:val="28"/>
          <w:lang w:val="tk-TM"/>
        </w:rPr>
        <w:t xml:space="preserve"> taýýarlamak we ulanmak</w:t>
      </w:r>
      <w:r w:rsidRPr="002B27AB">
        <w:rPr>
          <w:rFonts w:ascii="Times New Roman" w:hAnsi="Times New Roman"/>
          <w:sz w:val="28"/>
          <w:szCs w:val="28"/>
          <w:lang w:val="tk-TM"/>
        </w:rPr>
        <w:t xml:space="preserve"> olaryň şekilleri bilen baglan</w:t>
      </w:r>
      <w:r w:rsidR="00976E53" w:rsidRPr="002B27AB">
        <w:rPr>
          <w:rFonts w:ascii="Times New Roman" w:hAnsi="Times New Roman"/>
          <w:sz w:val="28"/>
          <w:szCs w:val="28"/>
          <w:lang w:val="tk-TM"/>
        </w:rPr>
        <w:t>y</w:t>
      </w:r>
      <w:r w:rsidRPr="002B27AB">
        <w:rPr>
          <w:rFonts w:ascii="Times New Roman" w:hAnsi="Times New Roman"/>
          <w:sz w:val="28"/>
          <w:szCs w:val="28"/>
          <w:lang w:val="tk-TM"/>
        </w:rPr>
        <w:t xml:space="preserve">şyklydyr. Ol bolsa “Çyzuwly geometriýa we </w:t>
      </w:r>
      <w:r w:rsidR="00501FD7" w:rsidRPr="002B27AB">
        <w:rPr>
          <w:rFonts w:ascii="Times New Roman" w:hAnsi="Times New Roman"/>
          <w:sz w:val="28"/>
          <w:szCs w:val="28"/>
          <w:lang w:val="tk-TM"/>
        </w:rPr>
        <w:t>inžener</w:t>
      </w:r>
      <w:r w:rsidR="00F25491" w:rsidRPr="002B27AB">
        <w:rPr>
          <w:rFonts w:ascii="Times New Roman" w:hAnsi="Times New Roman"/>
          <w:sz w:val="28"/>
          <w:szCs w:val="28"/>
          <w:lang w:val="tk-TM"/>
        </w:rPr>
        <w:t xml:space="preserve"> grafikasynyň</w:t>
      </w:r>
      <w:r w:rsidRPr="002B27AB">
        <w:rPr>
          <w:rFonts w:ascii="Times New Roman" w:hAnsi="Times New Roman"/>
          <w:sz w:val="28"/>
          <w:szCs w:val="28"/>
          <w:lang w:val="tk-TM"/>
        </w:rPr>
        <w:t xml:space="preserve">” öwredýän </w:t>
      </w:r>
      <w:r w:rsidR="00371AB5" w:rsidRPr="002B27AB">
        <w:rPr>
          <w:rFonts w:ascii="Times New Roman" w:hAnsi="Times New Roman"/>
          <w:sz w:val="28"/>
          <w:szCs w:val="28"/>
          <w:lang w:val="tk-TM"/>
        </w:rPr>
        <w:t>we</w:t>
      </w:r>
      <w:r w:rsidRPr="002B27AB">
        <w:rPr>
          <w:rFonts w:ascii="Times New Roman" w:hAnsi="Times New Roman"/>
          <w:sz w:val="28"/>
          <w:szCs w:val="28"/>
          <w:lang w:val="tk-TM"/>
        </w:rPr>
        <w:t xml:space="preserve"> öňünde </w:t>
      </w:r>
      <w:r w:rsidR="00371AB5" w:rsidRPr="002B27AB">
        <w:rPr>
          <w:rFonts w:ascii="Times New Roman" w:hAnsi="Times New Roman"/>
          <w:sz w:val="28"/>
          <w:szCs w:val="28"/>
          <w:lang w:val="tk-TM"/>
        </w:rPr>
        <w:t>goýýan</w:t>
      </w:r>
      <w:r w:rsidRPr="002B27AB">
        <w:rPr>
          <w:rFonts w:ascii="Times New Roman" w:hAnsi="Times New Roman"/>
          <w:sz w:val="28"/>
          <w:szCs w:val="28"/>
          <w:lang w:val="tk-TM"/>
        </w:rPr>
        <w:t xml:space="preserve"> möhüm meseleleri</w:t>
      </w:r>
      <w:r w:rsidR="00371AB5" w:rsidRPr="002B27AB">
        <w:rPr>
          <w:rFonts w:ascii="Times New Roman" w:hAnsi="Times New Roman"/>
          <w:sz w:val="28"/>
          <w:szCs w:val="28"/>
          <w:lang w:val="tk-TM"/>
        </w:rPr>
        <w:t>niň biridir.</w:t>
      </w:r>
      <w:r w:rsidRPr="002B27AB">
        <w:rPr>
          <w:rFonts w:ascii="Times New Roman" w:hAnsi="Times New Roman"/>
          <w:sz w:val="28"/>
          <w:szCs w:val="28"/>
          <w:lang w:val="tk-TM"/>
        </w:rPr>
        <w:t xml:space="preserve"> </w:t>
      </w:r>
      <w:r w:rsidR="00CE5F1C" w:rsidRPr="002B27AB">
        <w:rPr>
          <w:rFonts w:ascii="Times New Roman" w:hAnsi="Times New Roman"/>
          <w:sz w:val="28"/>
          <w:szCs w:val="28"/>
          <w:lang w:val="tk-TM"/>
        </w:rPr>
        <w:t>Inžener hünärinde okaýan talyplar m</w:t>
      </w:r>
      <w:r w:rsidRPr="002B27AB">
        <w:rPr>
          <w:rFonts w:ascii="Times New Roman" w:hAnsi="Times New Roman"/>
          <w:sz w:val="28"/>
          <w:szCs w:val="28"/>
          <w:lang w:val="tk-TM"/>
        </w:rPr>
        <w:t>aşyn gurluşygynda we gurluşykda çylşyrymly keşbi bolan üstleri taslamak üçin köp sanly inžener-geometriki meseleleri işlemegi, maşyn gurluşygynyň</w:t>
      </w:r>
      <w:r w:rsidR="009374A5" w:rsidRPr="002B27AB">
        <w:rPr>
          <w:rFonts w:ascii="Times New Roman" w:hAnsi="Times New Roman"/>
          <w:sz w:val="28"/>
          <w:szCs w:val="28"/>
          <w:lang w:val="tk-TM"/>
        </w:rPr>
        <w:t xml:space="preserve"> hem-de</w:t>
      </w:r>
      <w:r w:rsidRPr="002B27AB">
        <w:rPr>
          <w:rFonts w:ascii="Times New Roman" w:hAnsi="Times New Roman"/>
          <w:sz w:val="28"/>
          <w:szCs w:val="28"/>
          <w:lang w:val="tk-TM"/>
        </w:rPr>
        <w:t xml:space="preserve"> binagärligiň we tehniki estetikanyň häzirki talalaplaryna laýyk gelýän keşplerini şekillendirmegi, tehniki resminamalaşdyrmagyň usullaryny, grafiki usullar bilen inženerçilik meseleleri çözmegi, çyzgylary ýerine ýetirmegiň we okamaklygyň endiklerini </w:t>
      </w:r>
      <w:r w:rsidR="002A68AF" w:rsidRPr="002B27AB">
        <w:rPr>
          <w:rFonts w:ascii="Times New Roman" w:hAnsi="Times New Roman"/>
          <w:sz w:val="28"/>
          <w:szCs w:val="28"/>
          <w:lang w:val="tk-TM"/>
        </w:rPr>
        <w:t>ýokary derejede bilmelidir</w:t>
      </w:r>
      <w:r w:rsidRPr="002B27AB">
        <w:rPr>
          <w:rFonts w:ascii="Times New Roman" w:hAnsi="Times New Roman"/>
          <w:sz w:val="28"/>
          <w:szCs w:val="28"/>
          <w:lang w:val="tk-TM"/>
        </w:rPr>
        <w:t xml:space="preserve">. </w:t>
      </w:r>
    </w:p>
    <w:p w:rsidR="000E24DE" w:rsidRPr="002B27AB" w:rsidRDefault="000E24DE" w:rsidP="000E24DE">
      <w:pPr>
        <w:pStyle w:val="a3"/>
        <w:rPr>
          <w:rFonts w:ascii="Times New Roman" w:hAnsi="Times New Roman"/>
          <w:b/>
          <w:sz w:val="28"/>
          <w:szCs w:val="28"/>
          <w:lang w:val="tk-TM"/>
        </w:rPr>
      </w:pPr>
    </w:p>
    <w:p w:rsidR="006B5162" w:rsidRPr="002B27AB" w:rsidRDefault="0013169D" w:rsidP="006B5162">
      <w:pPr>
        <w:pStyle w:val="a3"/>
        <w:ind w:firstLine="708"/>
        <w:jc w:val="center"/>
        <w:rPr>
          <w:rFonts w:ascii="Times New Roman" w:hAnsi="Times New Roman"/>
          <w:sz w:val="28"/>
          <w:szCs w:val="28"/>
          <w:lang w:val="tk-TM"/>
        </w:rPr>
      </w:pPr>
      <w:r w:rsidRPr="002B27AB">
        <w:rPr>
          <w:rFonts w:ascii="Times New Roman" w:hAnsi="Times New Roman"/>
          <w:b/>
          <w:sz w:val="28"/>
          <w:szCs w:val="28"/>
          <w:lang w:val="tk-TM"/>
        </w:rPr>
        <w:t>II. DERSIŇ MAZMUNY</w:t>
      </w:r>
    </w:p>
    <w:p w:rsidR="006B5162" w:rsidRPr="002B27AB" w:rsidRDefault="006B5162" w:rsidP="006B5162">
      <w:pPr>
        <w:pStyle w:val="a3"/>
        <w:ind w:left="142"/>
        <w:jc w:val="center"/>
        <w:rPr>
          <w:rFonts w:ascii="Times New Roman" w:hAnsi="Times New Roman"/>
          <w:b/>
          <w:sz w:val="28"/>
          <w:szCs w:val="28"/>
          <w:lang w:val="tk-TM"/>
        </w:rPr>
      </w:pPr>
      <w:r w:rsidRPr="002B27AB">
        <w:rPr>
          <w:rFonts w:ascii="Times New Roman" w:hAnsi="Times New Roman"/>
          <w:b/>
          <w:sz w:val="28"/>
          <w:szCs w:val="28"/>
          <w:lang w:val="tk-TM"/>
        </w:rPr>
        <w:t>II.1. Umumy okuwlaryň mazmuny</w:t>
      </w:r>
    </w:p>
    <w:p w:rsidR="00577659" w:rsidRPr="002B27AB" w:rsidRDefault="00577659" w:rsidP="006B5162">
      <w:pPr>
        <w:pStyle w:val="a3"/>
        <w:ind w:left="142"/>
        <w:jc w:val="center"/>
        <w:rPr>
          <w:rFonts w:ascii="Times New Roman" w:hAnsi="Times New Roman"/>
          <w:sz w:val="28"/>
          <w:szCs w:val="28"/>
          <w:lang w:val="tk-TM"/>
        </w:rPr>
      </w:pPr>
    </w:p>
    <w:tbl>
      <w:tblPr>
        <w:tblW w:w="102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8505"/>
        <w:gridCol w:w="911"/>
      </w:tblGrid>
      <w:tr w:rsidR="006B5162" w:rsidRPr="002B27AB" w:rsidTr="005E7E79">
        <w:trPr>
          <w:trHeight w:val="139"/>
        </w:trPr>
        <w:tc>
          <w:tcPr>
            <w:tcW w:w="822"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8505"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Temalar we olaryň mazmuny</w:t>
            </w:r>
          </w:p>
        </w:tc>
        <w:tc>
          <w:tcPr>
            <w:tcW w:w="911" w:type="dxa"/>
            <w:shd w:val="clear" w:color="auto" w:fill="auto"/>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Sagat sany</w:t>
            </w:r>
          </w:p>
        </w:tc>
      </w:tr>
      <w:tr w:rsidR="006B5162" w:rsidRPr="002B27AB" w:rsidTr="005E7E79">
        <w:trPr>
          <w:trHeight w:val="139"/>
        </w:trPr>
        <w:tc>
          <w:tcPr>
            <w:tcW w:w="822" w:type="dxa"/>
            <w:shd w:val="clear" w:color="auto" w:fill="auto"/>
          </w:tcPr>
          <w:p w:rsidR="006B5162" w:rsidRPr="002B27AB" w:rsidRDefault="006B5162" w:rsidP="00213C27">
            <w:pPr>
              <w:pStyle w:val="a3"/>
              <w:ind w:left="720"/>
              <w:rPr>
                <w:rFonts w:ascii="Times New Roman" w:hAnsi="Times New Roman"/>
                <w:sz w:val="28"/>
                <w:szCs w:val="28"/>
                <w:lang w:val="tk-TM"/>
              </w:rPr>
            </w:pPr>
          </w:p>
        </w:tc>
        <w:tc>
          <w:tcPr>
            <w:tcW w:w="8505" w:type="dxa"/>
            <w:shd w:val="clear" w:color="auto" w:fill="auto"/>
          </w:tcPr>
          <w:p w:rsidR="006B5162" w:rsidRPr="002B27AB" w:rsidRDefault="002919A0"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I</w:t>
            </w:r>
            <w:r w:rsidR="006B5162" w:rsidRPr="002B27AB">
              <w:rPr>
                <w:rFonts w:ascii="Times New Roman" w:hAnsi="Times New Roman"/>
                <w:b/>
                <w:sz w:val="28"/>
                <w:szCs w:val="28"/>
                <w:lang w:val="tk-TM"/>
              </w:rPr>
              <w:t xml:space="preserve"> ýarymýyllyk</w:t>
            </w:r>
            <w:r w:rsidR="00A000E5" w:rsidRPr="002B27AB">
              <w:rPr>
                <w:rFonts w:ascii="Times New Roman" w:hAnsi="Times New Roman"/>
                <w:b/>
                <w:sz w:val="28"/>
                <w:szCs w:val="28"/>
                <w:lang w:val="tk-TM"/>
              </w:rPr>
              <w:t xml:space="preserve"> 36 sagat</w:t>
            </w:r>
          </w:p>
        </w:tc>
        <w:tc>
          <w:tcPr>
            <w:tcW w:w="911" w:type="dxa"/>
            <w:shd w:val="clear" w:color="auto" w:fill="auto"/>
          </w:tcPr>
          <w:p w:rsidR="006B5162" w:rsidRPr="002B27AB" w:rsidRDefault="006B5162" w:rsidP="00213C27">
            <w:pPr>
              <w:pStyle w:val="a3"/>
              <w:jc w:val="center"/>
              <w:rPr>
                <w:rFonts w:ascii="Times New Roman" w:hAnsi="Times New Roman"/>
                <w:sz w:val="28"/>
                <w:szCs w:val="28"/>
                <w:lang w:val="tk-TM"/>
              </w:rPr>
            </w:pP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Giriş</w:t>
            </w:r>
          </w:p>
          <w:p w:rsidR="00943FD4" w:rsidRPr="002B27AB" w:rsidRDefault="00943FD4" w:rsidP="00AF6C17">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Çyzuwly geometriýa we inženerçilik grafikasy dersiniň ähmiýeti we öňünde goýýan meseleleri. Proýeksiýa metody. Ortogonal proýektirlemek. </w:t>
            </w:r>
          </w:p>
          <w:p w:rsidR="00943FD4" w:rsidRPr="002B27AB" w:rsidRDefault="00943FD4" w:rsidP="00AF6C17">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Merkezi proýektirlemek.Parallel proýektirlemek.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Nokadyň  proýeksiýalary</w:t>
            </w:r>
          </w:p>
          <w:p w:rsidR="00943FD4" w:rsidRPr="002B27AB" w:rsidRDefault="00943FD4" w:rsidP="005A72A3">
            <w:pPr>
              <w:pStyle w:val="a3"/>
              <w:jc w:val="both"/>
              <w:rPr>
                <w:rFonts w:ascii="Times New Roman" w:hAnsi="Times New Roman"/>
                <w:sz w:val="28"/>
                <w:szCs w:val="28"/>
                <w:lang w:val="tk-TM"/>
              </w:rPr>
            </w:pPr>
            <w:r w:rsidRPr="002B27AB">
              <w:rPr>
                <w:rFonts w:ascii="Times New Roman" w:hAnsi="Times New Roman"/>
                <w:sz w:val="28"/>
                <w:szCs w:val="28"/>
                <w:lang w:val="tk-TM"/>
              </w:rPr>
              <w:t>Tekizlikler barada düşünje we olaryň epýurda şekillendirilişi. Oktantlar (çärýekler) barada düşünje we olaryň şekillendirilişi. Nokadyň üç tekizlige proýeksiýalary.</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3</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proýeksiýalary</w:t>
            </w:r>
          </w:p>
          <w:p w:rsidR="00420866" w:rsidRPr="002B27AB" w:rsidRDefault="00943FD4" w:rsidP="00577659">
            <w:pPr>
              <w:pStyle w:val="a3"/>
              <w:jc w:val="both"/>
              <w:rPr>
                <w:rFonts w:ascii="Times New Roman" w:hAnsi="Times New Roman"/>
                <w:sz w:val="28"/>
                <w:szCs w:val="28"/>
                <w:lang w:val="tk-TM"/>
              </w:rPr>
            </w:pPr>
            <w:r w:rsidRPr="002B27AB">
              <w:rPr>
                <w:rFonts w:ascii="Times New Roman" w:hAnsi="Times New Roman"/>
                <w:sz w:val="28"/>
                <w:szCs w:val="28"/>
                <w:lang w:val="tk-TM"/>
              </w:rPr>
              <w:t>Göni çyzygyň tekizliklerdäki proýeksiýalary.</w:t>
            </w:r>
            <w:r w:rsidR="00577659" w:rsidRPr="002B27AB">
              <w:rPr>
                <w:rFonts w:ascii="Times New Roman" w:hAnsi="Times New Roman"/>
                <w:sz w:val="28"/>
                <w:szCs w:val="28"/>
                <w:lang w:val="tk-TM"/>
              </w:rPr>
              <w:t xml:space="preserve"> </w:t>
            </w:r>
            <w:r w:rsidRPr="002B27AB">
              <w:rPr>
                <w:rFonts w:ascii="Times New Roman" w:hAnsi="Times New Roman"/>
                <w:sz w:val="28"/>
                <w:szCs w:val="28"/>
                <w:lang w:val="tk-TM"/>
              </w:rPr>
              <w:t>Umumy haldaky göni çyzygyň proýeksiýalary. Hususy haldaky göni çyzyklaryň proýeksiýalary.</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4</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häsiýetleri</w:t>
            </w:r>
          </w:p>
          <w:p w:rsidR="00943FD4" w:rsidRDefault="00943FD4" w:rsidP="008D4982">
            <w:pPr>
              <w:pStyle w:val="a3"/>
              <w:jc w:val="both"/>
              <w:rPr>
                <w:rFonts w:ascii="Times New Roman" w:hAnsi="Times New Roman"/>
                <w:sz w:val="28"/>
                <w:szCs w:val="28"/>
                <w:lang w:val="tk-TM"/>
              </w:rPr>
            </w:pPr>
            <w:r w:rsidRPr="002B27AB">
              <w:rPr>
                <w:rFonts w:ascii="Times New Roman" w:hAnsi="Times New Roman"/>
                <w:sz w:val="28"/>
                <w:szCs w:val="28"/>
                <w:lang w:val="tk-TM"/>
              </w:rPr>
              <w:t>Göni çyzygy deň böleklere bölmek we göni çyzyga degişli nokat.</w:t>
            </w:r>
            <w:r w:rsidR="008D4982" w:rsidRPr="002B27AB">
              <w:rPr>
                <w:rFonts w:ascii="Times New Roman" w:hAnsi="Times New Roman"/>
                <w:sz w:val="28"/>
                <w:szCs w:val="28"/>
                <w:lang w:val="tk-TM"/>
              </w:rPr>
              <w:t xml:space="preserve"> </w:t>
            </w:r>
            <w:r w:rsidRPr="002B27AB">
              <w:rPr>
                <w:rFonts w:ascii="Times New Roman" w:hAnsi="Times New Roman"/>
                <w:sz w:val="28"/>
                <w:szCs w:val="28"/>
                <w:lang w:val="tk-TM"/>
              </w:rPr>
              <w:t>Göni çyzygyň uzynlygynyň kesgitlenişi we onuň yzlary. Göni çyzyk bilen tekizligiň arasyndaky burçlar. Göni çyzyklaryň özara ýerleşişi.</w:t>
            </w:r>
          </w:p>
          <w:p w:rsidR="000E7F27" w:rsidRPr="002B27AB" w:rsidRDefault="000E7F27" w:rsidP="008D4982">
            <w:pPr>
              <w:pStyle w:val="a3"/>
              <w:jc w:val="both"/>
              <w:rPr>
                <w:rFonts w:ascii="Times New Roman" w:hAnsi="Times New Roman"/>
                <w:sz w:val="28"/>
                <w:szCs w:val="28"/>
                <w:lang w:val="tk-TM"/>
              </w:rPr>
            </w:pPr>
            <w:bookmarkStart w:id="0" w:name="_GoBack"/>
            <w:bookmarkEnd w:id="0"/>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ind w:left="397"/>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5</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lastRenderedPageBreak/>
              <w:t>Tekizligiň proýeksiýalary</w:t>
            </w:r>
          </w:p>
          <w:p w:rsidR="00943FD4" w:rsidRPr="002B27AB" w:rsidRDefault="00943FD4" w:rsidP="0086349C">
            <w:pPr>
              <w:pStyle w:val="a3"/>
              <w:jc w:val="both"/>
              <w:rPr>
                <w:rFonts w:ascii="Times New Roman" w:hAnsi="Times New Roman"/>
                <w:sz w:val="28"/>
                <w:szCs w:val="28"/>
                <w:lang w:val="tk-TM"/>
              </w:rPr>
            </w:pPr>
            <w:r w:rsidRPr="002B27AB">
              <w:rPr>
                <w:rFonts w:ascii="Times New Roman" w:hAnsi="Times New Roman"/>
                <w:sz w:val="28"/>
                <w:szCs w:val="28"/>
                <w:lang w:val="tk-TM"/>
              </w:rPr>
              <w:lastRenderedPageBreak/>
              <w:t xml:space="preserve">Tekizligiň kesgitlenişi. Umumy haldaky tekizlik we onuň yzy. Hususy haldaky tekizlikler.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ind w:left="397"/>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6</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Tekizligi häsiýetlendiriji çyzyklar</w:t>
            </w:r>
          </w:p>
          <w:p w:rsidR="00943FD4" w:rsidRPr="002B27AB" w:rsidRDefault="00943FD4" w:rsidP="00BE3A79">
            <w:pPr>
              <w:pStyle w:val="a3"/>
              <w:jc w:val="both"/>
              <w:rPr>
                <w:rFonts w:ascii="Times New Roman" w:hAnsi="Times New Roman"/>
                <w:sz w:val="28"/>
                <w:szCs w:val="28"/>
                <w:lang w:val="tk-TM"/>
              </w:rPr>
            </w:pPr>
            <w:r w:rsidRPr="002B27AB">
              <w:rPr>
                <w:rFonts w:ascii="Times New Roman" w:hAnsi="Times New Roman"/>
                <w:sz w:val="28"/>
                <w:szCs w:val="28"/>
                <w:lang w:val="tk-TM"/>
              </w:rPr>
              <w:t>Tekizlikde ýerleşen nokat we göni çyzyk. Tekizligiň esasy çyzyklary.</w:t>
            </w:r>
            <w:r w:rsidR="00BE3A79" w:rsidRPr="002B27AB">
              <w:rPr>
                <w:rFonts w:ascii="Times New Roman" w:hAnsi="Times New Roman"/>
                <w:sz w:val="28"/>
                <w:szCs w:val="28"/>
                <w:lang w:val="tk-TM"/>
              </w:rPr>
              <w:t xml:space="preserve"> </w:t>
            </w:r>
            <w:r w:rsidRPr="002B27AB">
              <w:rPr>
                <w:rFonts w:ascii="Times New Roman" w:hAnsi="Times New Roman"/>
                <w:sz w:val="28"/>
                <w:szCs w:val="28"/>
                <w:lang w:val="tk-TM"/>
              </w:rPr>
              <w:t>Tekizligiň iň uly ýapgyt çyzygy.</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ind w:left="397"/>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7</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çyzyk we tekizlik</w:t>
            </w:r>
          </w:p>
          <w:p w:rsidR="00943FD4" w:rsidRPr="002B27AB" w:rsidRDefault="00943FD4" w:rsidP="00DF7C53">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Göni çyzyk bilen tekizligiň özara haly. Tekizlige parallel göni çyzyk. Göni çyzygyň tekizlik bilen kesişmegi.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ind w:left="397"/>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8</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Tekizlikleriň özara hallary</w:t>
            </w:r>
          </w:p>
          <w:p w:rsidR="00003369" w:rsidRPr="002B27AB" w:rsidRDefault="00943FD4" w:rsidP="004409F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Parallel tekizlikler. Kesişýän tekizlikler. Proýektirleýji tekizlikler, olaryň özara kesişmekleri. Umumy we hususy haldaky tekizlikleriň kesişmekleri.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ind w:left="397"/>
              <w:jc w:val="center"/>
              <w:rPr>
                <w:rFonts w:ascii="Times New Roman" w:hAnsi="Times New Roman"/>
                <w:sz w:val="28"/>
                <w:szCs w:val="28"/>
                <w:lang w:val="tk-TM"/>
              </w:rPr>
            </w:pPr>
            <w:r w:rsidRPr="00034DCE">
              <w:rPr>
                <w:lang w:val="tk-TM"/>
              </w:rPr>
              <w:br w:type="page"/>
            </w: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9</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Umumy haldaky tekizlikleriň özara kesişmegi</w:t>
            </w:r>
          </w:p>
          <w:p w:rsidR="00943FD4" w:rsidRPr="002B27AB" w:rsidRDefault="00943FD4" w:rsidP="00784990">
            <w:pPr>
              <w:pStyle w:val="a3"/>
              <w:jc w:val="both"/>
              <w:rPr>
                <w:rFonts w:ascii="Times New Roman" w:hAnsi="Times New Roman"/>
                <w:sz w:val="28"/>
                <w:szCs w:val="28"/>
                <w:lang w:val="tk-TM"/>
              </w:rPr>
            </w:pPr>
            <w:r w:rsidRPr="002B27AB">
              <w:rPr>
                <w:rFonts w:ascii="Times New Roman" w:hAnsi="Times New Roman"/>
                <w:sz w:val="28"/>
                <w:szCs w:val="28"/>
                <w:lang w:val="tk-TM"/>
              </w:rPr>
              <w:t>Proýeksiýalary bilen berlen tekizlikleriň kesişmegi.</w:t>
            </w:r>
            <w:r w:rsidR="00784990" w:rsidRPr="002B27AB">
              <w:rPr>
                <w:rFonts w:ascii="Times New Roman" w:hAnsi="Times New Roman"/>
                <w:sz w:val="28"/>
                <w:szCs w:val="28"/>
                <w:lang w:val="tk-TM"/>
              </w:rPr>
              <w:t xml:space="preserve"> </w:t>
            </w:r>
            <w:r w:rsidRPr="002B27AB">
              <w:rPr>
                <w:rFonts w:ascii="Times New Roman" w:hAnsi="Times New Roman"/>
                <w:sz w:val="28"/>
                <w:szCs w:val="28"/>
                <w:lang w:val="tk-TM"/>
              </w:rPr>
              <w:t>Kesişýän tekizlikleriň görünmeýän böleklerini anyklamak.</w:t>
            </w:r>
            <w:r w:rsidR="00784990" w:rsidRPr="002B27AB">
              <w:rPr>
                <w:rFonts w:ascii="Times New Roman" w:hAnsi="Times New Roman"/>
                <w:sz w:val="28"/>
                <w:szCs w:val="28"/>
                <w:lang w:val="tk-TM"/>
              </w:rPr>
              <w:t xml:space="preserve"> </w:t>
            </w:r>
            <w:r w:rsidRPr="002B27AB">
              <w:rPr>
                <w:rFonts w:ascii="Times New Roman" w:hAnsi="Times New Roman"/>
                <w:sz w:val="28"/>
                <w:szCs w:val="28"/>
                <w:lang w:val="tk-TM"/>
              </w:rPr>
              <w:t>Yzlary bilen berlen tekizlikleriň kesişmegi.</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10</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Proýeksiýalary özgertmek</w:t>
            </w:r>
          </w:p>
          <w:p w:rsidR="00943FD4" w:rsidRPr="002B27AB" w:rsidRDefault="00943FD4" w:rsidP="00AC4467">
            <w:pPr>
              <w:pStyle w:val="a3"/>
              <w:jc w:val="both"/>
              <w:rPr>
                <w:rFonts w:ascii="Times New Roman" w:hAnsi="Times New Roman"/>
                <w:sz w:val="28"/>
                <w:szCs w:val="28"/>
                <w:lang w:val="tk-TM"/>
              </w:rPr>
            </w:pPr>
            <w:r w:rsidRPr="002B27AB">
              <w:rPr>
                <w:rFonts w:ascii="Times New Roman" w:hAnsi="Times New Roman"/>
                <w:sz w:val="28"/>
                <w:szCs w:val="28"/>
                <w:lang w:val="tk-TM"/>
              </w:rPr>
              <w:t>Proýeksiýalary özgertmegiň usullary we olaryň ähmiýeti. Proýeksiýalar tekizliklerini yzygider çalşyrmak usuly. Tekizlikleri çalşyrmak usulyny ulanyp, tekiz figuranyň hakyky ululygynyň tapylyşy.</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11</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Aýlamak usuly</w:t>
            </w:r>
          </w:p>
          <w:p w:rsidR="00943FD4" w:rsidRPr="002B27AB" w:rsidRDefault="00943FD4" w:rsidP="0046297E">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Nokady we göni çyzygy aýlamak. Tekizligi aýlamak. Tekiz figurany gorizontal çyzygynyň daşyndan aýlamak.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12</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Egri çyzyklar</w:t>
            </w:r>
          </w:p>
          <w:p w:rsidR="00943FD4" w:rsidRPr="002B27AB" w:rsidRDefault="00943FD4" w:rsidP="00560DB8">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Egri çyzyklar barada düşünje we olaryň proýeksiýalarynyň häsiýetleri. Silindriki nurbat çyzygy. Koniki nurbat çyzygy.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13</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hususy haldaky tekizlik we göni çyzyk bilen kesişmegi</w:t>
            </w:r>
          </w:p>
          <w:p w:rsidR="00943FD4" w:rsidRPr="002B27AB" w:rsidRDefault="00943FD4" w:rsidP="00C34609">
            <w:pPr>
              <w:pStyle w:val="a3"/>
              <w:jc w:val="both"/>
              <w:rPr>
                <w:rFonts w:ascii="Times New Roman" w:hAnsi="Times New Roman"/>
                <w:sz w:val="28"/>
                <w:szCs w:val="28"/>
                <w:lang w:val="tk-TM"/>
              </w:rPr>
            </w:pPr>
            <w:r w:rsidRPr="002B27AB">
              <w:rPr>
                <w:rFonts w:ascii="Times New Roman" w:hAnsi="Times New Roman"/>
                <w:sz w:val="28"/>
                <w:szCs w:val="28"/>
                <w:lang w:val="tk-TM"/>
              </w:rPr>
              <w:t>Köpgranlyklaryň hususy haldaky tekizlik bilen kesişmegi. Köpgranlyklaryň göni çyzyk bilen kesişmegi.</w:t>
            </w:r>
            <w:r w:rsidR="00C34609" w:rsidRPr="002B27AB">
              <w:rPr>
                <w:rFonts w:ascii="Times New Roman" w:hAnsi="Times New Roman"/>
                <w:sz w:val="28"/>
                <w:szCs w:val="28"/>
                <w:lang w:val="tk-TM"/>
              </w:rPr>
              <w:t xml:space="preserve"> </w:t>
            </w:r>
            <w:r w:rsidRPr="002B27AB">
              <w:rPr>
                <w:rFonts w:ascii="Times New Roman" w:hAnsi="Times New Roman"/>
                <w:sz w:val="28"/>
                <w:szCs w:val="28"/>
                <w:lang w:val="tk-TM"/>
              </w:rPr>
              <w:t>Aýlanma üstleriň hususy haldaky tekizlik bilen kesişmegi. Aýlanma üstleriň göni çyzyk bilen kesişmegi.</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14</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Köpgranlyklaryň umumy haldaky tekizlik bilen kesişmegi</w:t>
            </w:r>
          </w:p>
          <w:p w:rsidR="00943FD4" w:rsidRPr="002B27AB" w:rsidRDefault="00943FD4" w:rsidP="008528FE">
            <w:pPr>
              <w:pStyle w:val="a3"/>
              <w:jc w:val="both"/>
              <w:rPr>
                <w:rFonts w:ascii="Times New Roman" w:hAnsi="Times New Roman"/>
                <w:sz w:val="28"/>
                <w:szCs w:val="28"/>
                <w:lang w:val="tk-TM"/>
              </w:rPr>
            </w:pPr>
            <w:r w:rsidRPr="002B27AB">
              <w:rPr>
                <w:rFonts w:ascii="Times New Roman" w:hAnsi="Times New Roman"/>
                <w:sz w:val="28"/>
                <w:szCs w:val="28"/>
                <w:lang w:val="tk-TM"/>
              </w:rPr>
              <w:t>Prizmanyň umumy haldaky tekizlik bilen kesişmegi.</w:t>
            </w:r>
            <w:r w:rsidR="008528FE" w:rsidRPr="002B27AB">
              <w:rPr>
                <w:rFonts w:ascii="Times New Roman" w:hAnsi="Times New Roman"/>
                <w:sz w:val="28"/>
                <w:szCs w:val="28"/>
                <w:lang w:val="tk-TM"/>
              </w:rPr>
              <w:t xml:space="preserve"> </w:t>
            </w:r>
            <w:r w:rsidRPr="002B27AB">
              <w:rPr>
                <w:rFonts w:ascii="Times New Roman" w:hAnsi="Times New Roman"/>
                <w:sz w:val="28"/>
                <w:szCs w:val="28"/>
                <w:lang w:val="tk-TM"/>
              </w:rPr>
              <w:t>Emele gelen kesigiň hakyky ululygynyň tapylyşy.</w:t>
            </w:r>
            <w:r w:rsidR="008528FE" w:rsidRPr="002B27AB">
              <w:rPr>
                <w:rFonts w:ascii="Times New Roman" w:hAnsi="Times New Roman"/>
                <w:sz w:val="28"/>
                <w:szCs w:val="28"/>
                <w:lang w:val="tk-TM"/>
              </w:rPr>
              <w:t xml:space="preserve"> </w:t>
            </w:r>
            <w:r w:rsidRPr="002B27AB">
              <w:rPr>
                <w:rFonts w:ascii="Times New Roman" w:hAnsi="Times New Roman"/>
                <w:sz w:val="28"/>
                <w:szCs w:val="28"/>
                <w:lang w:val="tk-TM"/>
              </w:rPr>
              <w:t>Piramidanyň umumy haldaky tekizlik bilen kesişmegi.</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bottom"/>
          </w:tcPr>
          <w:p w:rsidR="00A577C9" w:rsidRPr="00034DCE" w:rsidRDefault="00A577C9" w:rsidP="00A577C9">
            <w:pPr>
              <w:pStyle w:val="a3"/>
              <w:jc w:val="center"/>
              <w:rPr>
                <w:rFonts w:ascii="Times New Roman" w:hAnsi="Times New Roman"/>
                <w:sz w:val="28"/>
                <w:szCs w:val="28"/>
                <w:lang w:val="tk-TM"/>
              </w:rPr>
            </w:pPr>
          </w:p>
          <w:p w:rsidR="00A577C9" w:rsidRPr="00034DCE" w:rsidRDefault="00A577C9" w:rsidP="00A577C9">
            <w:pPr>
              <w:pStyle w:val="a3"/>
              <w:jc w:val="center"/>
              <w:rPr>
                <w:rFonts w:ascii="Times New Roman" w:hAnsi="Times New Roman"/>
                <w:sz w:val="28"/>
                <w:szCs w:val="28"/>
                <w:lang w:val="tk-TM"/>
              </w:rPr>
            </w:pPr>
          </w:p>
          <w:p w:rsidR="00A577C9" w:rsidRPr="00034DCE" w:rsidRDefault="00A577C9" w:rsidP="00A577C9">
            <w:pPr>
              <w:pStyle w:val="a3"/>
              <w:jc w:val="center"/>
              <w:rPr>
                <w:rFonts w:ascii="Times New Roman" w:hAnsi="Times New Roman"/>
                <w:sz w:val="28"/>
                <w:szCs w:val="28"/>
                <w:lang w:val="tk-TM"/>
              </w:rPr>
            </w:pPr>
          </w:p>
          <w:p w:rsidR="00943FD4" w:rsidRPr="00034DCE" w:rsidRDefault="00943FD4" w:rsidP="00A577C9">
            <w:pPr>
              <w:pStyle w:val="a3"/>
              <w:jc w:val="center"/>
              <w:rPr>
                <w:rFonts w:ascii="Times New Roman" w:hAnsi="Times New Roman"/>
                <w:sz w:val="28"/>
                <w:szCs w:val="28"/>
                <w:lang w:val="tk-TM"/>
              </w:rPr>
            </w:pPr>
            <w:r w:rsidRPr="00034DCE">
              <w:rPr>
                <w:rFonts w:ascii="Times New Roman" w:hAnsi="Times New Roman"/>
                <w:sz w:val="28"/>
                <w:szCs w:val="28"/>
                <w:lang w:val="tk-TM"/>
              </w:rPr>
              <w:t>15</w:t>
            </w:r>
          </w:p>
        </w:tc>
        <w:tc>
          <w:tcPr>
            <w:tcW w:w="8505" w:type="dxa"/>
            <w:shd w:val="clear" w:color="auto" w:fill="auto"/>
          </w:tcPr>
          <w:p w:rsidR="00943FD4" w:rsidRPr="002B27AB" w:rsidRDefault="00943FD4" w:rsidP="000E24DE">
            <w:pPr>
              <w:pStyle w:val="a3"/>
              <w:jc w:val="center"/>
              <w:rPr>
                <w:rFonts w:ascii="Times New Roman" w:hAnsi="Times New Roman"/>
                <w:b/>
                <w:sz w:val="28"/>
                <w:szCs w:val="28"/>
                <w:lang w:val="tk-TM"/>
              </w:rPr>
            </w:pPr>
            <w:r w:rsidRPr="002B27AB">
              <w:rPr>
                <w:rFonts w:ascii="Times New Roman" w:hAnsi="Times New Roman"/>
                <w:b/>
                <w:sz w:val="28"/>
                <w:szCs w:val="28"/>
                <w:lang w:val="tk-TM"/>
              </w:rPr>
              <w:t>Aýlanma üstleriň umumy haldaky tekizlik bilen kesişmegi</w:t>
            </w:r>
          </w:p>
          <w:p w:rsidR="00943FD4" w:rsidRPr="002B27AB" w:rsidRDefault="00943FD4" w:rsidP="007A2048">
            <w:pPr>
              <w:pStyle w:val="a3"/>
              <w:jc w:val="both"/>
              <w:rPr>
                <w:rFonts w:ascii="Times New Roman" w:hAnsi="Times New Roman"/>
                <w:sz w:val="28"/>
                <w:szCs w:val="28"/>
                <w:lang w:val="tk-TM"/>
              </w:rPr>
            </w:pPr>
            <w:r w:rsidRPr="002B27AB">
              <w:rPr>
                <w:rFonts w:ascii="Times New Roman" w:hAnsi="Times New Roman"/>
                <w:sz w:val="28"/>
                <w:szCs w:val="28"/>
                <w:lang w:val="tk-TM"/>
              </w:rPr>
              <w:t>Silindriň umumy haldaky tekizlik bilen kesişmegi. Emele gelen kesigiň hakyky ululygynyň tapylyşy.</w:t>
            </w:r>
            <w:r w:rsidR="007A2048" w:rsidRPr="002B27AB">
              <w:rPr>
                <w:rFonts w:ascii="Times New Roman" w:hAnsi="Times New Roman"/>
                <w:sz w:val="28"/>
                <w:szCs w:val="28"/>
                <w:lang w:val="tk-TM"/>
              </w:rPr>
              <w:t xml:space="preserve"> </w:t>
            </w:r>
            <w:r w:rsidRPr="002B27AB">
              <w:rPr>
                <w:rFonts w:ascii="Times New Roman" w:hAnsi="Times New Roman"/>
                <w:sz w:val="28"/>
                <w:szCs w:val="28"/>
                <w:lang w:val="tk-TM"/>
              </w:rPr>
              <w:t xml:space="preserve">Konusyň umumy haldaky tekizlik bilen kesişmegi. </w:t>
            </w:r>
          </w:p>
        </w:tc>
        <w:tc>
          <w:tcPr>
            <w:tcW w:w="911" w:type="dxa"/>
            <w:shd w:val="clear" w:color="auto" w:fill="auto"/>
            <w:vAlign w:val="center"/>
          </w:tcPr>
          <w:p w:rsidR="00A577C9" w:rsidRPr="00034DCE" w:rsidRDefault="00A577C9" w:rsidP="00943FD4">
            <w:pPr>
              <w:pStyle w:val="a3"/>
              <w:jc w:val="center"/>
              <w:rPr>
                <w:rFonts w:ascii="Times New Roman" w:hAnsi="Times New Roman"/>
                <w:sz w:val="28"/>
                <w:szCs w:val="28"/>
                <w:lang w:val="tk-TM"/>
              </w:rPr>
            </w:pPr>
          </w:p>
          <w:p w:rsidR="00A577C9" w:rsidRPr="00034DCE" w:rsidRDefault="00A577C9" w:rsidP="00943FD4">
            <w:pPr>
              <w:pStyle w:val="a3"/>
              <w:jc w:val="center"/>
              <w:rPr>
                <w:rFonts w:ascii="Times New Roman" w:hAnsi="Times New Roman"/>
                <w:sz w:val="28"/>
                <w:szCs w:val="28"/>
                <w:lang w:val="tk-TM"/>
              </w:rPr>
            </w:pPr>
          </w:p>
          <w:p w:rsidR="00A577C9" w:rsidRPr="00034DCE" w:rsidRDefault="00A577C9" w:rsidP="00943FD4">
            <w:pPr>
              <w:pStyle w:val="a3"/>
              <w:jc w:val="center"/>
              <w:rPr>
                <w:rFonts w:ascii="Times New Roman" w:hAnsi="Times New Roman"/>
                <w:sz w:val="28"/>
                <w:szCs w:val="28"/>
                <w:lang w:val="tk-TM"/>
              </w:rPr>
            </w:pPr>
          </w:p>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16</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Üstleriň özara kesişmekleri. Kesiji tekizlikler usuly </w:t>
            </w:r>
          </w:p>
          <w:p w:rsidR="00943FD4" w:rsidRPr="002B27AB" w:rsidRDefault="00943FD4" w:rsidP="002A3005">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Üstleriň özara kesişmekleri barada umumy maglumat. Kesiji tekizlikler usulyny ulanyp, kesişme çyzygynyň tapylyşy. Konus bilen prizmanyň kesişmegi. </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17</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özara kesişmekleri. Kesiji sferalar usuly</w:t>
            </w:r>
          </w:p>
          <w:p w:rsidR="00943FD4" w:rsidRPr="002B27AB" w:rsidRDefault="00943FD4" w:rsidP="008F5639">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Kesiji sferalar usulyny ulanyp, kesişme çyzygynyň tapylyşy. Iki </w:t>
            </w:r>
            <w:r w:rsidR="004B43E0" w:rsidRPr="002B27AB">
              <w:rPr>
                <w:rFonts w:ascii="Times New Roman" w:hAnsi="Times New Roman"/>
                <w:sz w:val="28"/>
                <w:szCs w:val="28"/>
                <w:lang w:val="tk-TM"/>
              </w:rPr>
              <w:t>konusyň</w:t>
            </w:r>
            <w:r w:rsidRPr="002B27AB">
              <w:rPr>
                <w:rFonts w:ascii="Times New Roman" w:hAnsi="Times New Roman"/>
                <w:sz w:val="28"/>
                <w:szCs w:val="28"/>
                <w:lang w:val="tk-TM"/>
              </w:rPr>
              <w:t xml:space="preserve"> özara kesişmekleri. Konusyň silindr bilen kesişmegi.</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943FD4" w:rsidRPr="002B27AB" w:rsidTr="005E7E79">
        <w:trPr>
          <w:trHeight w:val="139"/>
        </w:trPr>
        <w:tc>
          <w:tcPr>
            <w:tcW w:w="822"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18</w:t>
            </w:r>
          </w:p>
        </w:tc>
        <w:tc>
          <w:tcPr>
            <w:tcW w:w="8505" w:type="dxa"/>
            <w:shd w:val="clear" w:color="auto" w:fill="auto"/>
          </w:tcPr>
          <w:p w:rsidR="00943FD4" w:rsidRPr="002B27AB" w:rsidRDefault="00943FD4" w:rsidP="00943FD4">
            <w:pPr>
              <w:pStyle w:val="a3"/>
              <w:jc w:val="center"/>
              <w:rPr>
                <w:rFonts w:ascii="Times New Roman" w:hAnsi="Times New Roman"/>
                <w:b/>
                <w:sz w:val="28"/>
                <w:szCs w:val="28"/>
                <w:lang w:val="tk-TM"/>
              </w:rPr>
            </w:pPr>
            <w:r w:rsidRPr="002B27AB">
              <w:rPr>
                <w:rFonts w:ascii="Times New Roman" w:hAnsi="Times New Roman"/>
                <w:b/>
                <w:sz w:val="28"/>
                <w:szCs w:val="28"/>
                <w:lang w:val="tk-TM"/>
              </w:rPr>
              <w:t>Üstleri ýazgynlaşdyrmak</w:t>
            </w:r>
          </w:p>
          <w:p w:rsidR="00943FD4" w:rsidRPr="002B27AB" w:rsidRDefault="00943FD4" w:rsidP="009321C7">
            <w:pPr>
              <w:pStyle w:val="a3"/>
              <w:jc w:val="both"/>
              <w:rPr>
                <w:rFonts w:ascii="Times New Roman" w:hAnsi="Times New Roman"/>
                <w:sz w:val="28"/>
                <w:szCs w:val="28"/>
                <w:lang w:val="tk-TM"/>
              </w:rPr>
            </w:pPr>
            <w:r w:rsidRPr="002B27AB">
              <w:rPr>
                <w:rFonts w:ascii="Times New Roman" w:hAnsi="Times New Roman"/>
                <w:sz w:val="28"/>
                <w:szCs w:val="28"/>
                <w:lang w:val="tk-TM"/>
              </w:rPr>
              <w:t>Prizmanyň ýazgyny. Piramidanyň ýazgyny. Silindriň ýazgyny. Konusyň ýazgyny.</w:t>
            </w:r>
          </w:p>
        </w:tc>
        <w:tc>
          <w:tcPr>
            <w:tcW w:w="911" w:type="dxa"/>
            <w:shd w:val="clear" w:color="auto" w:fill="auto"/>
            <w:vAlign w:val="center"/>
          </w:tcPr>
          <w:p w:rsidR="00943FD4" w:rsidRPr="00034DCE" w:rsidRDefault="00943FD4" w:rsidP="00943FD4">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6B5162" w:rsidRPr="002B27AB" w:rsidTr="000E7F27">
        <w:trPr>
          <w:trHeight w:hRule="exact" w:val="309"/>
        </w:trPr>
        <w:tc>
          <w:tcPr>
            <w:tcW w:w="822" w:type="dxa"/>
            <w:shd w:val="clear" w:color="auto" w:fill="auto"/>
          </w:tcPr>
          <w:p w:rsidR="006B5162" w:rsidRPr="002B27AB" w:rsidRDefault="006B5162" w:rsidP="00213C27">
            <w:pPr>
              <w:pStyle w:val="a3"/>
              <w:rPr>
                <w:rFonts w:ascii="Times New Roman" w:hAnsi="Times New Roman"/>
                <w:sz w:val="28"/>
                <w:szCs w:val="28"/>
                <w:lang w:val="tk-TM"/>
              </w:rPr>
            </w:pPr>
          </w:p>
        </w:tc>
        <w:tc>
          <w:tcPr>
            <w:tcW w:w="8505"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911"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36</w:t>
            </w:r>
          </w:p>
        </w:tc>
      </w:tr>
    </w:tbl>
    <w:p w:rsidR="00C87C67" w:rsidRPr="002B27AB" w:rsidRDefault="00C87C67" w:rsidP="000E24DE">
      <w:pPr>
        <w:rPr>
          <w:rFonts w:ascii="Times New Roman" w:hAnsi="Times New Roman"/>
          <w:b/>
          <w:sz w:val="28"/>
          <w:szCs w:val="28"/>
          <w:lang w:val="tk-TM"/>
        </w:rPr>
      </w:pPr>
    </w:p>
    <w:p w:rsidR="006B5162" w:rsidRPr="002B27AB" w:rsidRDefault="006B5162" w:rsidP="006B5162">
      <w:pPr>
        <w:jc w:val="center"/>
        <w:rPr>
          <w:rFonts w:ascii="Times New Roman" w:hAnsi="Times New Roman"/>
          <w:b/>
          <w:sz w:val="28"/>
          <w:szCs w:val="28"/>
          <w:lang w:val="tk-TM"/>
        </w:rPr>
      </w:pPr>
      <w:r w:rsidRPr="002B27AB">
        <w:rPr>
          <w:rFonts w:ascii="Times New Roman" w:hAnsi="Times New Roman"/>
          <w:b/>
          <w:sz w:val="28"/>
          <w:szCs w:val="28"/>
          <w:lang w:val="tk-TM"/>
        </w:rPr>
        <w:t>II.2. Amaly sapaklaryň mazmuny</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8272"/>
        <w:gridCol w:w="967"/>
      </w:tblGrid>
      <w:tr w:rsidR="006B5162" w:rsidRPr="002B27AB" w:rsidTr="00AA25C2">
        <w:trPr>
          <w:trHeight w:val="139"/>
        </w:trPr>
        <w:tc>
          <w:tcPr>
            <w:tcW w:w="821"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8272"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Temalar we olaryň mazmuny</w:t>
            </w:r>
          </w:p>
        </w:tc>
        <w:tc>
          <w:tcPr>
            <w:tcW w:w="967"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Sagat sany</w:t>
            </w:r>
          </w:p>
        </w:tc>
      </w:tr>
      <w:tr w:rsidR="001C2143" w:rsidRPr="002B27AB" w:rsidTr="00AA25C2">
        <w:trPr>
          <w:trHeight w:val="139"/>
        </w:trPr>
        <w:tc>
          <w:tcPr>
            <w:tcW w:w="10060" w:type="dxa"/>
            <w:gridSpan w:val="3"/>
            <w:shd w:val="clear" w:color="auto" w:fill="auto"/>
            <w:vAlign w:val="center"/>
          </w:tcPr>
          <w:p w:rsidR="001C2143" w:rsidRPr="002B27AB" w:rsidRDefault="001C2143"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I</w:t>
            </w:r>
            <w:r w:rsidR="00756C66" w:rsidRPr="002B27AB">
              <w:rPr>
                <w:rFonts w:ascii="Times New Roman" w:hAnsi="Times New Roman"/>
                <w:b/>
                <w:sz w:val="28"/>
                <w:szCs w:val="28"/>
                <w:lang w:val="tk-TM"/>
              </w:rPr>
              <w:t xml:space="preserve"> ýarymýyllyk 54 sagat</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Giriş </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Çyzgyny ýerine ýetirmegiň umumy talaplary. Çyzgy gurallary, enjamlary we materiallary.</w:t>
            </w:r>
          </w:p>
          <w:p w:rsidR="00A1071E" w:rsidRPr="002B27AB" w:rsidRDefault="00A1071E" w:rsidP="00A1071E">
            <w:pPr>
              <w:pStyle w:val="a3"/>
              <w:ind w:left="30"/>
              <w:jc w:val="both"/>
              <w:rPr>
                <w:rFonts w:ascii="Times New Roman" w:hAnsi="Times New Roman"/>
                <w:sz w:val="28"/>
                <w:szCs w:val="28"/>
                <w:lang w:val="tk-TM"/>
              </w:rPr>
            </w:pPr>
            <w:r w:rsidRPr="002B27AB">
              <w:rPr>
                <w:rFonts w:ascii="Times New Roman" w:hAnsi="Times New Roman"/>
                <w:sz w:val="28"/>
                <w:szCs w:val="28"/>
                <w:lang w:val="tk-TM"/>
              </w:rPr>
              <w:t>2. Çyzgyny taýýarlamakda ulanylýan standartlar we konstruktorçylyk resminamalarynyň ýeke-täk ulgamy (KRÝU).</w:t>
            </w:r>
          </w:p>
          <w:p w:rsidR="00A1071E" w:rsidRPr="002B27AB" w:rsidRDefault="00A1071E" w:rsidP="00A1071E">
            <w:pPr>
              <w:pStyle w:val="a3"/>
              <w:ind w:left="30"/>
              <w:jc w:val="both"/>
              <w:rPr>
                <w:rFonts w:ascii="Times New Roman" w:hAnsi="Times New Roman"/>
                <w:sz w:val="28"/>
                <w:szCs w:val="28"/>
                <w:lang w:val="tk-TM"/>
              </w:rPr>
            </w:pPr>
            <w:r w:rsidRPr="002B27AB">
              <w:rPr>
                <w:rFonts w:ascii="Times New Roman" w:hAnsi="Times New Roman"/>
                <w:sz w:val="28"/>
                <w:szCs w:val="28"/>
                <w:lang w:val="tk-TM"/>
              </w:rPr>
              <w:t>3. Esasy ýazgy (TDS 2.104-2006).</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621E5A" w:rsidRPr="002B27AB" w:rsidRDefault="002B27AB" w:rsidP="002B27AB">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ind w:left="360"/>
              <w:jc w:val="center"/>
              <w:rPr>
                <w:rFonts w:ascii="Times New Roman" w:hAnsi="Times New Roman"/>
                <w:sz w:val="28"/>
                <w:szCs w:val="28"/>
                <w:lang w:val="tk-TM"/>
              </w:rPr>
            </w:pPr>
          </w:p>
          <w:p w:rsidR="00A1071E" w:rsidRPr="00034DCE" w:rsidRDefault="00A1071E" w:rsidP="00A1071E">
            <w:pPr>
              <w:pStyle w:val="a3"/>
              <w:ind w:left="360"/>
              <w:jc w:val="center"/>
              <w:rPr>
                <w:rFonts w:ascii="Times New Roman" w:hAnsi="Times New Roman"/>
                <w:sz w:val="28"/>
                <w:szCs w:val="28"/>
                <w:lang w:val="tk-TM"/>
              </w:rPr>
            </w:pPr>
          </w:p>
          <w:p w:rsidR="00A1071E" w:rsidRPr="00034DCE" w:rsidRDefault="00A1071E" w:rsidP="00A1071E">
            <w:pPr>
              <w:pStyle w:val="a3"/>
              <w:ind w:left="360"/>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Çyzgy masştablary we çyzgy çyzyklar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Cyzgy masştablary (TDS 2.302-68).</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Çyzgy formatlary.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Çyzgy çyzyklary (TDS 2.303-68).</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3</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Çyzgydaky ýazgylar we şriftler</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1. </w:t>
            </w:r>
            <w:r w:rsidR="001366F7" w:rsidRPr="002B27AB">
              <w:rPr>
                <w:rFonts w:ascii="Times New Roman" w:hAnsi="Times New Roman"/>
                <w:sz w:val="28"/>
                <w:szCs w:val="28"/>
                <w:lang w:val="tk-TM"/>
              </w:rPr>
              <w:t>Türkmen</w:t>
            </w:r>
            <w:r w:rsidRPr="002B27AB">
              <w:rPr>
                <w:rFonts w:ascii="Times New Roman" w:hAnsi="Times New Roman"/>
                <w:sz w:val="28"/>
                <w:szCs w:val="28"/>
                <w:lang w:val="tk-TM"/>
              </w:rPr>
              <w:t xml:space="preserve"> elipbiýiniň baş we setir harplarynyň ýazylyş düzgünleri (TDS 2.304-81).</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Rus elipbiýiniň harplarynyň ýazylyş düzgünleri (TDS 2.304-81).</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3. Sanlaryň we Rim sifrleriň ýazylyş düzgünleri (TDS 2.304-81).</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4</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Ölçegleriň goýulyşy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1. Ölçeg goýmagyň umumy düzgünleri (TDS 2.307-68). </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Simmetriki şekillerde ölçegleriň goýulyşy.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3. Simmetriki däl şekillerde ölçegleriň goýulyşy.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ind w:left="318" w:hanging="318"/>
              <w:rPr>
                <w:rFonts w:ascii="Times New Roman" w:hAnsi="Times New Roman"/>
                <w:sz w:val="24"/>
                <w:szCs w:val="24"/>
                <w:lang w:val="tk-TM"/>
              </w:rPr>
            </w:pPr>
            <w:r w:rsidRPr="002B27AB">
              <w:rPr>
                <w:rFonts w:ascii="Times New Roman" w:hAnsi="Times New Roman"/>
                <w:sz w:val="28"/>
                <w:szCs w:val="28"/>
                <w:lang w:val="tk-TM"/>
              </w:rPr>
              <w:lastRenderedPageBreak/>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5</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Materiallaryň ýaryklarda we kesiklerde şertli grafiki</w:t>
            </w:r>
          </w:p>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belgilenişleri</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Materiallary grafiki belgileme (alamatlandyrma) we olary çyzgylarda goýmagyň (belgilemegiň) düzgünleri (TDS 2.306-68).</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Gurluşyk we maşyngurluşyk çyzgylaryna edilýän talaplaryň   aýratynlygy.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E3406B" w:rsidRPr="002B27AB" w:rsidRDefault="002B27AB" w:rsidP="002B27AB">
            <w:pPr>
              <w:pStyle w:val="a3"/>
              <w:ind w:left="318" w:hanging="318"/>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6</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Çyzgyda geometriki gurluşlar. Töweregi deň böleklere bölmek</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Töweregi deň böleklere bölmekligiň usullary.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Töweregi sirkulyň kömegi bilen deň böleklere bölmek.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Töweregi çyzgyçlaryň kömegi bilen deň böleklere bölmek.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ind w:left="318" w:hanging="318"/>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7</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Çatrymlar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Çatrymlary gurmagyň usullary.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Göni çyzygyň egri çyzyga, egri çyzygy başga bir egri çyzyga</w:t>
            </w:r>
          </w:p>
          <w:p w:rsidR="00A1071E" w:rsidRPr="002B27AB" w:rsidRDefault="00A1071E" w:rsidP="00A1071E">
            <w:pPr>
              <w:pStyle w:val="a3"/>
              <w:rPr>
                <w:rFonts w:ascii="Times New Roman" w:hAnsi="Times New Roman"/>
                <w:b/>
                <w:sz w:val="28"/>
                <w:szCs w:val="28"/>
                <w:lang w:val="tk-TM"/>
              </w:rPr>
            </w:pPr>
            <w:r w:rsidRPr="002B27AB">
              <w:rPr>
                <w:rFonts w:ascii="Times New Roman" w:hAnsi="Times New Roman"/>
                <w:sz w:val="28"/>
                <w:szCs w:val="28"/>
                <w:lang w:val="tk-TM"/>
              </w:rPr>
              <w:t xml:space="preserve">    endigan geçirmek.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Çatrymlaryň çyzgyda ýerine ýetirilişi.</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8</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Lekal egri çyzyklar</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Lekal egri çyzyklary gurmagyň usullary.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Ellipsiň, parabolanyň, sinusoidanyň we Arhimediň spiralynyň emele gelişi.</w:t>
            </w:r>
          </w:p>
          <w:p w:rsidR="00A1071E" w:rsidRPr="002B27AB" w:rsidRDefault="00A1071E" w:rsidP="00A1071E">
            <w:pPr>
              <w:pStyle w:val="a3"/>
              <w:rPr>
                <w:rFonts w:ascii="Times New Roman" w:hAnsi="Times New Roman"/>
                <w:b/>
                <w:sz w:val="28"/>
                <w:szCs w:val="28"/>
                <w:lang w:val="tk-TM"/>
              </w:rPr>
            </w:pPr>
            <w:r w:rsidRPr="002B27AB">
              <w:rPr>
                <w:rFonts w:ascii="Times New Roman" w:hAnsi="Times New Roman"/>
                <w:sz w:val="28"/>
                <w:szCs w:val="28"/>
                <w:lang w:val="tk-TM"/>
              </w:rPr>
              <w:t>3. Egri çyzyklaryň çyzgyda ýerine ýetirilişi.</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9</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umumy we hususy hallary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Umumy haldaky göni çyzyk.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Hususy haldaky göni çyzyklar.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Berlen maglumatlar boýunça göni çyzygyň hallaryny kesgitlemek.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10</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Iki göni çyzygyň özara ýagdaýlary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Parallel we kesişýän göni çyzyklar.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Atanak ýatýan göni çyzyklar.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Göni çyzygyň yzlary.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11</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Tekizligiň umumy we hususy hallary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Umumy haldaky tekizligiň proýeksiýalary.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Hususy haldaky tekizlikler. Proýeksiýalar tekizlikleriniň birine perpendikulýar tekizlikler.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Proýeksiýalar tekizlikleriniň ikisine perpendikulýar tekizlikler.</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12</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Tekizlik we göni çyzyk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Göni çyzygyň we tekizligiň özara ýagdaýlaryna degişli meseleler.</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Berlen kesimiň tekizlik bilen kesişme nokadynyň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 xml:space="preserve">3. Kesişme nokadyndan kesimiň uçlaryna çenli hakyky aralygyň tapylyşy. </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13</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Iki tekizligiň özara hallary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San bahalary bilen berlen iki tekizligiň kesişme çyzygynyň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Tekizlikleriň görünmeýän böleklerini kesgitlemek.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Yzlary bilen berlen tekizlikleriň kesişme çyzygynyň tapylyşy.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14</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Proýeksiýalary özgertmek. Tekizlikleri çalşyrmak usuly </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Berlen iki göni çyzygyň iň ýakyn aralygynyň tapylyşy.</w:t>
            </w:r>
          </w:p>
          <w:p w:rsidR="005525DA" w:rsidRPr="000E24DE" w:rsidRDefault="00A1071E" w:rsidP="000E24DE">
            <w:pPr>
              <w:pStyle w:val="a3"/>
              <w:jc w:val="both"/>
              <w:rPr>
                <w:rFonts w:ascii="Times New Roman" w:hAnsi="Times New Roman"/>
                <w:sz w:val="28"/>
                <w:szCs w:val="28"/>
                <w:lang w:val="tk-TM"/>
              </w:rPr>
            </w:pPr>
            <w:r w:rsidRPr="002B27AB">
              <w:rPr>
                <w:rFonts w:ascii="Times New Roman" w:hAnsi="Times New Roman"/>
                <w:sz w:val="28"/>
                <w:szCs w:val="28"/>
                <w:lang w:val="tk-TM"/>
              </w:rPr>
              <w:t>2.</w:t>
            </w:r>
            <w:r w:rsidR="00414F92" w:rsidRPr="002B27AB">
              <w:rPr>
                <w:rFonts w:ascii="Times New Roman" w:hAnsi="Times New Roman"/>
                <w:sz w:val="28"/>
                <w:szCs w:val="28"/>
                <w:lang w:val="tk-TM"/>
              </w:rPr>
              <w:t xml:space="preserve"> </w:t>
            </w:r>
            <w:r w:rsidRPr="002B27AB">
              <w:rPr>
                <w:rFonts w:ascii="Times New Roman" w:hAnsi="Times New Roman"/>
                <w:sz w:val="28"/>
                <w:szCs w:val="28"/>
                <w:lang w:val="tk-TM"/>
              </w:rPr>
              <w:t>Berlen tekizligiň hakyky ululygynyň we H, V tekizliklere bolan ýapgytlyk burçlarynyň tapylyşy.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15</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Aýlamak usuly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Göni çyzygy aýlamak.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lastRenderedPageBreak/>
              <w:t>2. Tekizligi gorizontal çyzygynyň daşyndan aýlap, onuň hakyky ululygynyň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Tekizligi frontal çyzygynyň daşyndan aýlap, onuň hakyky ululygynyň tapylyşy.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16</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Utgaşdyrmak usuly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Utgaşdyrmak usulynyň ähmiýeti.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Berlen tekizligi utgaşdyryp, onuň hakyky ululygynyň tapmak.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Berlen bahalar boýunça mysaly ýerine ýetirmek.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17</w:t>
            </w:r>
          </w:p>
        </w:tc>
        <w:tc>
          <w:tcPr>
            <w:tcW w:w="8272" w:type="dxa"/>
            <w:shd w:val="clear" w:color="auto" w:fill="auto"/>
          </w:tcPr>
          <w:p w:rsidR="00A1071E" w:rsidRPr="002B27AB" w:rsidRDefault="00A1071E" w:rsidP="00A1071E">
            <w:pPr>
              <w:pStyle w:val="ad"/>
              <w:spacing w:after="0"/>
              <w:ind w:left="0"/>
              <w:jc w:val="center"/>
              <w:rPr>
                <w:b/>
                <w:sz w:val="28"/>
                <w:szCs w:val="28"/>
                <w:lang w:val="tk-TM"/>
              </w:rPr>
            </w:pPr>
            <w:r w:rsidRPr="002B27AB">
              <w:rPr>
                <w:b/>
                <w:sz w:val="28"/>
                <w:szCs w:val="28"/>
                <w:lang w:val="tk-TM"/>
              </w:rPr>
              <w:t>Köpgranlyklaryň hususy haldaky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1. Prizmanyň frontal proýektirleýji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2. Piramidanyň frontal proýektirleýji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3. Emele gelen kesigiň hakyky ululygyny tapmagyň usullary.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18</w:t>
            </w:r>
          </w:p>
        </w:tc>
        <w:tc>
          <w:tcPr>
            <w:tcW w:w="8272" w:type="dxa"/>
            <w:shd w:val="clear" w:color="auto" w:fill="auto"/>
          </w:tcPr>
          <w:p w:rsidR="00A1071E" w:rsidRPr="002B27AB" w:rsidRDefault="00A1071E" w:rsidP="00A1071E">
            <w:pPr>
              <w:pStyle w:val="ad"/>
              <w:spacing w:after="0"/>
              <w:ind w:left="0"/>
              <w:jc w:val="center"/>
              <w:rPr>
                <w:b/>
                <w:sz w:val="28"/>
                <w:szCs w:val="28"/>
                <w:lang w:val="tk-TM"/>
              </w:rPr>
            </w:pPr>
            <w:r w:rsidRPr="002B27AB">
              <w:rPr>
                <w:b/>
                <w:sz w:val="28"/>
                <w:szCs w:val="28"/>
                <w:lang w:val="tk-TM"/>
              </w:rPr>
              <w:t>Aýlanma üstleriň hususy haldaky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1. Silindriň gorizontal proýektirleýji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2. Konusyň gorizontal proýektirleýji tekizlik bilen kesişmegi.</w:t>
            </w:r>
          </w:p>
          <w:p w:rsidR="00A1071E" w:rsidRPr="002B27AB" w:rsidRDefault="00A1071E" w:rsidP="00A1071E">
            <w:pPr>
              <w:pStyle w:val="ad"/>
              <w:spacing w:after="0"/>
              <w:ind w:left="0"/>
              <w:rPr>
                <w:sz w:val="28"/>
                <w:szCs w:val="28"/>
                <w:lang w:val="tk-TM"/>
              </w:rPr>
            </w:pPr>
            <w:r w:rsidRPr="002B27AB">
              <w:rPr>
                <w:sz w:val="28"/>
                <w:szCs w:val="28"/>
                <w:lang w:val="tk-TM"/>
              </w:rPr>
              <w:t>3. Emele gelen kesigiň hakyky ululygyny tapmagyň usullary.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19</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göni çyzyk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Prizmanyň göni çyzyk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Piramidanyň göni çyzyk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Silindriň göni çyzyk bilen kesişmegi.</w:t>
            </w:r>
          </w:p>
          <w:p w:rsidR="0071407E" w:rsidRPr="000E24DE" w:rsidRDefault="00A1071E" w:rsidP="000E24DE">
            <w:pPr>
              <w:pStyle w:val="a3"/>
              <w:rPr>
                <w:rFonts w:ascii="Times New Roman" w:hAnsi="Times New Roman"/>
                <w:sz w:val="28"/>
                <w:szCs w:val="28"/>
                <w:lang w:val="tk-TM"/>
              </w:rPr>
            </w:pPr>
            <w:r w:rsidRPr="002B27AB">
              <w:rPr>
                <w:rFonts w:ascii="Times New Roman" w:hAnsi="Times New Roman"/>
                <w:sz w:val="28"/>
                <w:szCs w:val="28"/>
                <w:lang w:val="tk-TM"/>
              </w:rPr>
              <w:t>4. Konusyň göni çyzyk bilen kesişmegi.</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b/>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20</w:t>
            </w:r>
          </w:p>
        </w:tc>
        <w:tc>
          <w:tcPr>
            <w:tcW w:w="8272" w:type="dxa"/>
            <w:shd w:val="clear" w:color="auto" w:fill="auto"/>
          </w:tcPr>
          <w:p w:rsidR="00A1071E" w:rsidRPr="002B27AB" w:rsidRDefault="00A1071E" w:rsidP="00A1071E">
            <w:pPr>
              <w:pStyle w:val="a3"/>
              <w:tabs>
                <w:tab w:val="left" w:pos="472"/>
                <w:tab w:val="center" w:pos="4028"/>
              </w:tabs>
              <w:rPr>
                <w:rFonts w:ascii="Times New Roman" w:hAnsi="Times New Roman"/>
                <w:b/>
                <w:sz w:val="28"/>
                <w:szCs w:val="28"/>
                <w:lang w:val="tk-TM"/>
              </w:rPr>
            </w:pPr>
            <w:r w:rsidRPr="002B27AB">
              <w:rPr>
                <w:rFonts w:ascii="Times New Roman" w:hAnsi="Times New Roman"/>
                <w:b/>
                <w:sz w:val="28"/>
                <w:szCs w:val="28"/>
                <w:lang w:val="tk-TM"/>
              </w:rPr>
              <w:tab/>
              <w:t>Köpgranlyklaryň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Prizmanyň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Häsiýetli nokatlaryň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Kesigiň hakyky ululygyny kesgitlemek (gurmak).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lastRenderedPageBreak/>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21</w:t>
            </w:r>
          </w:p>
        </w:tc>
        <w:tc>
          <w:tcPr>
            <w:tcW w:w="8272" w:type="dxa"/>
            <w:shd w:val="clear" w:color="auto" w:fill="auto"/>
          </w:tcPr>
          <w:p w:rsidR="00A1071E" w:rsidRPr="002B27AB" w:rsidRDefault="00A1071E" w:rsidP="00A1071E">
            <w:pPr>
              <w:pStyle w:val="a3"/>
              <w:tabs>
                <w:tab w:val="left" w:pos="472"/>
                <w:tab w:val="center" w:pos="4028"/>
              </w:tabs>
              <w:jc w:val="center"/>
              <w:rPr>
                <w:rFonts w:ascii="Times New Roman" w:hAnsi="Times New Roman"/>
                <w:b/>
                <w:sz w:val="28"/>
                <w:szCs w:val="28"/>
                <w:lang w:val="tk-TM"/>
              </w:rPr>
            </w:pPr>
            <w:r w:rsidRPr="002B27AB">
              <w:rPr>
                <w:rFonts w:ascii="Times New Roman" w:hAnsi="Times New Roman"/>
                <w:b/>
                <w:sz w:val="28"/>
                <w:szCs w:val="28"/>
                <w:lang w:val="tk-TM"/>
              </w:rPr>
              <w:t>Köpgranlyklaryň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Piramidanyň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Häsiýetli nokatlaryň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Kesigiň hakyky ululygyny kesgitlemek (gurmak).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tabs>
                <w:tab w:val="left" w:pos="472"/>
                <w:tab w:val="center" w:pos="4028"/>
              </w:tabs>
              <w:rPr>
                <w:rFonts w:ascii="Times New Roman" w:hAnsi="Times New Roman"/>
                <w:b/>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22</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Aýlanma üstleriň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Silindriň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Häsiýetli nokatlaryň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Kesigiň hakyky ululygyny kesgitlemek (gurmak).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F6EE1" w:rsidRPr="002B27AB" w:rsidRDefault="002B27AB" w:rsidP="002B27AB">
            <w:pPr>
              <w:pStyle w:val="a3"/>
              <w:rPr>
                <w:rFonts w:ascii="Times New Roman" w:hAnsi="Times New Roman"/>
                <w:b/>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23</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Aýlanma üstleriň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Konusyň umumy haldaky tekizlik bilen kesişmegi.</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Häsiýetli nokatlaryň tapylyşy.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Kesigiň hakyky ululygyny kesgitlemek (gurmak).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24</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özara kesişmeleri</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Kesiji tekizlikler usuly.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Iki silindriň özara kesişme çyzygynyň tapylyşy.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3. Häsiýetli nokatlary kesgitlemek.</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4. Üstleriň görünmeýän böleklerini kesgitlemek.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b/>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25</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özara kesişmeleri</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1. Kesiji sferalar usuly.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2. Konusyň silindr bilen kesişme çyzygynyň tapylyşy.</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3. Häsiýetli nokatlary kesgitlemek.</w:t>
            </w:r>
          </w:p>
          <w:p w:rsidR="00A1071E" w:rsidRPr="002B27AB" w:rsidRDefault="00A1071E" w:rsidP="00A1071E">
            <w:pPr>
              <w:pStyle w:val="a3"/>
              <w:jc w:val="both"/>
              <w:rPr>
                <w:rFonts w:ascii="Times New Roman" w:hAnsi="Times New Roman"/>
                <w:sz w:val="28"/>
                <w:szCs w:val="28"/>
                <w:lang w:val="tk-TM"/>
              </w:rPr>
            </w:pPr>
            <w:r w:rsidRPr="002B27AB">
              <w:rPr>
                <w:rFonts w:ascii="Times New Roman" w:hAnsi="Times New Roman"/>
                <w:sz w:val="28"/>
                <w:szCs w:val="28"/>
                <w:lang w:val="tk-TM"/>
              </w:rPr>
              <w:t>4. Üstleriň görünmeýän böleklerini kesgitlemek.</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b/>
                <w:sz w:val="24"/>
                <w:szCs w:val="24"/>
                <w:lang w:val="tk-TM"/>
              </w:rPr>
            </w:pPr>
            <w:r w:rsidRPr="002B27AB">
              <w:rPr>
                <w:rFonts w:ascii="Times New Roman" w:hAnsi="Times New Roman"/>
                <w:sz w:val="28"/>
                <w:szCs w:val="28"/>
                <w:lang w:val="tk-TM"/>
              </w:rPr>
              <w:lastRenderedPageBreak/>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26</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ýazgyny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Berlen prizmanyň gerekli proýeksiýalaryny gurmak.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Üstüň doly ýazgyn şekilini gurmak.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Piramidanyň ýazgyny.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1071E" w:rsidRPr="00034DCE" w:rsidTr="00AA25C2">
        <w:trPr>
          <w:trHeight w:val="139"/>
        </w:trPr>
        <w:tc>
          <w:tcPr>
            <w:tcW w:w="821"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27</w:t>
            </w:r>
          </w:p>
        </w:tc>
        <w:tc>
          <w:tcPr>
            <w:tcW w:w="8272" w:type="dxa"/>
            <w:shd w:val="clear" w:color="auto" w:fill="auto"/>
          </w:tcPr>
          <w:p w:rsidR="00A1071E" w:rsidRPr="002B27AB" w:rsidRDefault="00A1071E" w:rsidP="00A1071E">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ýazgyny</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1. Berlen silindriň gerekli proýeksiýalaryny gurmak.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2. Üstüň doly ýazgyn şekilini gurmak.</w:t>
            </w:r>
          </w:p>
          <w:p w:rsidR="00A1071E" w:rsidRPr="002B27AB" w:rsidRDefault="00A1071E" w:rsidP="00A1071E">
            <w:pPr>
              <w:pStyle w:val="a3"/>
              <w:rPr>
                <w:rFonts w:ascii="Times New Roman" w:hAnsi="Times New Roman"/>
                <w:sz w:val="28"/>
                <w:szCs w:val="28"/>
                <w:lang w:val="tk-TM"/>
              </w:rPr>
            </w:pPr>
            <w:r w:rsidRPr="002B27AB">
              <w:rPr>
                <w:rFonts w:ascii="Times New Roman" w:hAnsi="Times New Roman"/>
                <w:sz w:val="28"/>
                <w:szCs w:val="28"/>
                <w:lang w:val="tk-TM"/>
              </w:rPr>
              <w:t>3. Konusyň ýazgyny.</w:t>
            </w:r>
          </w:p>
          <w:p w:rsidR="002B27AB" w:rsidRPr="002B27AB" w:rsidRDefault="002B27AB" w:rsidP="002B27AB">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2B27AB"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1071E" w:rsidRPr="002B27AB" w:rsidRDefault="002B27AB" w:rsidP="002B27AB">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shd w:val="clear" w:color="auto" w:fill="auto"/>
            <w:vAlign w:val="center"/>
          </w:tcPr>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p>
          <w:p w:rsidR="00A1071E" w:rsidRPr="00034DCE" w:rsidRDefault="00A1071E" w:rsidP="00A1071E">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6B5162" w:rsidRPr="002B27AB" w:rsidTr="00AA25C2">
        <w:trPr>
          <w:trHeight w:val="139"/>
        </w:trPr>
        <w:tc>
          <w:tcPr>
            <w:tcW w:w="821" w:type="dxa"/>
            <w:shd w:val="clear" w:color="auto" w:fill="auto"/>
          </w:tcPr>
          <w:p w:rsidR="006B5162" w:rsidRPr="002B27AB" w:rsidRDefault="006B5162" w:rsidP="00213C27">
            <w:pPr>
              <w:pStyle w:val="a3"/>
              <w:ind w:left="360"/>
              <w:jc w:val="center"/>
              <w:rPr>
                <w:rFonts w:ascii="Times New Roman" w:hAnsi="Times New Roman"/>
                <w:sz w:val="28"/>
                <w:szCs w:val="28"/>
                <w:lang w:val="tk-TM"/>
              </w:rPr>
            </w:pPr>
          </w:p>
        </w:tc>
        <w:tc>
          <w:tcPr>
            <w:tcW w:w="8272" w:type="dxa"/>
            <w:shd w:val="clear" w:color="auto" w:fill="auto"/>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967" w:type="dxa"/>
            <w:shd w:val="clear" w:color="auto" w:fill="auto"/>
            <w:vAlign w:val="center"/>
          </w:tcPr>
          <w:p w:rsidR="006B5162" w:rsidRPr="002B27AB" w:rsidRDefault="006B5162" w:rsidP="00213C27">
            <w:pPr>
              <w:pStyle w:val="a3"/>
              <w:jc w:val="center"/>
              <w:rPr>
                <w:rFonts w:ascii="Times New Roman" w:hAnsi="Times New Roman"/>
                <w:b/>
                <w:sz w:val="28"/>
                <w:szCs w:val="28"/>
                <w:lang w:val="tk-TM"/>
              </w:rPr>
            </w:pPr>
            <w:r w:rsidRPr="002B27AB">
              <w:rPr>
                <w:rFonts w:ascii="Times New Roman" w:hAnsi="Times New Roman"/>
                <w:b/>
                <w:sz w:val="28"/>
                <w:szCs w:val="28"/>
                <w:lang w:val="tk-TM"/>
              </w:rPr>
              <w:t>54</w:t>
            </w:r>
          </w:p>
        </w:tc>
      </w:tr>
    </w:tbl>
    <w:p w:rsidR="00706414" w:rsidRDefault="00706414" w:rsidP="006B5162">
      <w:pPr>
        <w:pStyle w:val="a3"/>
        <w:jc w:val="center"/>
        <w:rPr>
          <w:rFonts w:ascii="Times New Roman" w:hAnsi="Times New Roman"/>
          <w:b/>
          <w:sz w:val="28"/>
          <w:szCs w:val="28"/>
          <w:lang w:val="tk-TM"/>
        </w:rPr>
      </w:pPr>
    </w:p>
    <w:p w:rsidR="000E24DE" w:rsidRPr="002B27AB" w:rsidRDefault="000E24DE" w:rsidP="006B5162">
      <w:pPr>
        <w:pStyle w:val="a3"/>
        <w:jc w:val="center"/>
        <w:rPr>
          <w:rFonts w:ascii="Times New Roman" w:hAnsi="Times New Roman"/>
          <w:b/>
          <w:sz w:val="28"/>
          <w:szCs w:val="28"/>
          <w:lang w:val="tk-TM"/>
        </w:rPr>
      </w:pPr>
    </w:p>
    <w:p w:rsidR="00882C9E" w:rsidRPr="002B27AB" w:rsidRDefault="00882C9E" w:rsidP="00AC6AE5">
      <w:pPr>
        <w:spacing w:after="0" w:line="240" w:lineRule="auto"/>
        <w:jc w:val="center"/>
        <w:rPr>
          <w:rFonts w:ascii="Times New Roman" w:hAnsi="Times New Roman"/>
          <w:b/>
          <w:bCs/>
          <w:snapToGrid w:val="0"/>
          <w:sz w:val="28"/>
          <w:szCs w:val="28"/>
          <w:lang w:val="tk-TM"/>
        </w:rPr>
      </w:pPr>
      <w:r w:rsidRPr="002B27AB">
        <w:rPr>
          <w:rFonts w:ascii="Times New Roman" w:hAnsi="Times New Roman"/>
          <w:b/>
          <w:bCs/>
          <w:snapToGrid w:val="0"/>
          <w:sz w:val="28"/>
          <w:szCs w:val="28"/>
          <w:lang w:val="tk-TM"/>
        </w:rPr>
        <w:t>III. DERSIŇ OKUW-USULY WE MADDY-TEHNIKI ÜPJÜNÇILIGI</w:t>
      </w:r>
    </w:p>
    <w:p w:rsidR="00882C9E" w:rsidRPr="002B27AB" w:rsidRDefault="00882C9E" w:rsidP="00882C9E">
      <w:pPr>
        <w:spacing w:after="0" w:line="240" w:lineRule="auto"/>
        <w:jc w:val="right"/>
        <w:rPr>
          <w:rFonts w:ascii="Times New Roman" w:hAnsi="Times New Roman"/>
          <w:b/>
          <w:bCs/>
          <w:snapToGrid w:val="0"/>
          <w:sz w:val="28"/>
          <w:szCs w:val="28"/>
          <w:lang w:val="tk-TM"/>
        </w:rPr>
      </w:pPr>
    </w:p>
    <w:p w:rsidR="00882C9E" w:rsidRPr="002B27AB" w:rsidRDefault="00882C9E" w:rsidP="00034DCE">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1. Esasy we goşmaça edebiýatlar.</w:t>
      </w:r>
    </w:p>
    <w:p w:rsidR="00882C9E" w:rsidRPr="002B27AB" w:rsidRDefault="00882C9E" w:rsidP="00034DCE">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2. Internet resurslary.</w:t>
      </w:r>
    </w:p>
    <w:p w:rsidR="00882C9E" w:rsidRPr="002B27AB" w:rsidRDefault="00882C9E" w:rsidP="00034DCE">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3. Informasion-portal.</w:t>
      </w:r>
    </w:p>
    <w:p w:rsidR="00882C9E" w:rsidRPr="002B27AB" w:rsidRDefault="00882C9E" w:rsidP="00034DCE">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4. Elektron kitaphana.</w:t>
      </w:r>
    </w:p>
    <w:p w:rsidR="00882C9E" w:rsidRPr="002B27AB" w:rsidRDefault="00882C9E" w:rsidP="00034DCE">
      <w:pPr>
        <w:spacing w:after="0" w:line="240" w:lineRule="auto"/>
        <w:jc w:val="both"/>
        <w:rPr>
          <w:rFonts w:ascii="Times New Roman" w:hAnsi="Times New Roman"/>
          <w:b/>
          <w:bCs/>
          <w:snapToGrid w:val="0"/>
          <w:sz w:val="28"/>
          <w:szCs w:val="28"/>
          <w:lang w:val="tk-TM"/>
        </w:rPr>
      </w:pPr>
      <w:r w:rsidRPr="002B27AB">
        <w:rPr>
          <w:rFonts w:ascii="Times New Roman" w:hAnsi="Times New Roman"/>
          <w:bCs/>
          <w:snapToGrid w:val="0"/>
          <w:sz w:val="28"/>
          <w:szCs w:val="28"/>
          <w:lang w:val="tk-TM"/>
        </w:rPr>
        <w:t xml:space="preserve">5. Multimediýa serişdeleri we personal kompýuterler. </w:t>
      </w:r>
    </w:p>
    <w:p w:rsidR="007A006B" w:rsidRDefault="007A006B" w:rsidP="006B5162">
      <w:pPr>
        <w:pStyle w:val="a3"/>
        <w:jc w:val="center"/>
        <w:rPr>
          <w:rFonts w:ascii="Times New Roman" w:hAnsi="Times New Roman"/>
          <w:b/>
          <w:sz w:val="28"/>
          <w:szCs w:val="28"/>
          <w:lang w:val="tk-TM"/>
        </w:rPr>
      </w:pPr>
    </w:p>
    <w:p w:rsidR="000E24DE" w:rsidRPr="002B27AB" w:rsidRDefault="000E24DE" w:rsidP="006B5162">
      <w:pPr>
        <w:pStyle w:val="a3"/>
        <w:jc w:val="center"/>
        <w:rPr>
          <w:rFonts w:ascii="Times New Roman" w:hAnsi="Times New Roman"/>
          <w:b/>
          <w:sz w:val="28"/>
          <w:szCs w:val="28"/>
          <w:lang w:val="tk-TM"/>
        </w:rPr>
      </w:pPr>
    </w:p>
    <w:p w:rsidR="000C2ACB" w:rsidRPr="002B27AB" w:rsidRDefault="000C2ACB" w:rsidP="000C2ACB">
      <w:pPr>
        <w:jc w:val="center"/>
        <w:rPr>
          <w:rFonts w:ascii="Times New Roman" w:hAnsi="Times New Roman"/>
          <w:sz w:val="28"/>
          <w:szCs w:val="28"/>
          <w:lang w:val="tk-TM"/>
        </w:rPr>
      </w:pPr>
      <w:r w:rsidRPr="002B27AB">
        <w:rPr>
          <w:rFonts w:ascii="Times New Roman" w:hAnsi="Times New Roman"/>
          <w:b/>
          <w:sz w:val="28"/>
          <w:szCs w:val="28"/>
          <w:lang w:val="tk-TM"/>
        </w:rPr>
        <w:t>IV. GÖRKEZME ESBAPLARYNYŇ SANAWY</w:t>
      </w:r>
    </w:p>
    <w:p w:rsidR="000C2ACB" w:rsidRPr="00034DCE" w:rsidRDefault="00034DCE" w:rsidP="00034DCE">
      <w:pPr>
        <w:spacing w:after="0" w:line="240" w:lineRule="auto"/>
        <w:rPr>
          <w:rFonts w:ascii="Times New Roman" w:hAnsi="Times New Roman"/>
          <w:sz w:val="28"/>
          <w:szCs w:val="28"/>
          <w:lang w:val="tk-TM"/>
        </w:rPr>
      </w:pPr>
      <w:r>
        <w:rPr>
          <w:rFonts w:ascii="Times New Roman" w:hAnsi="Times New Roman"/>
          <w:sz w:val="28"/>
          <w:szCs w:val="28"/>
          <w:lang w:val="tk-TM"/>
        </w:rPr>
        <w:t xml:space="preserve">1. </w:t>
      </w:r>
      <w:r w:rsidR="000C2ACB" w:rsidRPr="00034DCE">
        <w:rPr>
          <w:rFonts w:ascii="Times New Roman" w:hAnsi="Times New Roman"/>
          <w:sz w:val="28"/>
          <w:szCs w:val="28"/>
          <w:lang w:val="tk-TM"/>
        </w:rPr>
        <w:t>Temalara degişli prezentasiýalar.</w:t>
      </w:r>
    </w:p>
    <w:p w:rsidR="000C2ACB" w:rsidRDefault="00034DCE" w:rsidP="00034DCE">
      <w:pPr>
        <w:rPr>
          <w:rFonts w:ascii="Times New Roman" w:hAnsi="Times New Roman"/>
          <w:sz w:val="28"/>
          <w:szCs w:val="28"/>
          <w:lang w:val="tk-TM"/>
        </w:rPr>
      </w:pPr>
      <w:r>
        <w:rPr>
          <w:rFonts w:ascii="Times New Roman" w:hAnsi="Times New Roman"/>
          <w:sz w:val="28"/>
          <w:szCs w:val="28"/>
          <w:lang w:val="tk-TM"/>
        </w:rPr>
        <w:t xml:space="preserve">2. </w:t>
      </w:r>
      <w:r w:rsidR="000C2ACB" w:rsidRPr="00034DCE">
        <w:rPr>
          <w:rFonts w:ascii="Times New Roman" w:hAnsi="Times New Roman"/>
          <w:sz w:val="28"/>
          <w:szCs w:val="28"/>
          <w:lang w:val="tk-TM"/>
        </w:rPr>
        <w:t>Derse degişli animasiýalar.</w:t>
      </w:r>
    </w:p>
    <w:p w:rsidR="000E24DE" w:rsidRPr="00034DCE" w:rsidRDefault="000E24DE" w:rsidP="00034DCE">
      <w:pPr>
        <w:rPr>
          <w:rFonts w:ascii="Times New Roman" w:hAnsi="Times New Roman"/>
          <w:sz w:val="28"/>
          <w:szCs w:val="28"/>
          <w:lang w:val="tk-TM"/>
        </w:rPr>
      </w:pPr>
    </w:p>
    <w:p w:rsidR="00061951" w:rsidRPr="002B27AB" w:rsidRDefault="00061951" w:rsidP="00061951">
      <w:pPr>
        <w:pStyle w:val="a3"/>
        <w:jc w:val="center"/>
        <w:rPr>
          <w:rFonts w:ascii="Times New Roman" w:hAnsi="Times New Roman"/>
          <w:b/>
          <w:sz w:val="28"/>
          <w:szCs w:val="28"/>
          <w:lang w:val="tk-TM"/>
        </w:rPr>
      </w:pPr>
      <w:r w:rsidRPr="002B27AB">
        <w:rPr>
          <w:rFonts w:ascii="Times New Roman" w:hAnsi="Times New Roman"/>
          <w:b/>
          <w:sz w:val="28"/>
          <w:szCs w:val="28"/>
          <w:lang w:val="tk-TM"/>
        </w:rPr>
        <w:t>V. ÝARYMÝYLLYKDAKY BARLAGLARYŇ ATLARY</w:t>
      </w:r>
    </w:p>
    <w:p w:rsidR="00061951" w:rsidRPr="002B27AB" w:rsidRDefault="00061951" w:rsidP="00061951">
      <w:pPr>
        <w:spacing w:after="0"/>
        <w:rPr>
          <w:rFonts w:ascii="Times New Roman" w:hAnsi="Times New Roman"/>
          <w:b/>
          <w:sz w:val="28"/>
          <w:szCs w:val="28"/>
          <w:lang w:val="tk-TM"/>
        </w:rPr>
      </w:pPr>
      <w:r w:rsidRPr="002B27AB">
        <w:rPr>
          <w:rFonts w:ascii="Times New Roman" w:hAnsi="Times New Roman"/>
          <w:b/>
          <w:sz w:val="28"/>
          <w:szCs w:val="28"/>
          <w:lang w:val="tk-TM"/>
        </w:rPr>
        <w:t xml:space="preserve">                                                      I ýarymýyllyk</w:t>
      </w:r>
    </w:p>
    <w:p w:rsidR="00061951" w:rsidRPr="002B27AB" w:rsidRDefault="00061951" w:rsidP="002B27AB">
      <w:pPr>
        <w:spacing w:after="0"/>
        <w:rPr>
          <w:rFonts w:ascii="Times New Roman" w:hAnsi="Times New Roman"/>
          <w:sz w:val="28"/>
          <w:szCs w:val="28"/>
          <w:lang w:val="tk-TM"/>
        </w:rPr>
      </w:pPr>
      <w:r w:rsidRPr="002B27AB">
        <w:rPr>
          <w:rFonts w:ascii="Times New Roman" w:hAnsi="Times New Roman"/>
          <w:sz w:val="28"/>
          <w:szCs w:val="28"/>
          <w:lang w:val="tk-TM"/>
        </w:rPr>
        <w:t>1. Proýektirlemegiň usullary.</w:t>
      </w:r>
    </w:p>
    <w:p w:rsidR="00061951" w:rsidRPr="002B27AB" w:rsidRDefault="00061951" w:rsidP="002B27AB">
      <w:pPr>
        <w:spacing w:after="0"/>
        <w:rPr>
          <w:rFonts w:ascii="Times New Roman" w:hAnsi="Times New Roman"/>
          <w:sz w:val="28"/>
          <w:szCs w:val="28"/>
          <w:lang w:val="tk-TM"/>
        </w:rPr>
      </w:pPr>
      <w:r w:rsidRPr="002B27AB">
        <w:rPr>
          <w:rFonts w:ascii="Times New Roman" w:hAnsi="Times New Roman"/>
          <w:sz w:val="28"/>
          <w:szCs w:val="28"/>
          <w:lang w:val="tk-TM"/>
        </w:rPr>
        <w:t>2. Nokadyň proýeksiýalary.</w:t>
      </w:r>
    </w:p>
    <w:p w:rsidR="00061951" w:rsidRPr="002B27AB" w:rsidRDefault="00061951" w:rsidP="002B27AB">
      <w:pPr>
        <w:spacing w:after="0"/>
        <w:rPr>
          <w:rFonts w:ascii="Times New Roman" w:hAnsi="Times New Roman"/>
          <w:sz w:val="28"/>
          <w:szCs w:val="28"/>
          <w:lang w:val="tk-TM"/>
        </w:rPr>
      </w:pPr>
      <w:r w:rsidRPr="002B27AB">
        <w:rPr>
          <w:rFonts w:ascii="Times New Roman" w:hAnsi="Times New Roman"/>
          <w:sz w:val="28"/>
          <w:szCs w:val="28"/>
          <w:lang w:val="tk-TM"/>
        </w:rPr>
        <w:t>3. Göni çyzygyň proýeksiýalary.</w:t>
      </w:r>
    </w:p>
    <w:p w:rsidR="00061951" w:rsidRPr="002B27AB" w:rsidRDefault="00061951" w:rsidP="002B27AB">
      <w:pPr>
        <w:spacing w:after="0"/>
        <w:rPr>
          <w:rFonts w:ascii="Times New Roman" w:hAnsi="Times New Roman"/>
          <w:sz w:val="28"/>
          <w:szCs w:val="28"/>
          <w:lang w:val="tk-TM"/>
        </w:rPr>
      </w:pPr>
      <w:r w:rsidRPr="002B27AB">
        <w:rPr>
          <w:rFonts w:ascii="Times New Roman" w:hAnsi="Times New Roman"/>
          <w:sz w:val="28"/>
          <w:szCs w:val="28"/>
          <w:lang w:val="tk-TM"/>
        </w:rPr>
        <w:t>4. Tekizlik.</w:t>
      </w:r>
    </w:p>
    <w:p w:rsidR="00061951" w:rsidRPr="002B27AB" w:rsidRDefault="00061951" w:rsidP="002B27AB">
      <w:pPr>
        <w:pStyle w:val="a3"/>
        <w:rPr>
          <w:rFonts w:ascii="Times New Roman" w:hAnsi="Times New Roman"/>
          <w:sz w:val="28"/>
          <w:szCs w:val="28"/>
          <w:lang w:val="tk-TM"/>
        </w:rPr>
      </w:pPr>
      <w:r w:rsidRPr="002B27AB">
        <w:rPr>
          <w:rFonts w:ascii="Times New Roman" w:hAnsi="Times New Roman"/>
          <w:sz w:val="28"/>
          <w:szCs w:val="28"/>
          <w:lang w:val="tk-TM"/>
        </w:rPr>
        <w:t>5. Proýeksiýalary özgertmegiň usullary.</w:t>
      </w:r>
    </w:p>
    <w:p w:rsidR="00061951" w:rsidRPr="002B27AB" w:rsidRDefault="00061951" w:rsidP="002B27AB">
      <w:pPr>
        <w:pStyle w:val="a3"/>
        <w:rPr>
          <w:rFonts w:ascii="Times New Roman" w:hAnsi="Times New Roman"/>
          <w:sz w:val="28"/>
          <w:szCs w:val="28"/>
          <w:lang w:val="tk-TM"/>
        </w:rPr>
      </w:pPr>
      <w:r w:rsidRPr="002B27AB">
        <w:rPr>
          <w:rFonts w:ascii="Times New Roman" w:hAnsi="Times New Roman"/>
          <w:sz w:val="28"/>
          <w:szCs w:val="28"/>
          <w:lang w:val="tk-TM"/>
        </w:rPr>
        <w:t>6. Üstleriň kesişmeleri.</w:t>
      </w:r>
    </w:p>
    <w:p w:rsidR="000E24DE" w:rsidRPr="00397B22" w:rsidRDefault="00061951" w:rsidP="000E24DE">
      <w:pPr>
        <w:pStyle w:val="a3"/>
        <w:ind w:left="993"/>
        <w:rPr>
          <w:rFonts w:ascii="Times New Roman" w:hAnsi="Times New Roman"/>
          <w:sz w:val="28"/>
          <w:szCs w:val="28"/>
          <w:lang w:val="tk-TM"/>
        </w:rPr>
      </w:pPr>
      <w:r w:rsidRPr="002B27AB">
        <w:rPr>
          <w:rFonts w:ascii="Times New Roman" w:hAnsi="Times New Roman"/>
          <w:sz w:val="28"/>
          <w:szCs w:val="28"/>
          <w:lang w:val="tk-TM"/>
        </w:rPr>
        <w:t xml:space="preserve"> </w:t>
      </w:r>
    </w:p>
    <w:p w:rsidR="0017074D" w:rsidRDefault="0017074D" w:rsidP="0017074D">
      <w:pPr>
        <w:spacing w:after="0"/>
        <w:jc w:val="center"/>
        <w:rPr>
          <w:rFonts w:ascii="Times New Roman" w:hAnsi="Times New Roman"/>
          <w:b/>
          <w:sz w:val="28"/>
          <w:szCs w:val="28"/>
          <w:lang w:val="tk-TM"/>
        </w:rPr>
      </w:pPr>
      <w:r w:rsidRPr="002B27AB">
        <w:rPr>
          <w:rFonts w:ascii="Times New Roman" w:hAnsi="Times New Roman"/>
          <w:b/>
          <w:sz w:val="28"/>
          <w:szCs w:val="28"/>
          <w:lang w:val="tk-TM"/>
        </w:rPr>
        <w:lastRenderedPageBreak/>
        <w:t>VI. OKUW-DERŇEW IŞLERINIŇ ATLARY</w:t>
      </w:r>
    </w:p>
    <w:p w:rsidR="000E24DE" w:rsidRPr="002B27AB" w:rsidRDefault="000E24DE" w:rsidP="0017074D">
      <w:pPr>
        <w:spacing w:after="0"/>
        <w:jc w:val="center"/>
        <w:rPr>
          <w:rFonts w:ascii="Times New Roman" w:hAnsi="Times New Roman"/>
          <w:b/>
          <w:sz w:val="28"/>
          <w:szCs w:val="28"/>
          <w:lang w:val="tk-TM"/>
        </w:rPr>
      </w:pPr>
    </w:p>
    <w:p w:rsidR="0017074D" w:rsidRP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1. Nokadyň proýeksiýalary.</w:t>
      </w:r>
    </w:p>
    <w:p w:rsidR="0017074D" w:rsidRP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2. Göni çyzygyň proýeksiýalary.</w:t>
      </w:r>
    </w:p>
    <w:p w:rsidR="0017074D" w:rsidRP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3. Kesimi berlen gatnaşykda bölmek.</w:t>
      </w:r>
    </w:p>
    <w:p w:rsid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4</w:t>
      </w:r>
      <w:r w:rsidR="002B27AB">
        <w:rPr>
          <w:rFonts w:ascii="Times New Roman" w:hAnsi="Times New Roman"/>
          <w:sz w:val="28"/>
          <w:szCs w:val="28"/>
          <w:lang w:val="tk-TM"/>
        </w:rPr>
        <w:t>. Tekizlikleriň kesgitlenişi.</w:t>
      </w:r>
    </w:p>
    <w:p w:rsidR="0017074D" w:rsidRP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5. Umumy we hususy haldaky tekizlikler.</w:t>
      </w:r>
    </w:p>
    <w:p w:rsid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6. I</w:t>
      </w:r>
      <w:r w:rsidR="002B27AB">
        <w:rPr>
          <w:rFonts w:ascii="Times New Roman" w:hAnsi="Times New Roman"/>
          <w:sz w:val="28"/>
          <w:szCs w:val="28"/>
          <w:lang w:val="tk-TM"/>
        </w:rPr>
        <w:t>ki tekizligiň özara ýagdaýlary.</w:t>
      </w:r>
    </w:p>
    <w:p w:rsidR="0017074D" w:rsidRPr="002B27AB" w:rsidRDefault="0017074D" w:rsidP="002B27AB">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7. Proýeksiýalary özgertmegiň usullary.</w:t>
      </w:r>
    </w:p>
    <w:p w:rsidR="0017074D" w:rsidRPr="002B27AB" w:rsidRDefault="0017074D" w:rsidP="00034DCE">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8. Üstleriň göni çyzyk we tekizlik bilen kesişmegi.</w:t>
      </w:r>
    </w:p>
    <w:p w:rsidR="0017074D" w:rsidRPr="002B27AB" w:rsidRDefault="0017074D" w:rsidP="00034DCE">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9. Üstleriň özara kesişmekleri.</w:t>
      </w:r>
    </w:p>
    <w:p w:rsidR="0017074D" w:rsidRPr="002B27AB" w:rsidRDefault="00DD53B8" w:rsidP="00034DCE">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10.</w:t>
      </w:r>
      <w:r w:rsidR="0017074D" w:rsidRPr="002B27AB">
        <w:rPr>
          <w:rFonts w:ascii="Times New Roman" w:hAnsi="Times New Roman"/>
          <w:sz w:val="28"/>
          <w:szCs w:val="28"/>
          <w:lang w:val="tk-TM"/>
        </w:rPr>
        <w:t>Üstleriň ýazgyny.</w:t>
      </w:r>
    </w:p>
    <w:p w:rsidR="0017074D" w:rsidRPr="002B27AB" w:rsidRDefault="0017074D" w:rsidP="00061951">
      <w:pPr>
        <w:pStyle w:val="ac"/>
        <w:rPr>
          <w:rFonts w:ascii="Times New Roman" w:hAnsi="Times New Roman"/>
          <w:sz w:val="28"/>
          <w:szCs w:val="28"/>
          <w:lang w:val="tk-TM"/>
        </w:rPr>
      </w:pPr>
    </w:p>
    <w:p w:rsidR="000C2ACB" w:rsidRPr="002B27AB" w:rsidRDefault="000C2ACB" w:rsidP="000C2ACB">
      <w:pPr>
        <w:jc w:val="center"/>
        <w:rPr>
          <w:rFonts w:ascii="Times New Roman" w:hAnsi="Times New Roman"/>
          <w:b/>
          <w:sz w:val="28"/>
          <w:szCs w:val="28"/>
          <w:lang w:val="tk-TM"/>
        </w:rPr>
      </w:pPr>
      <w:r w:rsidRPr="002B27AB">
        <w:rPr>
          <w:rFonts w:ascii="Times New Roman" w:hAnsi="Times New Roman"/>
          <w:b/>
          <w:sz w:val="28"/>
          <w:szCs w:val="28"/>
          <w:lang w:val="tk-TM"/>
        </w:rPr>
        <w:t>V</w:t>
      </w:r>
      <w:r w:rsidR="006610FE" w:rsidRPr="002B27AB">
        <w:rPr>
          <w:rFonts w:ascii="Times New Roman" w:hAnsi="Times New Roman"/>
          <w:b/>
          <w:sz w:val="28"/>
          <w:szCs w:val="28"/>
          <w:lang w:val="tk-TM"/>
        </w:rPr>
        <w:t>II</w:t>
      </w:r>
      <w:r w:rsidRPr="002B27AB">
        <w:rPr>
          <w:rFonts w:ascii="Times New Roman" w:hAnsi="Times New Roman"/>
          <w:b/>
          <w:sz w:val="28"/>
          <w:szCs w:val="28"/>
          <w:lang w:val="tk-TM"/>
        </w:rPr>
        <w:t>. HASAP-ÇYZGY IŞLERINIŇ ÄHTIMAL SANAWY</w:t>
      </w:r>
    </w:p>
    <w:p w:rsidR="000E24DE" w:rsidRPr="002B27AB" w:rsidRDefault="0081617B" w:rsidP="000E24DE">
      <w:pPr>
        <w:jc w:val="center"/>
        <w:rPr>
          <w:rFonts w:ascii="Times New Roman" w:hAnsi="Times New Roman"/>
          <w:b/>
          <w:sz w:val="28"/>
          <w:szCs w:val="28"/>
          <w:lang w:val="tk-TM"/>
        </w:rPr>
      </w:pPr>
      <w:r w:rsidRPr="002B27AB">
        <w:rPr>
          <w:rFonts w:ascii="Times New Roman" w:hAnsi="Times New Roman"/>
          <w:b/>
          <w:sz w:val="28"/>
          <w:szCs w:val="28"/>
          <w:lang w:val="tk-TM"/>
        </w:rPr>
        <w:t>I</w:t>
      </w:r>
      <w:r w:rsidR="000C2ACB" w:rsidRPr="002B27AB">
        <w:rPr>
          <w:rFonts w:ascii="Times New Roman" w:hAnsi="Times New Roman"/>
          <w:b/>
          <w:sz w:val="28"/>
          <w:szCs w:val="28"/>
          <w:lang w:val="tk-TM"/>
        </w:rPr>
        <w:t xml:space="preserve"> ýarymýyllyk</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521"/>
        <w:gridCol w:w="1276"/>
        <w:gridCol w:w="992"/>
      </w:tblGrid>
      <w:tr w:rsidR="000C2ACB" w:rsidRPr="002B27AB" w:rsidTr="0069513B">
        <w:tc>
          <w:tcPr>
            <w:tcW w:w="675" w:type="dxa"/>
            <w:tcBorders>
              <w:top w:val="single" w:sz="4" w:space="0" w:color="000000"/>
              <w:left w:val="single" w:sz="4" w:space="0" w:color="000000"/>
              <w:bottom w:val="single" w:sz="4" w:space="0" w:color="000000"/>
              <w:right w:val="single" w:sz="4" w:space="0" w:color="auto"/>
            </w:tcBorders>
          </w:tcPr>
          <w:p w:rsidR="000C2ACB" w:rsidRPr="002B27AB" w:rsidRDefault="000C2ACB" w:rsidP="0069513B">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Ady</w:t>
            </w:r>
          </w:p>
        </w:tc>
        <w:tc>
          <w:tcPr>
            <w:tcW w:w="1276" w:type="dxa"/>
            <w:tcBorders>
              <w:top w:val="single" w:sz="4" w:space="0" w:color="000000"/>
              <w:left w:val="single" w:sz="4" w:space="0" w:color="000000"/>
              <w:bottom w:val="single" w:sz="4" w:space="0" w:color="000000"/>
              <w:right w:val="single" w:sz="4" w:space="0" w:color="000000"/>
            </w:tcBorders>
          </w:tcPr>
          <w:p w:rsidR="000C2ACB" w:rsidRPr="002B27AB" w:rsidRDefault="000C2ACB" w:rsidP="0069513B">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Format</w:t>
            </w:r>
          </w:p>
        </w:tc>
        <w:tc>
          <w:tcPr>
            <w:tcW w:w="992" w:type="dxa"/>
            <w:tcBorders>
              <w:top w:val="single" w:sz="4" w:space="0" w:color="000000"/>
              <w:left w:val="single" w:sz="4" w:space="0" w:color="000000"/>
              <w:bottom w:val="single" w:sz="4" w:space="0" w:color="000000"/>
              <w:right w:val="single" w:sz="4" w:space="0" w:color="000000"/>
            </w:tcBorders>
          </w:tcPr>
          <w:p w:rsidR="000C2ACB" w:rsidRPr="002B27AB" w:rsidRDefault="000C2ACB" w:rsidP="0069513B">
            <w:pPr>
              <w:pStyle w:val="ac"/>
              <w:spacing w:after="0" w:line="240" w:lineRule="auto"/>
              <w:ind w:left="-44"/>
              <w:jc w:val="center"/>
              <w:rPr>
                <w:rFonts w:ascii="Times New Roman" w:hAnsi="Times New Roman"/>
                <w:b/>
                <w:sz w:val="28"/>
                <w:szCs w:val="28"/>
                <w:lang w:val="tk-TM"/>
              </w:rPr>
            </w:pPr>
            <w:r w:rsidRPr="002B27AB">
              <w:rPr>
                <w:rFonts w:ascii="Times New Roman" w:hAnsi="Times New Roman"/>
                <w:b/>
                <w:sz w:val="28"/>
                <w:szCs w:val="28"/>
                <w:lang w:val="tk-TM"/>
              </w:rPr>
              <w:t>Sany</w:t>
            </w:r>
          </w:p>
        </w:tc>
      </w:tr>
      <w:tr w:rsidR="000C2ACB" w:rsidRPr="002B27AB" w:rsidTr="0069513B">
        <w:trPr>
          <w:trHeight w:val="427"/>
        </w:trPr>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jc w:val="both"/>
              <w:rPr>
                <w:rFonts w:ascii="Times New Roman" w:hAnsi="Times New Roman"/>
                <w:sz w:val="28"/>
                <w:szCs w:val="28"/>
                <w:lang w:val="tk-TM"/>
              </w:rPr>
            </w:pPr>
            <w:r w:rsidRPr="002B27AB">
              <w:rPr>
                <w:rFonts w:ascii="Times New Roman" w:hAnsi="Times New Roman"/>
                <w:sz w:val="28"/>
                <w:szCs w:val="28"/>
                <w:lang w:val="tk-TM"/>
              </w:rPr>
              <w:t>Titul listi we düzümi. Çyzgy çyzyklary we şriftler.</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0C2ACB" w:rsidRPr="002B27AB" w:rsidTr="0069513B">
        <w:trPr>
          <w:trHeight w:val="704"/>
        </w:trPr>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p w:rsidR="000C2ACB" w:rsidRPr="002B27AB" w:rsidRDefault="000C2ACB" w:rsidP="0069513B">
            <w:pPr>
              <w:pStyle w:val="ac"/>
              <w:spacing w:after="0" w:line="240" w:lineRule="auto"/>
              <w:ind w:left="0"/>
              <w:jc w:val="center"/>
              <w:rPr>
                <w:rFonts w:ascii="Times New Roman" w:hAnsi="Times New Roman"/>
                <w:sz w:val="28"/>
                <w:szCs w:val="28"/>
                <w:lang w:val="tk-TM"/>
              </w:rPr>
            </w:pP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 xml:space="preserve">Ölçegleriň goýulyşy. Töweregi deň böleklere bölmek. Lekal egri çyzyklary. Çatrymlar. Materiallaryň grafiki şekillendirilişi. </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4</w:t>
            </w:r>
          </w:p>
        </w:tc>
      </w:tr>
      <w:tr w:rsidR="000C2ACB" w:rsidRPr="002B27AB" w:rsidTr="0069513B">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3</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1-nji epýur. Nokadyň, göni çyzygyň we tekizlikleriň kompleks çyzgylaryny gurmak.</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0C2ACB" w:rsidRPr="002B27AB" w:rsidTr="0069513B">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4</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2-nji epýur. Tekizlik we göni çyzyk.</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0C2ACB" w:rsidRPr="002B27AB" w:rsidTr="0069513B">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5</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3-nji epýur. Iki tekizligiň özara hallary.</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0C2ACB" w:rsidRPr="002B27AB" w:rsidTr="0069513B">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6</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4-nji epýur. Üstleriň tekizlikler bilen kesişmegi.</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0C2ACB" w:rsidRPr="002B27AB" w:rsidTr="0069513B">
        <w:tc>
          <w:tcPr>
            <w:tcW w:w="675" w:type="dxa"/>
            <w:tcBorders>
              <w:top w:val="single" w:sz="4" w:space="0" w:color="000000"/>
              <w:left w:val="single" w:sz="4" w:space="0" w:color="000000"/>
              <w:bottom w:val="single" w:sz="4" w:space="0" w:color="000000"/>
              <w:right w:val="single" w:sz="4" w:space="0" w:color="auto"/>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7</w:t>
            </w:r>
          </w:p>
        </w:tc>
        <w:tc>
          <w:tcPr>
            <w:tcW w:w="6521" w:type="dxa"/>
            <w:tcBorders>
              <w:top w:val="single" w:sz="4" w:space="0" w:color="000000"/>
              <w:left w:val="single" w:sz="4" w:space="0" w:color="auto"/>
              <w:bottom w:val="single" w:sz="4" w:space="0" w:color="000000"/>
              <w:right w:val="single" w:sz="4" w:space="0" w:color="000000"/>
            </w:tcBorders>
          </w:tcPr>
          <w:p w:rsidR="000C2ACB" w:rsidRPr="002B27AB" w:rsidRDefault="000C2ACB" w:rsidP="0069513B">
            <w:pPr>
              <w:pStyle w:val="a3"/>
              <w:rPr>
                <w:rFonts w:ascii="Times New Roman" w:hAnsi="Times New Roman"/>
                <w:sz w:val="28"/>
                <w:szCs w:val="28"/>
                <w:lang w:val="tk-TM"/>
              </w:rPr>
            </w:pPr>
            <w:r w:rsidRPr="002B27AB">
              <w:rPr>
                <w:rFonts w:ascii="Times New Roman" w:hAnsi="Times New Roman"/>
                <w:sz w:val="28"/>
                <w:szCs w:val="28"/>
                <w:lang w:val="tk-TM"/>
              </w:rPr>
              <w:t>5-nji epýur. Üstleriň özara kesişmekleri.</w:t>
            </w:r>
          </w:p>
        </w:tc>
        <w:tc>
          <w:tcPr>
            <w:tcW w:w="1276"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0C2ACB" w:rsidRPr="002B27AB" w:rsidRDefault="000C2ACB" w:rsidP="0069513B">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bl>
    <w:p w:rsidR="000E24DE" w:rsidRDefault="000E24DE" w:rsidP="000E24DE">
      <w:pPr>
        <w:pStyle w:val="a3"/>
        <w:rPr>
          <w:rFonts w:ascii="Times New Roman" w:hAnsi="Times New Roman"/>
          <w:b/>
          <w:sz w:val="28"/>
          <w:szCs w:val="28"/>
          <w:lang w:val="tk-TM"/>
        </w:rPr>
      </w:pPr>
    </w:p>
    <w:p w:rsidR="000E24DE" w:rsidRPr="002B27AB" w:rsidRDefault="000E24DE" w:rsidP="000E24DE">
      <w:pPr>
        <w:pStyle w:val="a3"/>
        <w:rPr>
          <w:rFonts w:ascii="Times New Roman" w:hAnsi="Times New Roman"/>
          <w:b/>
          <w:sz w:val="28"/>
          <w:szCs w:val="28"/>
          <w:lang w:val="tk-TM"/>
        </w:rPr>
      </w:pPr>
    </w:p>
    <w:p w:rsidR="006B5162" w:rsidRPr="002B27AB" w:rsidRDefault="00394E71" w:rsidP="006B5162">
      <w:pPr>
        <w:pStyle w:val="a3"/>
        <w:jc w:val="center"/>
        <w:rPr>
          <w:rFonts w:ascii="Times New Roman" w:hAnsi="Times New Roman"/>
          <w:b/>
          <w:sz w:val="28"/>
          <w:szCs w:val="28"/>
          <w:lang w:val="tk-TM"/>
        </w:rPr>
      </w:pPr>
      <w:r w:rsidRPr="002B27AB">
        <w:rPr>
          <w:rFonts w:ascii="Times New Roman" w:hAnsi="Times New Roman"/>
          <w:b/>
          <w:sz w:val="28"/>
          <w:szCs w:val="28"/>
          <w:lang w:val="tk-TM"/>
        </w:rPr>
        <w:t>V</w:t>
      </w:r>
      <w:r w:rsidR="001A6334" w:rsidRPr="002B27AB">
        <w:rPr>
          <w:rFonts w:ascii="Times New Roman" w:hAnsi="Times New Roman"/>
          <w:b/>
          <w:sz w:val="28"/>
          <w:szCs w:val="28"/>
          <w:lang w:val="tk-TM"/>
        </w:rPr>
        <w:t>I</w:t>
      </w:r>
      <w:r w:rsidR="006B5162" w:rsidRPr="002B27AB">
        <w:rPr>
          <w:rFonts w:ascii="Times New Roman" w:hAnsi="Times New Roman"/>
          <w:b/>
          <w:sz w:val="28"/>
          <w:szCs w:val="28"/>
          <w:lang w:val="tk-TM"/>
        </w:rPr>
        <w:t xml:space="preserve">II.  </w:t>
      </w:r>
      <w:r w:rsidR="00B76BDD" w:rsidRPr="002B27AB">
        <w:rPr>
          <w:rFonts w:ascii="Times New Roman" w:hAnsi="Times New Roman"/>
          <w:b/>
          <w:sz w:val="28"/>
          <w:szCs w:val="28"/>
          <w:lang w:val="tk-TM"/>
        </w:rPr>
        <w:t>EDEBIÝAT</w:t>
      </w:r>
      <w:r w:rsidR="00035B6D" w:rsidRPr="002B27AB">
        <w:rPr>
          <w:rFonts w:ascii="Times New Roman" w:hAnsi="Times New Roman"/>
          <w:b/>
          <w:sz w:val="28"/>
          <w:szCs w:val="28"/>
          <w:lang w:val="tk-TM"/>
        </w:rPr>
        <w:t>LAR</w:t>
      </w:r>
    </w:p>
    <w:p w:rsidR="007E6276" w:rsidRPr="002B27AB" w:rsidRDefault="006B5162" w:rsidP="007E6276">
      <w:pPr>
        <w:pStyle w:val="22"/>
        <w:rPr>
          <w:rFonts w:ascii="Times New Roman" w:hAnsi="Times New Roman"/>
          <w:b/>
          <w:sz w:val="28"/>
          <w:szCs w:val="28"/>
          <w:u w:val="single"/>
          <w:lang w:val="tk-TM"/>
        </w:rPr>
      </w:pPr>
      <w:r w:rsidRPr="002B27AB">
        <w:rPr>
          <w:rFonts w:ascii="Times New Roman" w:hAnsi="Times New Roman"/>
          <w:sz w:val="28"/>
          <w:szCs w:val="28"/>
          <w:lang w:val="tk-TM"/>
        </w:rPr>
        <w:t xml:space="preserve"> </w:t>
      </w:r>
      <w:r w:rsidR="007E6276" w:rsidRPr="002B27AB">
        <w:rPr>
          <w:rFonts w:ascii="Times New Roman" w:hAnsi="Times New Roman"/>
          <w:b/>
          <w:sz w:val="28"/>
          <w:szCs w:val="28"/>
          <w:u w:val="single"/>
          <w:lang w:val="tk-TM"/>
        </w:rPr>
        <w:t>Esasy</w:t>
      </w:r>
    </w:p>
    <w:tbl>
      <w:tblPr>
        <w:tblStyle w:val="a4"/>
        <w:tblW w:w="1006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2B27AB" w:rsidRPr="002B27AB" w:rsidTr="00777565">
        <w:trPr>
          <w:jc w:val="right"/>
        </w:trPr>
        <w:tc>
          <w:tcPr>
            <w:tcW w:w="10065" w:type="dxa"/>
          </w:tcPr>
          <w:p w:rsidR="00F66188" w:rsidRPr="002B27AB" w:rsidRDefault="00F66188" w:rsidP="00F66188">
            <w:pPr>
              <w:spacing w:after="0"/>
              <w:jc w:val="both"/>
              <w:rPr>
                <w:rFonts w:ascii="Times New Roman" w:hAnsi="Times New Roman"/>
                <w:sz w:val="28"/>
                <w:szCs w:val="28"/>
                <w:lang w:val="tk-TM"/>
              </w:rPr>
            </w:pPr>
            <w:r w:rsidRPr="002B27AB">
              <w:rPr>
                <w:rFonts w:ascii="Times New Roman" w:hAnsi="Times New Roman"/>
                <w:sz w:val="28"/>
                <w:szCs w:val="28"/>
                <w:lang w:val="tk-TM"/>
              </w:rPr>
              <w:t>1. Gurbanguly Berdimuhamedow. Türkmenistanyň durmuş-ykdysady ösüşiniň döwlet kadalaşdyrylyşy. I tom. – Aşgabat: TDNG, 2010.</w:t>
            </w:r>
          </w:p>
        </w:tc>
      </w:tr>
      <w:tr w:rsidR="002B27AB" w:rsidRPr="002B27AB" w:rsidTr="00777565">
        <w:trPr>
          <w:jc w:val="right"/>
        </w:trPr>
        <w:tc>
          <w:tcPr>
            <w:tcW w:w="10065" w:type="dxa"/>
          </w:tcPr>
          <w:p w:rsidR="00F66188" w:rsidRPr="002B27AB" w:rsidRDefault="00F66188" w:rsidP="00F66188">
            <w:pPr>
              <w:spacing w:after="0"/>
              <w:jc w:val="both"/>
              <w:rPr>
                <w:rFonts w:ascii="Times New Roman" w:hAnsi="Times New Roman"/>
                <w:sz w:val="28"/>
                <w:szCs w:val="28"/>
                <w:lang w:val="tk-TM"/>
              </w:rPr>
            </w:pPr>
            <w:r w:rsidRPr="002B27AB">
              <w:rPr>
                <w:rFonts w:ascii="Times New Roman" w:hAnsi="Times New Roman"/>
                <w:sz w:val="28"/>
                <w:szCs w:val="28"/>
                <w:lang w:val="tk-TM"/>
              </w:rPr>
              <w:t>2. Gurbanguly Berdimuhamedow. Türkmenistanyň durmuş-ykdysady ösüşiniň döwlet kadalaşdyrylyşy. II tom. – Aşgabat: TDNG, 2010.</w:t>
            </w:r>
          </w:p>
        </w:tc>
      </w:tr>
      <w:tr w:rsidR="002B27AB" w:rsidRPr="00397B22" w:rsidTr="00777565">
        <w:trPr>
          <w:jc w:val="right"/>
        </w:trPr>
        <w:tc>
          <w:tcPr>
            <w:tcW w:w="10065" w:type="dxa"/>
          </w:tcPr>
          <w:p w:rsidR="00F66188" w:rsidRPr="002B27AB" w:rsidRDefault="00F66188" w:rsidP="00F66188">
            <w:pPr>
              <w:spacing w:after="0" w:line="238" w:lineRule="auto"/>
              <w:jc w:val="both"/>
              <w:rPr>
                <w:rFonts w:ascii="Times New Roman" w:hAnsi="Times New Roman"/>
                <w:lang w:val="tk-TM"/>
              </w:rPr>
            </w:pPr>
            <w:r w:rsidRPr="002B27AB">
              <w:rPr>
                <w:rFonts w:ascii="Times New Roman" w:hAnsi="Times New Roman"/>
                <w:sz w:val="28"/>
                <w:szCs w:val="28"/>
                <w:lang w:val="tk-TM"/>
              </w:rPr>
              <w:t>3. Gurbanguly Berdimuhamedow. Watan goragy mukaddesdir. – Aşgabat: TDNG, 2015.</w:t>
            </w:r>
          </w:p>
        </w:tc>
      </w:tr>
      <w:tr w:rsidR="002B27AB" w:rsidRPr="00397B22" w:rsidTr="00777565">
        <w:trPr>
          <w:jc w:val="right"/>
        </w:trPr>
        <w:tc>
          <w:tcPr>
            <w:tcW w:w="10065" w:type="dxa"/>
          </w:tcPr>
          <w:p w:rsidR="00F66188" w:rsidRPr="002B27AB" w:rsidRDefault="00F66188" w:rsidP="00F66188">
            <w:pPr>
              <w:tabs>
                <w:tab w:val="left" w:pos="0"/>
              </w:tabs>
              <w:spacing w:after="0" w:line="238" w:lineRule="auto"/>
              <w:jc w:val="both"/>
              <w:rPr>
                <w:rFonts w:ascii="Times New Roman" w:hAnsi="Times New Roman"/>
                <w:sz w:val="28"/>
                <w:szCs w:val="28"/>
                <w:lang w:val="tk-TM"/>
              </w:rPr>
            </w:pPr>
            <w:r w:rsidRPr="002B27AB">
              <w:rPr>
                <w:rFonts w:ascii="Times New Roman" w:hAnsi="Times New Roman"/>
                <w:sz w:val="28"/>
                <w:szCs w:val="28"/>
                <w:lang w:val="tk-TM"/>
              </w:rPr>
              <w:t>4. Gurbanguly Berdimuhamedow. Mertler Watany beýgeldýär. – Aşgabat: TDNG, 2017.</w:t>
            </w:r>
          </w:p>
        </w:tc>
      </w:tr>
      <w:tr w:rsidR="002B27AB" w:rsidRPr="00397B22" w:rsidTr="00777565">
        <w:trPr>
          <w:jc w:val="right"/>
        </w:trPr>
        <w:tc>
          <w:tcPr>
            <w:tcW w:w="10065" w:type="dxa"/>
          </w:tcPr>
          <w:p w:rsidR="00F66188" w:rsidRPr="002B27AB" w:rsidRDefault="00F66188" w:rsidP="00F66188">
            <w:pPr>
              <w:tabs>
                <w:tab w:val="left" w:pos="426"/>
              </w:tabs>
              <w:spacing w:after="0" w:line="238" w:lineRule="auto"/>
              <w:jc w:val="both"/>
              <w:rPr>
                <w:rFonts w:ascii="Times New Roman" w:hAnsi="Times New Roman"/>
                <w:sz w:val="28"/>
                <w:szCs w:val="28"/>
                <w:lang w:val="tk-TM"/>
              </w:rPr>
            </w:pPr>
            <w:r w:rsidRPr="002B27AB">
              <w:rPr>
                <w:rFonts w:ascii="Times New Roman" w:hAnsi="Times New Roman"/>
                <w:sz w:val="28"/>
                <w:szCs w:val="28"/>
                <w:lang w:val="tk-TM"/>
              </w:rPr>
              <w:t>5. Gurbanguly Berdimuhamedow. Mert ýigitler gaýrat üçin dogulýar. – Aşgabat: TDNG, 2017.</w:t>
            </w:r>
          </w:p>
        </w:tc>
      </w:tr>
      <w:tr w:rsidR="002B27AB" w:rsidRPr="002B27AB" w:rsidTr="00777565">
        <w:trPr>
          <w:jc w:val="right"/>
        </w:trPr>
        <w:tc>
          <w:tcPr>
            <w:tcW w:w="10065" w:type="dxa"/>
          </w:tcPr>
          <w:p w:rsidR="00F66188" w:rsidRPr="002B27AB" w:rsidRDefault="00F66188" w:rsidP="00F66188">
            <w:pPr>
              <w:spacing w:after="0" w:line="238" w:lineRule="auto"/>
              <w:jc w:val="both"/>
              <w:rPr>
                <w:rFonts w:ascii="Times New Roman" w:hAnsi="Times New Roman"/>
                <w:lang w:val="tk-TM"/>
              </w:rPr>
            </w:pPr>
            <w:r w:rsidRPr="002B27AB">
              <w:rPr>
                <w:rFonts w:ascii="Times New Roman" w:hAnsi="Times New Roman"/>
                <w:sz w:val="28"/>
                <w:szCs w:val="28"/>
                <w:lang w:val="tk-TM"/>
              </w:rPr>
              <w:t>6. Gurbanguly Berdimuhamedow. Türkmenistan – Beýik Ýüpek ýolunyň ýüregi. I kitap. – Aşgabat: TDNG, 2017.</w:t>
            </w:r>
          </w:p>
        </w:tc>
      </w:tr>
      <w:tr w:rsidR="002B27AB" w:rsidRPr="002B27AB" w:rsidTr="00777565">
        <w:trPr>
          <w:jc w:val="right"/>
        </w:trPr>
        <w:tc>
          <w:tcPr>
            <w:tcW w:w="10065" w:type="dxa"/>
          </w:tcPr>
          <w:p w:rsidR="00F66188" w:rsidRPr="002B27AB" w:rsidRDefault="00F66188" w:rsidP="00F66188">
            <w:pPr>
              <w:spacing w:after="0" w:line="238" w:lineRule="auto"/>
              <w:jc w:val="both"/>
              <w:rPr>
                <w:rFonts w:ascii="Times New Roman" w:hAnsi="Times New Roman"/>
                <w:lang w:val="tk-TM"/>
              </w:rPr>
            </w:pPr>
            <w:r w:rsidRPr="002B27AB">
              <w:rPr>
                <w:rFonts w:ascii="Times New Roman" w:hAnsi="Times New Roman"/>
                <w:sz w:val="28"/>
                <w:szCs w:val="28"/>
                <w:lang w:val="tk-TM"/>
              </w:rPr>
              <w:lastRenderedPageBreak/>
              <w:t>7. Gurbanguly Berdimuhamedow. Türkmenistan – Beýik Ýüpek ýolunyň ýüregi. II kitap. – Aşgabat: TDNG, 2018.</w:t>
            </w:r>
          </w:p>
        </w:tc>
      </w:tr>
      <w:tr w:rsidR="002B27AB" w:rsidRPr="002B27AB" w:rsidTr="00777565">
        <w:trPr>
          <w:jc w:val="right"/>
        </w:trPr>
        <w:tc>
          <w:tcPr>
            <w:tcW w:w="10065" w:type="dxa"/>
          </w:tcPr>
          <w:p w:rsidR="00F66188" w:rsidRPr="002B27AB" w:rsidRDefault="00F66188" w:rsidP="00F66188">
            <w:pPr>
              <w:spacing w:after="0" w:line="238" w:lineRule="auto"/>
              <w:jc w:val="both"/>
              <w:rPr>
                <w:rFonts w:ascii="Times New Roman" w:hAnsi="Times New Roman"/>
                <w:lang w:val="tk-TM"/>
              </w:rPr>
            </w:pPr>
            <w:r w:rsidRPr="002B27AB">
              <w:rPr>
                <w:rFonts w:ascii="Times New Roman" w:hAnsi="Times New Roman"/>
                <w:sz w:val="28"/>
                <w:szCs w:val="28"/>
                <w:lang w:val="tk-TM"/>
              </w:rPr>
              <w:t xml:space="preserve">8. Gurbanguly Berdimuhamedow. Türkmeniň döwletlilik ýörelgesi. – Aşgabat: TDNG, 2020. </w:t>
            </w:r>
          </w:p>
        </w:tc>
      </w:tr>
      <w:tr w:rsidR="002B27AB" w:rsidRPr="00397B22" w:rsidTr="00777565">
        <w:trPr>
          <w:jc w:val="right"/>
        </w:trPr>
        <w:tc>
          <w:tcPr>
            <w:tcW w:w="10065" w:type="dxa"/>
          </w:tcPr>
          <w:p w:rsidR="00F66188" w:rsidRPr="002B27AB" w:rsidRDefault="00F66188" w:rsidP="00F66188">
            <w:pPr>
              <w:spacing w:after="0" w:line="238" w:lineRule="auto"/>
              <w:jc w:val="both"/>
              <w:rPr>
                <w:rFonts w:ascii="Times New Roman" w:hAnsi="Times New Roman"/>
                <w:lang w:val="tk-TM"/>
              </w:rPr>
            </w:pPr>
            <w:r w:rsidRPr="002B27AB">
              <w:rPr>
                <w:rFonts w:ascii="Times New Roman" w:hAnsi="Times New Roman"/>
                <w:sz w:val="28"/>
                <w:szCs w:val="28"/>
                <w:lang w:val="tk-TM"/>
              </w:rPr>
              <w:t>9. Gurbanguly Berdimuhamedow. Türkmenistan – Bitaraplygyň mekany. – Aşgabat: TDNG, 2020.</w:t>
            </w:r>
          </w:p>
        </w:tc>
      </w:tr>
      <w:tr w:rsidR="002B27AB" w:rsidRPr="00397B22" w:rsidTr="00777565">
        <w:trPr>
          <w:jc w:val="right"/>
        </w:trPr>
        <w:tc>
          <w:tcPr>
            <w:tcW w:w="10065" w:type="dxa"/>
          </w:tcPr>
          <w:p w:rsidR="00F66188" w:rsidRPr="002B27AB" w:rsidRDefault="00F66188" w:rsidP="00F66188">
            <w:pPr>
              <w:spacing w:after="0"/>
              <w:jc w:val="both"/>
              <w:rPr>
                <w:rFonts w:ascii="Times New Roman" w:hAnsi="Times New Roman"/>
                <w:sz w:val="28"/>
                <w:szCs w:val="28"/>
                <w:lang w:val="tk-TM"/>
              </w:rPr>
            </w:pPr>
            <w:r w:rsidRPr="002B27AB">
              <w:rPr>
                <w:rFonts w:ascii="Times New Roman" w:hAnsi="Times New Roman"/>
                <w:sz w:val="28"/>
                <w:szCs w:val="28"/>
                <w:lang w:val="tk-TM"/>
              </w:rPr>
              <w:t>10. Gurbanguly Berdimuhamedow. Ak şäherim Aşgabat. – Aşgabat: TDNG, 2021.</w:t>
            </w:r>
          </w:p>
        </w:tc>
      </w:tr>
      <w:tr w:rsidR="002B27AB" w:rsidRPr="00397B22" w:rsidTr="00777565">
        <w:trPr>
          <w:jc w:val="right"/>
        </w:trPr>
        <w:tc>
          <w:tcPr>
            <w:tcW w:w="10065" w:type="dxa"/>
          </w:tcPr>
          <w:p w:rsidR="00F66188" w:rsidRPr="002B27AB" w:rsidRDefault="00F66188" w:rsidP="00F66188">
            <w:pPr>
              <w:spacing w:after="0"/>
              <w:jc w:val="both"/>
              <w:rPr>
                <w:rFonts w:ascii="Times New Roman" w:hAnsi="Times New Roman"/>
                <w:sz w:val="28"/>
                <w:szCs w:val="28"/>
                <w:lang w:val="tk-TM"/>
              </w:rPr>
            </w:pPr>
            <w:r w:rsidRPr="002B27AB">
              <w:rPr>
                <w:rFonts w:ascii="Times New Roman" w:hAnsi="Times New Roman"/>
                <w:sz w:val="28"/>
                <w:szCs w:val="28"/>
                <w:lang w:val="tk-TM"/>
              </w:rPr>
              <w:t>11. Türkmenistanyň durmuş-ykdysady ösüşiniň 2011-2030-njy ýyllar üçin Milli maksatnamasy. – Aşgabat: TDNG, 2010.</w:t>
            </w:r>
          </w:p>
        </w:tc>
      </w:tr>
      <w:tr w:rsidR="002B27AB" w:rsidRPr="00397B22" w:rsidTr="00777565">
        <w:trPr>
          <w:jc w:val="right"/>
        </w:trPr>
        <w:tc>
          <w:tcPr>
            <w:tcW w:w="10065" w:type="dxa"/>
          </w:tcPr>
          <w:p w:rsidR="00F66188" w:rsidRPr="002B27AB" w:rsidRDefault="00F66188" w:rsidP="00F66188">
            <w:pPr>
              <w:spacing w:after="0"/>
              <w:jc w:val="both"/>
              <w:rPr>
                <w:rFonts w:ascii="Times New Roman" w:hAnsi="Times New Roman"/>
                <w:sz w:val="28"/>
                <w:szCs w:val="28"/>
                <w:lang w:val="tk-TM"/>
              </w:rPr>
            </w:pPr>
            <w:r w:rsidRPr="002B27AB">
              <w:rPr>
                <w:rFonts w:ascii="Times New Roman" w:hAnsi="Times New Roman"/>
                <w:sz w:val="28"/>
                <w:szCs w:val="28"/>
                <w:lang w:val="tk-TM"/>
              </w:rPr>
              <w:t>12. Türkmenistanyň Prezidentiniň ýurdumyzy 2019-2025-nji ýyllarda durmuş-ykdysady taýdan ösdürmegiň Maksatnamasy. – Aşgabat: TDNG, 2019.</w:t>
            </w:r>
          </w:p>
        </w:tc>
      </w:tr>
    </w:tbl>
    <w:p w:rsidR="006B5162" w:rsidRPr="002B27AB" w:rsidRDefault="00F66188" w:rsidP="00C35EC2">
      <w:pPr>
        <w:pStyle w:val="ad"/>
        <w:spacing w:after="0"/>
        <w:ind w:left="0" w:right="282"/>
        <w:jc w:val="both"/>
        <w:rPr>
          <w:sz w:val="28"/>
          <w:szCs w:val="28"/>
          <w:lang w:val="tk-TM"/>
        </w:rPr>
      </w:pPr>
      <w:r w:rsidRPr="002B27AB">
        <w:rPr>
          <w:sz w:val="28"/>
          <w:szCs w:val="28"/>
          <w:lang w:val="tk-TM"/>
        </w:rPr>
        <w:t>13</w:t>
      </w:r>
      <w:r w:rsidR="006B5162" w:rsidRPr="002B27AB">
        <w:rPr>
          <w:sz w:val="28"/>
          <w:szCs w:val="28"/>
          <w:lang w:val="tk-TM"/>
        </w:rPr>
        <w:t>. E. Annaberdiýew. Naçertal geometriýa. Aşgabat. Magaryf, 1998ý.</w:t>
      </w:r>
    </w:p>
    <w:p w:rsidR="00F66188" w:rsidRPr="002B27AB" w:rsidRDefault="00F66188" w:rsidP="00F66188">
      <w:pPr>
        <w:pStyle w:val="ad"/>
        <w:spacing w:after="0"/>
        <w:ind w:left="0" w:right="282"/>
        <w:jc w:val="both"/>
        <w:rPr>
          <w:sz w:val="28"/>
          <w:szCs w:val="28"/>
          <w:lang w:val="tk-TM"/>
        </w:rPr>
      </w:pPr>
      <w:r w:rsidRPr="002B27AB">
        <w:rPr>
          <w:sz w:val="28"/>
          <w:szCs w:val="28"/>
          <w:lang w:val="tk-TM"/>
        </w:rPr>
        <w:t>14</w:t>
      </w:r>
      <w:r w:rsidR="006B5162" w:rsidRPr="002B27AB">
        <w:rPr>
          <w:sz w:val="28"/>
          <w:szCs w:val="28"/>
          <w:lang w:val="tk-TM"/>
        </w:rPr>
        <w:t xml:space="preserve">. </w:t>
      </w:r>
      <w:r w:rsidRPr="002B27AB">
        <w:rPr>
          <w:sz w:val="28"/>
          <w:szCs w:val="28"/>
          <w:lang w:val="tk-TM"/>
        </w:rPr>
        <w:t>Annaberdiýew E. Inženerçilik çyzgy. –Aşgabat: TDNG, 2002.</w:t>
      </w:r>
    </w:p>
    <w:p w:rsidR="002B27AB" w:rsidRPr="002B27AB" w:rsidRDefault="002B27AB" w:rsidP="00F66188">
      <w:pPr>
        <w:pStyle w:val="ad"/>
        <w:spacing w:after="0"/>
        <w:ind w:left="0" w:right="282"/>
        <w:jc w:val="both"/>
        <w:rPr>
          <w:sz w:val="28"/>
          <w:szCs w:val="28"/>
          <w:lang w:val="tk-TM"/>
        </w:rPr>
      </w:pPr>
      <w:r w:rsidRPr="002B27AB">
        <w:rPr>
          <w:sz w:val="28"/>
          <w:szCs w:val="28"/>
          <w:lang w:val="tk-TM"/>
        </w:rPr>
        <w:t>15. T. Şekeralyýew. Inžener grafikasy. Aşgabat: Ylym, 2020.</w:t>
      </w:r>
    </w:p>
    <w:p w:rsidR="009C23A3" w:rsidRPr="002B27AB" w:rsidRDefault="002B27AB" w:rsidP="00F66188">
      <w:pPr>
        <w:pStyle w:val="ad"/>
        <w:spacing w:after="0"/>
        <w:ind w:left="0" w:right="282"/>
        <w:jc w:val="both"/>
        <w:rPr>
          <w:sz w:val="28"/>
          <w:szCs w:val="28"/>
          <w:lang w:val="tk-TM"/>
        </w:rPr>
      </w:pPr>
      <w:r w:rsidRPr="002B27AB">
        <w:rPr>
          <w:sz w:val="28"/>
          <w:szCs w:val="28"/>
          <w:lang w:val="tk-TM"/>
        </w:rPr>
        <w:t>16</w:t>
      </w:r>
      <w:r w:rsidR="009C23A3" w:rsidRPr="002B27AB">
        <w:rPr>
          <w:sz w:val="28"/>
          <w:szCs w:val="28"/>
          <w:lang w:val="tk-TM"/>
        </w:rPr>
        <w:t xml:space="preserve">. Şekeralyýew T., Ismailow B., Aýdogdyýew N. Üstleriň kesişmekleri okuw </w:t>
      </w:r>
    </w:p>
    <w:p w:rsidR="009C23A3" w:rsidRPr="002B27AB" w:rsidRDefault="009C23A3"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gollanmasy.</w:t>
      </w:r>
      <w:r w:rsidRPr="002B27AB">
        <w:rPr>
          <w:sz w:val="28"/>
          <w:szCs w:val="28"/>
          <w:lang w:val="tk-TM"/>
        </w:rPr>
        <w:sym w:font="Symbol" w:char="F02D"/>
      </w:r>
      <w:r w:rsidRPr="002B27AB">
        <w:rPr>
          <w:sz w:val="28"/>
          <w:szCs w:val="28"/>
          <w:lang w:val="tk-TM"/>
        </w:rPr>
        <w:t>Aşgabat, 2018, 130 sah.</w:t>
      </w:r>
    </w:p>
    <w:p w:rsidR="009C23A3" w:rsidRPr="002B27AB" w:rsidRDefault="002B27AB"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17</w:t>
      </w:r>
      <w:r w:rsidR="009C23A3" w:rsidRPr="002B27AB">
        <w:rPr>
          <w:sz w:val="28"/>
          <w:szCs w:val="28"/>
          <w:lang w:val="tk-TM"/>
        </w:rPr>
        <w:t xml:space="preserve">. Şekeralyýew T., Ismailow B., Aýdogdyýew N. Çyzuw geometriýasy dersinden tejribe </w:t>
      </w:r>
    </w:p>
    <w:p w:rsidR="009C23A3" w:rsidRPr="002B27AB" w:rsidRDefault="009C23A3"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sapaklaryny geçirmek üçin okuw gollanmasy. </w:t>
      </w:r>
      <w:r w:rsidRPr="002B27AB">
        <w:rPr>
          <w:sz w:val="28"/>
          <w:szCs w:val="28"/>
          <w:lang w:val="tk-TM"/>
        </w:rPr>
        <w:sym w:font="Symbol" w:char="F02D"/>
      </w:r>
      <w:r w:rsidRPr="002B27AB">
        <w:rPr>
          <w:sz w:val="28"/>
          <w:szCs w:val="28"/>
          <w:lang w:val="tk-TM"/>
        </w:rPr>
        <w:t>Aşgabat, 2018, 115 sah.</w:t>
      </w:r>
    </w:p>
    <w:p w:rsidR="009C23A3" w:rsidRPr="002B27AB" w:rsidRDefault="002B27AB"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18</w:t>
      </w:r>
      <w:r w:rsidR="009C23A3" w:rsidRPr="002B27AB">
        <w:rPr>
          <w:sz w:val="28"/>
          <w:szCs w:val="28"/>
          <w:lang w:val="tk-TM"/>
        </w:rPr>
        <w:t>. Şekeralyýew T., Ismailow B.</w:t>
      </w:r>
      <w:r w:rsidR="009C23A3" w:rsidRPr="002B27AB">
        <w:rPr>
          <w:b/>
          <w:sz w:val="28"/>
          <w:szCs w:val="28"/>
          <w:lang w:val="tk-TM"/>
        </w:rPr>
        <w:t xml:space="preserve"> </w:t>
      </w:r>
      <w:r w:rsidR="009C23A3" w:rsidRPr="002B27AB">
        <w:rPr>
          <w:sz w:val="28"/>
          <w:szCs w:val="28"/>
          <w:lang w:val="tk-TM"/>
        </w:rPr>
        <w:t xml:space="preserve">Çyzuw geometriýasy dersi boýunça umumy okuwlaryň     </w:t>
      </w:r>
    </w:p>
    <w:p w:rsidR="009C23A3" w:rsidRPr="002B27AB" w:rsidRDefault="009C23A3"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ýazgylarynyň toplumy. </w:t>
      </w:r>
      <w:r w:rsidRPr="002B27AB">
        <w:rPr>
          <w:sz w:val="28"/>
          <w:szCs w:val="28"/>
          <w:lang w:val="tk-TM"/>
        </w:rPr>
        <w:sym w:font="Symbol" w:char="F02D"/>
      </w:r>
      <w:r w:rsidRPr="002B27AB">
        <w:rPr>
          <w:sz w:val="28"/>
          <w:szCs w:val="28"/>
          <w:lang w:val="tk-TM"/>
        </w:rPr>
        <w:t>Aşgabat, 2018, 135 sah.</w:t>
      </w:r>
    </w:p>
    <w:p w:rsidR="004D6254" w:rsidRPr="002B27AB" w:rsidRDefault="002B27AB" w:rsidP="00C35EC2">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19</w:t>
      </w:r>
      <w:r w:rsidR="004D6254" w:rsidRPr="002B27AB">
        <w:rPr>
          <w:sz w:val="28"/>
          <w:szCs w:val="28"/>
          <w:lang w:val="tk-TM"/>
        </w:rPr>
        <w:t>. Бубенков В.А. Начертательная геометрия. М. Высшая школа, 1985,   340 стр.</w:t>
      </w:r>
    </w:p>
    <w:p w:rsidR="004D6254" w:rsidRPr="002B27AB" w:rsidRDefault="002B27AB" w:rsidP="00C35EC2">
      <w:pPr>
        <w:pStyle w:val="af"/>
        <w:ind w:left="0" w:right="0" w:firstLine="0"/>
        <w:rPr>
          <w:sz w:val="28"/>
          <w:szCs w:val="28"/>
          <w:lang w:val="tk-TM"/>
        </w:rPr>
      </w:pPr>
      <w:r w:rsidRPr="002B27AB">
        <w:rPr>
          <w:sz w:val="28"/>
          <w:szCs w:val="28"/>
          <w:lang w:val="tk-TM"/>
        </w:rPr>
        <w:t>20</w:t>
      </w:r>
      <w:r w:rsidR="004D6254" w:rsidRPr="002B27AB">
        <w:rPr>
          <w:sz w:val="28"/>
          <w:szCs w:val="28"/>
          <w:lang w:val="tk-TM"/>
        </w:rPr>
        <w:t>. Королёв Ю.И. Начертательная геометрия.</w:t>
      </w:r>
      <w:r w:rsidR="004D6254" w:rsidRPr="002B27AB">
        <w:rPr>
          <w:sz w:val="28"/>
          <w:szCs w:val="28"/>
          <w:lang w:val="tk-TM"/>
        </w:rPr>
        <w:sym w:font="Symbol" w:char="F02D"/>
      </w:r>
      <w:r w:rsidR="004D6254" w:rsidRPr="002B27AB">
        <w:rPr>
          <w:sz w:val="28"/>
          <w:szCs w:val="28"/>
          <w:lang w:val="tk-TM"/>
        </w:rPr>
        <w:t xml:space="preserve"> М. 2010, 256 стр.</w:t>
      </w:r>
    </w:p>
    <w:p w:rsidR="004D6254" w:rsidRPr="002B27AB" w:rsidRDefault="002B27AB" w:rsidP="00C35EC2">
      <w:pPr>
        <w:pStyle w:val="af"/>
        <w:ind w:left="0" w:right="0" w:firstLine="0"/>
        <w:rPr>
          <w:sz w:val="28"/>
          <w:szCs w:val="28"/>
          <w:lang w:val="tk-TM"/>
        </w:rPr>
      </w:pPr>
      <w:r w:rsidRPr="002B27AB">
        <w:rPr>
          <w:sz w:val="28"/>
          <w:szCs w:val="28"/>
          <w:lang w:val="tk-TM"/>
        </w:rPr>
        <w:t>21</w:t>
      </w:r>
      <w:r w:rsidR="004D6254" w:rsidRPr="002B27AB">
        <w:rPr>
          <w:sz w:val="28"/>
          <w:szCs w:val="28"/>
          <w:lang w:val="tk-TM"/>
        </w:rPr>
        <w:t>.</w:t>
      </w:r>
      <w:r w:rsidRPr="002B27AB">
        <w:rPr>
          <w:sz w:val="28"/>
          <w:szCs w:val="28"/>
          <w:lang w:val="tk-TM"/>
        </w:rPr>
        <w:t xml:space="preserve"> Арустамов Х.А. </w:t>
      </w:r>
      <w:r w:rsidR="004D6254" w:rsidRPr="002B27AB">
        <w:rPr>
          <w:sz w:val="28"/>
          <w:szCs w:val="28"/>
          <w:lang w:val="tk-TM"/>
        </w:rPr>
        <w:t>Сборник зада</w:t>
      </w:r>
      <w:r w:rsidRPr="002B27AB">
        <w:rPr>
          <w:sz w:val="28"/>
          <w:szCs w:val="28"/>
          <w:lang w:val="tk-TM"/>
        </w:rPr>
        <w:t xml:space="preserve">ч по начертательной геометрии. – </w:t>
      </w:r>
      <w:r w:rsidR="004D6254" w:rsidRPr="002B27AB">
        <w:rPr>
          <w:sz w:val="28"/>
          <w:szCs w:val="28"/>
          <w:lang w:val="tk-TM"/>
        </w:rPr>
        <w:t>М.</w:t>
      </w:r>
      <w:r w:rsidRPr="002B27AB">
        <w:rPr>
          <w:sz w:val="28"/>
          <w:szCs w:val="28"/>
          <w:lang w:val="tk-TM"/>
        </w:rPr>
        <w:t xml:space="preserve"> </w:t>
      </w:r>
      <w:r w:rsidR="004D6254" w:rsidRPr="002B27AB">
        <w:rPr>
          <w:sz w:val="28"/>
          <w:szCs w:val="28"/>
          <w:lang w:val="tk-TM"/>
        </w:rPr>
        <w:t>Машиностроении, 1965, 375 стр.</w:t>
      </w:r>
    </w:p>
    <w:p w:rsidR="004D6254" w:rsidRPr="002B27AB" w:rsidRDefault="004D6254" w:rsidP="009C23A3">
      <w:pPr>
        <w:pStyle w:val="af2"/>
        <w:widowControl w:val="0"/>
        <w:shd w:val="clear" w:color="auto" w:fill="FFFFFF"/>
        <w:tabs>
          <w:tab w:val="left" w:pos="600"/>
          <w:tab w:val="left" w:pos="6662"/>
        </w:tabs>
        <w:autoSpaceDE w:val="0"/>
        <w:autoSpaceDN w:val="0"/>
        <w:adjustRightInd w:val="0"/>
        <w:rPr>
          <w:b/>
          <w:sz w:val="28"/>
          <w:szCs w:val="28"/>
          <w:u w:val="single"/>
          <w:lang w:val="tk-TM"/>
        </w:rPr>
      </w:pPr>
    </w:p>
    <w:p w:rsidR="004D6254" w:rsidRPr="002B27AB" w:rsidRDefault="004D6254" w:rsidP="009C23A3">
      <w:pPr>
        <w:pStyle w:val="af2"/>
        <w:widowControl w:val="0"/>
        <w:shd w:val="clear" w:color="auto" w:fill="FFFFFF"/>
        <w:tabs>
          <w:tab w:val="left" w:pos="600"/>
          <w:tab w:val="left" w:pos="6662"/>
        </w:tabs>
        <w:autoSpaceDE w:val="0"/>
        <w:autoSpaceDN w:val="0"/>
        <w:adjustRightInd w:val="0"/>
        <w:rPr>
          <w:sz w:val="28"/>
          <w:szCs w:val="28"/>
          <w:lang w:val="tk-TM"/>
        </w:rPr>
      </w:pPr>
      <w:r w:rsidRPr="002B27AB">
        <w:rPr>
          <w:b/>
          <w:sz w:val="28"/>
          <w:szCs w:val="28"/>
          <w:u w:val="single"/>
          <w:lang w:val="tk-TM"/>
        </w:rPr>
        <w:t>Goşmaça</w:t>
      </w:r>
    </w:p>
    <w:p w:rsidR="006B5162" w:rsidRPr="002B27AB" w:rsidRDefault="00C83B84" w:rsidP="00C35EC2">
      <w:pPr>
        <w:pStyle w:val="ad"/>
        <w:spacing w:after="0"/>
        <w:ind w:left="0" w:right="282"/>
        <w:jc w:val="both"/>
        <w:rPr>
          <w:sz w:val="28"/>
          <w:szCs w:val="28"/>
          <w:lang w:val="tk-TM"/>
        </w:rPr>
      </w:pPr>
      <w:r w:rsidRPr="002B27AB">
        <w:rPr>
          <w:sz w:val="28"/>
          <w:szCs w:val="28"/>
          <w:lang w:val="tk-TM"/>
        </w:rPr>
        <w:t>1</w:t>
      </w:r>
      <w:r w:rsidR="006B5162" w:rsidRPr="002B27AB">
        <w:rPr>
          <w:sz w:val="28"/>
          <w:szCs w:val="28"/>
          <w:lang w:val="tk-TM"/>
        </w:rPr>
        <w:t>. B. Aşyrow. Çyzykly geometriýa. (nokat, çyzyk, tekizlik), Aşgabat, 1970ý.</w:t>
      </w:r>
    </w:p>
    <w:p w:rsidR="006B5162" w:rsidRPr="002B27AB" w:rsidRDefault="00C83B84" w:rsidP="00C35EC2">
      <w:pPr>
        <w:pStyle w:val="ad"/>
        <w:spacing w:after="0"/>
        <w:ind w:left="0" w:right="282"/>
        <w:jc w:val="both"/>
        <w:rPr>
          <w:sz w:val="28"/>
          <w:szCs w:val="28"/>
          <w:lang w:val="tk-TM"/>
        </w:rPr>
      </w:pPr>
      <w:r w:rsidRPr="002B27AB">
        <w:rPr>
          <w:sz w:val="28"/>
          <w:szCs w:val="28"/>
          <w:lang w:val="tk-TM"/>
        </w:rPr>
        <w:t>2</w:t>
      </w:r>
      <w:r w:rsidR="006B5162" w:rsidRPr="002B27AB">
        <w:rPr>
          <w:sz w:val="28"/>
          <w:szCs w:val="28"/>
          <w:lang w:val="tk-TM"/>
        </w:rPr>
        <w:t xml:space="preserve">. B. Aşyrow. Çyzykly geometriýa. (aýlamak, proýeksiýalar tekizliklerini  </w:t>
      </w:r>
    </w:p>
    <w:p w:rsidR="006B5162" w:rsidRPr="002B27AB" w:rsidRDefault="006B5162" w:rsidP="00C35EC2">
      <w:pPr>
        <w:pStyle w:val="ad"/>
        <w:spacing w:after="0"/>
        <w:ind w:left="0" w:right="282"/>
        <w:jc w:val="both"/>
        <w:rPr>
          <w:sz w:val="28"/>
          <w:szCs w:val="28"/>
          <w:lang w:val="tk-TM"/>
        </w:rPr>
      </w:pPr>
      <w:r w:rsidRPr="002B27AB">
        <w:rPr>
          <w:sz w:val="28"/>
          <w:szCs w:val="28"/>
          <w:lang w:val="tk-TM"/>
        </w:rPr>
        <w:t xml:space="preserve">      çalşyrmak). Aşgabat, 1970ý.</w:t>
      </w:r>
    </w:p>
    <w:p w:rsidR="006B5162" w:rsidRPr="002B27AB" w:rsidRDefault="00C83B84" w:rsidP="00C35EC2">
      <w:pPr>
        <w:pStyle w:val="ad"/>
        <w:spacing w:after="0"/>
        <w:ind w:left="0" w:right="282"/>
        <w:jc w:val="both"/>
        <w:rPr>
          <w:sz w:val="28"/>
          <w:szCs w:val="28"/>
          <w:lang w:val="tk-TM"/>
        </w:rPr>
      </w:pPr>
      <w:r w:rsidRPr="002B27AB">
        <w:rPr>
          <w:sz w:val="28"/>
          <w:szCs w:val="28"/>
          <w:lang w:val="tk-TM"/>
        </w:rPr>
        <w:t>3</w:t>
      </w:r>
      <w:r w:rsidR="006B5162" w:rsidRPr="002B27AB">
        <w:rPr>
          <w:sz w:val="28"/>
          <w:szCs w:val="28"/>
          <w:lang w:val="tk-TM"/>
        </w:rPr>
        <w:t>. B. Aşyrow. Üstleriň kesişmegi, Aşgabat, 1982ý.</w:t>
      </w:r>
    </w:p>
    <w:p w:rsidR="006B5162" w:rsidRPr="002B27AB" w:rsidRDefault="00C83B84" w:rsidP="00C35EC2">
      <w:pPr>
        <w:pStyle w:val="ad"/>
        <w:spacing w:after="0"/>
        <w:ind w:left="0" w:right="282"/>
        <w:jc w:val="both"/>
        <w:rPr>
          <w:sz w:val="28"/>
          <w:szCs w:val="28"/>
          <w:lang w:val="tk-TM"/>
        </w:rPr>
      </w:pPr>
      <w:r w:rsidRPr="002B27AB">
        <w:rPr>
          <w:sz w:val="28"/>
          <w:szCs w:val="28"/>
          <w:lang w:val="tk-TM"/>
        </w:rPr>
        <w:t>4</w:t>
      </w:r>
      <w:r w:rsidR="006B5162" w:rsidRPr="002B27AB">
        <w:rPr>
          <w:sz w:val="28"/>
          <w:szCs w:val="28"/>
          <w:lang w:val="tk-TM"/>
        </w:rPr>
        <w:t>. Б. Ашыров. Рабочая тетрадь по начертательной геометрии. Ашгабат, 1976г.</w:t>
      </w:r>
    </w:p>
    <w:p w:rsidR="006B5162" w:rsidRPr="002B27AB" w:rsidRDefault="00C83B84" w:rsidP="00C35EC2">
      <w:pPr>
        <w:pStyle w:val="ad"/>
        <w:spacing w:after="0"/>
        <w:ind w:left="0" w:right="282"/>
        <w:jc w:val="both"/>
        <w:rPr>
          <w:sz w:val="28"/>
          <w:szCs w:val="28"/>
          <w:lang w:val="tk-TM"/>
        </w:rPr>
      </w:pPr>
      <w:r w:rsidRPr="002B27AB">
        <w:rPr>
          <w:sz w:val="28"/>
          <w:szCs w:val="28"/>
          <w:lang w:val="tk-TM"/>
        </w:rPr>
        <w:t>5</w:t>
      </w:r>
      <w:r w:rsidR="006B5162" w:rsidRPr="002B27AB">
        <w:rPr>
          <w:sz w:val="28"/>
          <w:szCs w:val="28"/>
          <w:lang w:val="tk-TM"/>
        </w:rPr>
        <w:t>. D. N. Nurmämmedow Inženerçilik grafikasy  Aşgabat 2010ý.</w:t>
      </w:r>
    </w:p>
    <w:p w:rsidR="006B5162" w:rsidRPr="002B27AB" w:rsidRDefault="00C83B84" w:rsidP="00C35EC2">
      <w:pPr>
        <w:pStyle w:val="ad"/>
        <w:spacing w:after="0"/>
        <w:ind w:left="0" w:right="282"/>
        <w:jc w:val="both"/>
        <w:rPr>
          <w:sz w:val="28"/>
          <w:szCs w:val="28"/>
          <w:lang w:val="tk-TM"/>
        </w:rPr>
      </w:pPr>
      <w:r w:rsidRPr="002B27AB">
        <w:rPr>
          <w:sz w:val="28"/>
          <w:szCs w:val="28"/>
          <w:lang w:val="tk-TM"/>
        </w:rPr>
        <w:t>6</w:t>
      </w:r>
      <w:r w:rsidR="006B5162" w:rsidRPr="002B27AB">
        <w:rPr>
          <w:sz w:val="28"/>
          <w:szCs w:val="28"/>
          <w:lang w:val="tk-TM"/>
        </w:rPr>
        <w:t xml:space="preserve">. В. О. Гордон, М. А. Семенцев-Огиевский.  Курс начертательной геометрии.  </w:t>
      </w:r>
    </w:p>
    <w:p w:rsidR="006B5162" w:rsidRPr="002B27AB" w:rsidRDefault="006B5162" w:rsidP="00C35EC2">
      <w:pPr>
        <w:pStyle w:val="ad"/>
        <w:spacing w:after="0"/>
        <w:ind w:left="0" w:right="282"/>
        <w:jc w:val="both"/>
        <w:rPr>
          <w:sz w:val="28"/>
          <w:szCs w:val="28"/>
          <w:lang w:val="tk-TM"/>
        </w:rPr>
      </w:pPr>
      <w:r w:rsidRPr="002B27AB">
        <w:rPr>
          <w:sz w:val="28"/>
          <w:szCs w:val="28"/>
          <w:lang w:val="tk-TM"/>
        </w:rPr>
        <w:t xml:space="preserve">      Высшая школа, М., 1971г.</w:t>
      </w:r>
    </w:p>
    <w:p w:rsidR="006B5162" w:rsidRPr="002B27AB" w:rsidRDefault="00C83B84" w:rsidP="00C35EC2">
      <w:pPr>
        <w:pStyle w:val="ad"/>
        <w:spacing w:after="0"/>
        <w:ind w:left="0" w:right="282"/>
        <w:jc w:val="both"/>
        <w:rPr>
          <w:b/>
          <w:sz w:val="28"/>
          <w:szCs w:val="28"/>
          <w:lang w:val="tk-TM"/>
        </w:rPr>
      </w:pPr>
      <w:r w:rsidRPr="002B27AB">
        <w:rPr>
          <w:sz w:val="28"/>
          <w:szCs w:val="28"/>
          <w:lang w:val="tk-TM"/>
        </w:rPr>
        <w:t>7</w:t>
      </w:r>
      <w:r w:rsidR="006B5162" w:rsidRPr="002B27AB">
        <w:rPr>
          <w:sz w:val="28"/>
          <w:szCs w:val="28"/>
          <w:lang w:val="tk-TM"/>
        </w:rPr>
        <w:t>. А. И. Добряков. Курс начертательной геометрии. Госиздат, М.-Л., 1962г.</w:t>
      </w:r>
    </w:p>
    <w:p w:rsidR="006B5162" w:rsidRPr="002B27AB" w:rsidRDefault="00C83B84" w:rsidP="00C35EC2">
      <w:pPr>
        <w:pStyle w:val="af5"/>
        <w:rPr>
          <w:bCs/>
          <w:szCs w:val="32"/>
          <w:lang w:val="tk-TM"/>
        </w:rPr>
      </w:pPr>
      <w:r w:rsidRPr="002B27AB">
        <w:rPr>
          <w:bCs/>
          <w:szCs w:val="32"/>
          <w:lang w:val="tk-TM"/>
        </w:rPr>
        <w:t>8</w:t>
      </w:r>
      <w:r w:rsidR="006B5162" w:rsidRPr="002B27AB">
        <w:rPr>
          <w:bCs/>
          <w:szCs w:val="32"/>
          <w:lang w:val="tk-TM"/>
        </w:rPr>
        <w:t>. Çüriýew M. Kompýuter grafikasy. – Ýokary okuw mekdepleri üçin okuw kitaby. –      A.: Türkmen döwlet neşirýat gullugy, 2012</w:t>
      </w:r>
      <w:r w:rsidR="00F66188" w:rsidRPr="002B27AB">
        <w:rPr>
          <w:bCs/>
          <w:szCs w:val="32"/>
          <w:lang w:val="tk-TM"/>
        </w:rPr>
        <w:t>.</w:t>
      </w:r>
    </w:p>
    <w:p w:rsidR="00F66188" w:rsidRPr="002B27AB" w:rsidRDefault="00F66188" w:rsidP="00F66188">
      <w:pPr>
        <w:pStyle w:val="af"/>
        <w:tabs>
          <w:tab w:val="left" w:pos="-284"/>
        </w:tabs>
        <w:ind w:left="0" w:right="0" w:firstLine="0"/>
        <w:rPr>
          <w:sz w:val="28"/>
          <w:szCs w:val="32"/>
          <w:lang w:val="tk-TM"/>
        </w:rPr>
      </w:pPr>
      <w:r w:rsidRPr="002B27AB">
        <w:rPr>
          <w:sz w:val="28"/>
          <w:szCs w:val="32"/>
          <w:lang w:val="tk-TM"/>
        </w:rPr>
        <w:t>9</w:t>
      </w:r>
      <w:r w:rsidR="006B5162" w:rsidRPr="002B27AB">
        <w:rPr>
          <w:sz w:val="28"/>
          <w:szCs w:val="32"/>
          <w:lang w:val="tk-TM"/>
        </w:rPr>
        <w:t>.  Боголюбов С.К. Инженерая графика. ‒ М.: Машиностроение, 2002</w:t>
      </w:r>
      <w:r w:rsidRPr="002B27AB">
        <w:rPr>
          <w:sz w:val="28"/>
          <w:szCs w:val="32"/>
          <w:lang w:val="tk-TM"/>
        </w:rPr>
        <w:t>.</w:t>
      </w:r>
    </w:p>
    <w:p w:rsidR="002C4C0F" w:rsidRDefault="00F66188" w:rsidP="00F66188">
      <w:pPr>
        <w:pStyle w:val="af"/>
        <w:tabs>
          <w:tab w:val="left" w:pos="-284"/>
        </w:tabs>
        <w:ind w:left="0" w:right="0" w:firstLine="0"/>
        <w:rPr>
          <w:sz w:val="28"/>
          <w:szCs w:val="32"/>
          <w:lang w:val="tk-TM"/>
        </w:rPr>
      </w:pPr>
      <w:r w:rsidRPr="002B27AB">
        <w:rPr>
          <w:sz w:val="28"/>
          <w:szCs w:val="32"/>
          <w:lang w:val="tk-TM"/>
        </w:rPr>
        <w:t>10</w:t>
      </w:r>
      <w:r w:rsidR="002C4C0F" w:rsidRPr="002B27AB">
        <w:rPr>
          <w:sz w:val="28"/>
          <w:szCs w:val="32"/>
          <w:lang w:val="tk-TM"/>
        </w:rPr>
        <w:t xml:space="preserve">. </w:t>
      </w:r>
      <w:hyperlink r:id="rId7" w:history="1">
        <w:r w:rsidR="002C4C0F" w:rsidRPr="002B27AB">
          <w:rPr>
            <w:rStyle w:val="ab"/>
            <w:color w:val="auto"/>
            <w:sz w:val="28"/>
            <w:szCs w:val="32"/>
            <w:lang w:val="tk-TM"/>
          </w:rPr>
          <w:t>https://grapham.susu.ru</w:t>
        </w:r>
      </w:hyperlink>
      <w:r w:rsidR="002C4C0F" w:rsidRPr="002B27AB">
        <w:rPr>
          <w:sz w:val="28"/>
          <w:szCs w:val="32"/>
          <w:lang w:val="tk-TM"/>
        </w:rPr>
        <w:t xml:space="preserve"> </w:t>
      </w:r>
    </w:p>
    <w:p w:rsidR="00F0528C" w:rsidRDefault="00F0528C" w:rsidP="00F66188">
      <w:pPr>
        <w:pStyle w:val="af"/>
        <w:tabs>
          <w:tab w:val="left" w:pos="-284"/>
        </w:tabs>
        <w:ind w:left="0" w:right="0" w:firstLine="0"/>
        <w:rPr>
          <w:sz w:val="28"/>
          <w:szCs w:val="32"/>
          <w:lang w:val="tk-TM"/>
        </w:rPr>
      </w:pPr>
    </w:p>
    <w:p w:rsidR="00F0528C" w:rsidRDefault="00F0528C" w:rsidP="00F66188">
      <w:pPr>
        <w:pStyle w:val="af"/>
        <w:tabs>
          <w:tab w:val="left" w:pos="-284"/>
        </w:tabs>
        <w:ind w:left="0" w:right="0" w:firstLine="0"/>
        <w:rPr>
          <w:sz w:val="28"/>
          <w:szCs w:val="32"/>
          <w:lang w:val="tk-TM"/>
        </w:rPr>
      </w:pPr>
    </w:p>
    <w:p w:rsidR="00F0528C" w:rsidRDefault="00F0528C" w:rsidP="00F66188">
      <w:pPr>
        <w:pStyle w:val="af"/>
        <w:tabs>
          <w:tab w:val="left" w:pos="-284"/>
        </w:tabs>
        <w:ind w:left="0" w:right="0" w:firstLine="0"/>
        <w:rPr>
          <w:sz w:val="28"/>
          <w:szCs w:val="32"/>
          <w:lang w:val="tk-TM"/>
        </w:rPr>
      </w:pPr>
    </w:p>
    <w:p w:rsidR="00397B22" w:rsidRDefault="00397B22" w:rsidP="00F66188">
      <w:pPr>
        <w:pStyle w:val="af"/>
        <w:tabs>
          <w:tab w:val="left" w:pos="-284"/>
        </w:tabs>
        <w:ind w:left="0" w:right="0" w:firstLine="0"/>
        <w:rPr>
          <w:sz w:val="28"/>
          <w:szCs w:val="32"/>
          <w:lang w:val="tk-TM"/>
        </w:rPr>
      </w:pPr>
    </w:p>
    <w:p w:rsidR="00A344A9" w:rsidRDefault="00A344A9" w:rsidP="00F66188">
      <w:pPr>
        <w:pStyle w:val="af"/>
        <w:tabs>
          <w:tab w:val="left" w:pos="-284"/>
        </w:tabs>
        <w:ind w:left="0" w:right="0" w:firstLine="0"/>
        <w:rPr>
          <w:sz w:val="28"/>
          <w:szCs w:val="32"/>
          <w:lang w:val="tk-TM"/>
        </w:rPr>
      </w:pP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lastRenderedPageBreak/>
        <w:t>TÜRKMENISTANYŇ BILIM MINISTRLIGI</w:t>
      </w: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TÜRKMENISTANYŇ INŽENER-TEHNIKI WE ULAG KOMMUNIKASIÝALARY INSTITUTY</w:t>
      </w:r>
    </w:p>
    <w:p w:rsidR="00A344A9" w:rsidRPr="002B27AB" w:rsidRDefault="00A344A9" w:rsidP="00A344A9">
      <w:pPr>
        <w:pStyle w:val="a3"/>
        <w:jc w:val="center"/>
        <w:rPr>
          <w:rFonts w:ascii="Times New Roman" w:hAnsi="Times New Roman"/>
          <w:b/>
          <w:sz w:val="28"/>
          <w:szCs w:val="28"/>
          <w:lang w:val="tk-TM"/>
        </w:rPr>
      </w:pPr>
    </w:p>
    <w:p w:rsidR="00A344A9" w:rsidRPr="002B27AB" w:rsidRDefault="00A344A9" w:rsidP="00A344A9">
      <w:pPr>
        <w:pStyle w:val="a3"/>
        <w:jc w:val="both"/>
        <w:rPr>
          <w:rFonts w:ascii="Times New Roman" w:hAnsi="Times New Roman"/>
          <w:b/>
          <w:sz w:val="28"/>
          <w:szCs w:val="28"/>
          <w:lang w:val="tk-TM"/>
        </w:rPr>
      </w:pPr>
      <w:r w:rsidRPr="002B27AB">
        <w:rPr>
          <w:rFonts w:ascii="Times New Roman" w:hAnsi="Times New Roman"/>
          <w:b/>
          <w:sz w:val="28"/>
          <w:szCs w:val="28"/>
          <w:lang w:val="tk-TM"/>
        </w:rPr>
        <w:t xml:space="preserve">                                                          </w:t>
      </w:r>
      <w:r w:rsidRPr="002B27AB">
        <w:rPr>
          <w:rFonts w:ascii="Times New Roman" w:hAnsi="Times New Roman"/>
          <w:b/>
          <w:sz w:val="28"/>
          <w:szCs w:val="28"/>
          <w:lang w:val="tk-TM"/>
        </w:rPr>
        <w:tab/>
      </w:r>
      <w:r w:rsidRPr="002B27AB">
        <w:rPr>
          <w:rFonts w:ascii="Times New Roman" w:hAnsi="Times New Roman"/>
          <w:b/>
          <w:sz w:val="28"/>
          <w:szCs w:val="28"/>
          <w:lang w:val="tk-TM"/>
        </w:rPr>
        <w:tab/>
      </w:r>
      <w:r w:rsidRPr="002B27AB">
        <w:rPr>
          <w:rFonts w:ascii="Times New Roman" w:hAnsi="Times New Roman"/>
          <w:b/>
          <w:sz w:val="28"/>
          <w:szCs w:val="28"/>
          <w:lang w:val="tk-TM"/>
        </w:rPr>
        <w:tab/>
        <w:t xml:space="preserve">     “TASSYKLAÝARYN”</w:t>
      </w:r>
    </w:p>
    <w:p w:rsidR="00A344A9" w:rsidRPr="002B27AB" w:rsidRDefault="00A344A9" w:rsidP="00A344A9">
      <w:pPr>
        <w:pStyle w:val="a3"/>
        <w:rPr>
          <w:rFonts w:ascii="Times New Roman" w:hAnsi="Times New Roman"/>
          <w:b/>
          <w:sz w:val="28"/>
          <w:szCs w:val="28"/>
          <w:lang w:val="tk-TM"/>
        </w:rPr>
      </w:pPr>
      <w:r w:rsidRPr="002B27AB">
        <w:rPr>
          <w:rFonts w:ascii="Times New Roman" w:hAnsi="Times New Roman"/>
          <w:b/>
          <w:sz w:val="28"/>
          <w:szCs w:val="28"/>
          <w:lang w:val="tk-TM"/>
        </w:rPr>
        <w:t xml:space="preserve">                                                                                        Okuw işleri boýunça</w:t>
      </w:r>
    </w:p>
    <w:p w:rsidR="00A344A9" w:rsidRPr="002B27AB" w:rsidRDefault="00A344A9" w:rsidP="00A344A9">
      <w:pPr>
        <w:pStyle w:val="a3"/>
        <w:rPr>
          <w:rFonts w:ascii="Times New Roman" w:hAnsi="Times New Roman"/>
          <w:b/>
          <w:sz w:val="28"/>
          <w:szCs w:val="28"/>
          <w:lang w:val="tk-TM"/>
        </w:rPr>
      </w:pPr>
      <w:r w:rsidRPr="002B27AB">
        <w:rPr>
          <w:rFonts w:ascii="Times New Roman" w:hAnsi="Times New Roman"/>
          <w:b/>
          <w:sz w:val="28"/>
          <w:szCs w:val="28"/>
          <w:lang w:val="tk-TM"/>
        </w:rPr>
        <w:t xml:space="preserve">                                                                          prorektor _____________ G.Orazow</w:t>
      </w:r>
    </w:p>
    <w:p w:rsidR="00A344A9" w:rsidRPr="002B27AB" w:rsidRDefault="00A344A9" w:rsidP="00A344A9">
      <w:pPr>
        <w:pStyle w:val="a3"/>
        <w:rPr>
          <w:rFonts w:ascii="Times New Roman" w:hAnsi="Times New Roman"/>
          <w:b/>
          <w:sz w:val="28"/>
          <w:szCs w:val="28"/>
          <w:lang w:val="tk-TM"/>
        </w:rPr>
      </w:pPr>
      <w:r w:rsidRPr="002B27AB">
        <w:rPr>
          <w:rFonts w:ascii="Times New Roman" w:hAnsi="Times New Roman"/>
          <w:b/>
          <w:sz w:val="28"/>
          <w:szCs w:val="28"/>
          <w:lang w:val="tk-TM"/>
        </w:rPr>
        <w:t xml:space="preserve">                                                                           2021-nji ýylyň____-nji(y) awgusty</w:t>
      </w:r>
    </w:p>
    <w:p w:rsidR="00A344A9" w:rsidRPr="002B27AB" w:rsidRDefault="00A344A9" w:rsidP="00A344A9">
      <w:pPr>
        <w:pStyle w:val="a3"/>
        <w:rPr>
          <w:rFonts w:ascii="Times New Roman" w:hAnsi="Times New Roman"/>
          <w:b/>
          <w:sz w:val="28"/>
          <w:szCs w:val="28"/>
          <w:lang w:val="tk-TM"/>
        </w:rPr>
      </w:pPr>
    </w:p>
    <w:p w:rsidR="008623DC" w:rsidRDefault="00A344A9" w:rsidP="00A344A9">
      <w:pPr>
        <w:pStyle w:val="a3"/>
        <w:jc w:val="center"/>
        <w:rPr>
          <w:rFonts w:ascii="Times New Roman" w:hAnsi="Times New Roman"/>
          <w:b/>
          <w:sz w:val="28"/>
          <w:szCs w:val="28"/>
          <w:lang w:val="tk-TM"/>
        </w:rPr>
      </w:pPr>
      <w:r>
        <w:rPr>
          <w:rFonts w:ascii="Times New Roman" w:hAnsi="Times New Roman"/>
          <w:b/>
          <w:sz w:val="28"/>
          <w:szCs w:val="28"/>
          <w:lang w:val="tk-TM"/>
        </w:rPr>
        <w:t>Ýaşaýyş jaý hojalygy we jemagat infrastrukturasy</w:t>
      </w:r>
      <w:r w:rsidR="00F0528C">
        <w:rPr>
          <w:rFonts w:ascii="Times New Roman" w:hAnsi="Times New Roman"/>
          <w:b/>
          <w:sz w:val="28"/>
          <w:szCs w:val="28"/>
          <w:lang w:val="tk-TM"/>
        </w:rPr>
        <w:t>,</w:t>
      </w:r>
    </w:p>
    <w:p w:rsidR="00A344A9" w:rsidRPr="007365B4" w:rsidRDefault="00F0528C" w:rsidP="00A344A9">
      <w:pPr>
        <w:pStyle w:val="a3"/>
        <w:jc w:val="center"/>
        <w:rPr>
          <w:rFonts w:ascii="Times New Roman" w:hAnsi="Times New Roman"/>
          <w:b/>
          <w:sz w:val="28"/>
          <w:szCs w:val="28"/>
          <w:lang w:val="tk-TM"/>
        </w:rPr>
      </w:pPr>
      <w:r>
        <w:rPr>
          <w:rFonts w:ascii="Times New Roman" w:hAnsi="Times New Roman"/>
          <w:b/>
          <w:sz w:val="28"/>
          <w:szCs w:val="28"/>
          <w:lang w:val="tk-TM"/>
        </w:rPr>
        <w:t xml:space="preserve"> Ýörite maksatly inžener ulgamlary we desgalary</w:t>
      </w:r>
      <w:r w:rsidR="00A344A9">
        <w:rPr>
          <w:rFonts w:ascii="Times New Roman" w:hAnsi="Times New Roman"/>
          <w:b/>
          <w:sz w:val="28"/>
          <w:szCs w:val="28"/>
          <w:lang w:val="tk-TM"/>
        </w:rPr>
        <w:t xml:space="preserve"> </w:t>
      </w:r>
      <w:r w:rsidR="00A344A9" w:rsidRPr="002B27AB">
        <w:rPr>
          <w:rFonts w:ascii="Times New Roman" w:hAnsi="Times New Roman"/>
          <w:sz w:val="28"/>
          <w:szCs w:val="28"/>
          <w:lang w:val="tk-TM"/>
        </w:rPr>
        <w:t>hünärleri üçin</w:t>
      </w:r>
    </w:p>
    <w:p w:rsidR="00A344A9" w:rsidRDefault="00A344A9" w:rsidP="00A344A9">
      <w:pPr>
        <w:pStyle w:val="a3"/>
        <w:jc w:val="center"/>
        <w:rPr>
          <w:rFonts w:ascii="Times New Roman" w:hAnsi="Times New Roman"/>
          <w:sz w:val="28"/>
          <w:szCs w:val="28"/>
          <w:lang w:val="tk-TM"/>
        </w:rPr>
      </w:pPr>
      <w:r w:rsidRPr="002B27AB">
        <w:rPr>
          <w:rFonts w:ascii="Times New Roman" w:hAnsi="Times New Roman"/>
          <w:b/>
          <w:sz w:val="28"/>
          <w:szCs w:val="28"/>
          <w:lang w:val="tk-TM"/>
        </w:rPr>
        <w:t xml:space="preserve"> “Çyzuwly geometriýa we inžener grafikasy” </w:t>
      </w:r>
      <w:r w:rsidRPr="002B27AB">
        <w:rPr>
          <w:rFonts w:ascii="Times New Roman" w:hAnsi="Times New Roman"/>
          <w:sz w:val="28"/>
          <w:szCs w:val="28"/>
          <w:lang w:val="tk-TM"/>
        </w:rPr>
        <w:t>dersi boýunça</w:t>
      </w:r>
    </w:p>
    <w:p w:rsidR="000E24DE" w:rsidRPr="002B27AB" w:rsidRDefault="000E24DE" w:rsidP="00A344A9">
      <w:pPr>
        <w:pStyle w:val="a3"/>
        <w:jc w:val="center"/>
        <w:rPr>
          <w:rFonts w:ascii="Times New Roman" w:hAnsi="Times New Roman"/>
          <w:b/>
          <w:sz w:val="28"/>
          <w:szCs w:val="28"/>
          <w:lang w:val="tk-TM"/>
        </w:rPr>
      </w:pPr>
    </w:p>
    <w:p w:rsidR="00A344A9"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IŞ MAKSATNAMASY</w:t>
      </w:r>
    </w:p>
    <w:p w:rsidR="000E24DE" w:rsidRPr="002B27AB" w:rsidRDefault="000E24DE" w:rsidP="00A344A9">
      <w:pPr>
        <w:pStyle w:val="a3"/>
        <w:jc w:val="center"/>
        <w:rPr>
          <w:rFonts w:ascii="Times New Roman" w:hAnsi="Times New Roman"/>
          <w:b/>
          <w:sz w:val="28"/>
          <w:szCs w:val="28"/>
          <w:lang w:val="tk-TM"/>
        </w:rPr>
      </w:pPr>
    </w:p>
    <w:p w:rsidR="00A344A9" w:rsidRPr="002B27AB" w:rsidRDefault="00A344A9" w:rsidP="00A344A9">
      <w:pPr>
        <w:pStyle w:val="a3"/>
        <w:rPr>
          <w:rFonts w:ascii="Times New Roman" w:hAnsi="Times New Roman"/>
          <w:b/>
          <w:sz w:val="28"/>
          <w:szCs w:val="28"/>
          <w:lang w:val="tk-TM"/>
        </w:rPr>
      </w:pPr>
      <w:r w:rsidRPr="002B27AB">
        <w:rPr>
          <w:rFonts w:ascii="Times New Roman" w:hAnsi="Times New Roman"/>
          <w:b/>
          <w:sz w:val="28"/>
          <w:szCs w:val="28"/>
          <w:lang w:val="tk-TM"/>
        </w:rPr>
        <w:t xml:space="preserve">Jemagat infrastrukturasy we inženerçilik ulgamlary </w:t>
      </w:r>
      <w:r w:rsidRPr="002B27AB">
        <w:rPr>
          <w:rFonts w:ascii="Times New Roman" w:hAnsi="Times New Roman"/>
          <w:sz w:val="28"/>
          <w:szCs w:val="28"/>
          <w:lang w:val="tk-TM"/>
        </w:rPr>
        <w:t>fakulteti</w:t>
      </w:r>
    </w:p>
    <w:p w:rsidR="00A344A9" w:rsidRPr="002B27AB" w:rsidRDefault="00A344A9" w:rsidP="00A344A9">
      <w:pPr>
        <w:pStyle w:val="a3"/>
        <w:rPr>
          <w:rFonts w:ascii="Times New Roman" w:hAnsi="Times New Roman"/>
          <w:b/>
          <w:sz w:val="28"/>
          <w:szCs w:val="28"/>
          <w:lang w:val="tk-TM"/>
        </w:rPr>
      </w:pPr>
      <w:r w:rsidRPr="002B27AB">
        <w:rPr>
          <w:rFonts w:ascii="Times New Roman" w:hAnsi="Times New Roman"/>
          <w:b/>
          <w:sz w:val="28"/>
          <w:szCs w:val="28"/>
          <w:lang w:val="tk-TM"/>
        </w:rPr>
        <w:t xml:space="preserve">Çyzuwly geometriýa we inženerçilik grafikasy </w:t>
      </w:r>
      <w:r w:rsidRPr="002B27AB">
        <w:rPr>
          <w:rFonts w:ascii="Times New Roman" w:hAnsi="Times New Roman"/>
          <w:sz w:val="28"/>
          <w:szCs w:val="28"/>
          <w:lang w:val="tk-TM"/>
        </w:rPr>
        <w:t>kafedrasy</w:t>
      </w:r>
    </w:p>
    <w:p w:rsidR="00A344A9" w:rsidRPr="002B27AB" w:rsidRDefault="00A344A9" w:rsidP="00A344A9">
      <w:pPr>
        <w:pStyle w:val="a3"/>
        <w:rPr>
          <w:rFonts w:ascii="Times New Roman" w:hAnsi="Times New Roman"/>
          <w:sz w:val="28"/>
          <w:szCs w:val="28"/>
          <w:lang w:val="tk-TM"/>
        </w:rPr>
      </w:pP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I, ýyl</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I, II ýarymýyllyklar</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Umumy okuw </w:t>
      </w:r>
      <w:r w:rsidR="00F0528C">
        <w:rPr>
          <w:rFonts w:ascii="Times New Roman" w:hAnsi="Times New Roman"/>
          <w:sz w:val="28"/>
          <w:szCs w:val="28"/>
          <w:lang w:val="tk-TM"/>
        </w:rPr>
        <w:t>68</w:t>
      </w:r>
      <w:r w:rsidRPr="002B27AB">
        <w:rPr>
          <w:rFonts w:ascii="Times New Roman" w:hAnsi="Times New Roman"/>
          <w:sz w:val="28"/>
          <w:szCs w:val="28"/>
          <w:lang w:val="tk-TM"/>
        </w:rPr>
        <w:t xml:space="preserve">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I ýarymýyllyk 36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II ýarymýyllyk </w:t>
      </w:r>
      <w:r w:rsidR="00F0528C">
        <w:rPr>
          <w:rFonts w:ascii="Times New Roman" w:hAnsi="Times New Roman"/>
          <w:sz w:val="28"/>
          <w:szCs w:val="28"/>
          <w:lang w:val="tk-TM"/>
        </w:rPr>
        <w:t>32</w:t>
      </w:r>
      <w:r w:rsidRPr="002B27AB">
        <w:rPr>
          <w:rFonts w:ascii="Times New Roman" w:hAnsi="Times New Roman"/>
          <w:sz w:val="28"/>
          <w:szCs w:val="28"/>
          <w:lang w:val="tk-TM"/>
        </w:rPr>
        <w:t xml:space="preserve">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Amaly okuw </w:t>
      </w:r>
      <w:r w:rsidR="00F0528C">
        <w:rPr>
          <w:rFonts w:ascii="Times New Roman" w:hAnsi="Times New Roman"/>
          <w:sz w:val="28"/>
          <w:szCs w:val="28"/>
          <w:lang w:val="tk-TM"/>
        </w:rPr>
        <w:t>68</w:t>
      </w:r>
      <w:r w:rsidRPr="002B27AB">
        <w:rPr>
          <w:rFonts w:ascii="Times New Roman" w:hAnsi="Times New Roman"/>
          <w:sz w:val="28"/>
          <w:szCs w:val="28"/>
          <w:lang w:val="tk-TM"/>
        </w:rPr>
        <w:t xml:space="preserve">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I ýarymýyllyk </w:t>
      </w:r>
      <w:r w:rsidR="00F0528C">
        <w:rPr>
          <w:rFonts w:ascii="Times New Roman" w:hAnsi="Times New Roman"/>
          <w:sz w:val="28"/>
          <w:szCs w:val="28"/>
          <w:lang w:val="tk-TM"/>
        </w:rPr>
        <w:t>36</w:t>
      </w:r>
      <w:r w:rsidRPr="002B27AB">
        <w:rPr>
          <w:rFonts w:ascii="Times New Roman" w:hAnsi="Times New Roman"/>
          <w:sz w:val="28"/>
          <w:szCs w:val="28"/>
          <w:lang w:val="tk-TM"/>
        </w:rPr>
        <w:t xml:space="preserve">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II ýarymýyllyk </w:t>
      </w:r>
      <w:r w:rsidR="00F0528C">
        <w:rPr>
          <w:rFonts w:ascii="Times New Roman" w:hAnsi="Times New Roman"/>
          <w:sz w:val="28"/>
          <w:szCs w:val="28"/>
          <w:lang w:val="tk-TM"/>
        </w:rPr>
        <w:t>32</w:t>
      </w:r>
      <w:r w:rsidRPr="002B27AB">
        <w:rPr>
          <w:rFonts w:ascii="Times New Roman" w:hAnsi="Times New Roman"/>
          <w:sz w:val="28"/>
          <w:szCs w:val="28"/>
          <w:lang w:val="tk-TM"/>
        </w:rPr>
        <w:t xml:space="preserve"> sagat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I ýarymýyllykda synag </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II ýarymýyllykda bahaly hasap</w:t>
      </w:r>
    </w:p>
    <w:p w:rsidR="00A344A9" w:rsidRPr="002B27AB" w:rsidRDefault="00A344A9" w:rsidP="00A344A9">
      <w:pPr>
        <w:pStyle w:val="a3"/>
        <w:rPr>
          <w:rFonts w:ascii="Times New Roman" w:hAnsi="Times New Roman"/>
          <w:b/>
          <w:sz w:val="28"/>
          <w:szCs w:val="28"/>
          <w:lang w:val="tk-TM"/>
        </w:rPr>
      </w:pP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 xml:space="preserve">Maksatnamany düzen:_____________ </w:t>
      </w:r>
      <w:r w:rsidR="008623DC">
        <w:rPr>
          <w:rFonts w:ascii="Times New Roman" w:hAnsi="Times New Roman"/>
          <w:b/>
          <w:sz w:val="28"/>
          <w:szCs w:val="28"/>
          <w:lang w:val="tk-TM"/>
        </w:rPr>
        <w:t>G.Abaýewa</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Iş maksatnamasy kafedranyň 2021-nji ýylyň _____ -nji (y) iýulynda bolan mejlisinde ara alnyp maslahatlaşyldy.</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Kafedra müdiri ___________A.Öremedow</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Iş maksatnamasy fakultetiň 2021-nji ýylyň _____ -nji (y) iýulynda bolan mejlisinde ara alnyp maslahatlaşyldy.</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Fakultetiň dekany __________B.Saparow</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Institutyň okuw-usuly topary tarapyndan 202</w:t>
      </w:r>
      <w:r w:rsidR="00FB1FC5">
        <w:rPr>
          <w:rFonts w:ascii="Times New Roman" w:hAnsi="Times New Roman"/>
          <w:b/>
          <w:sz w:val="28"/>
          <w:szCs w:val="28"/>
          <w:lang w:val="tk-TM"/>
        </w:rPr>
        <w:t>1</w:t>
      </w:r>
      <w:r w:rsidRPr="002B27AB">
        <w:rPr>
          <w:rFonts w:ascii="Times New Roman" w:hAnsi="Times New Roman"/>
          <w:b/>
          <w:sz w:val="28"/>
          <w:szCs w:val="28"/>
          <w:lang w:val="tk-TM"/>
        </w:rPr>
        <w:t xml:space="preserve">-nji ýylyň ___-nji (y) awgustynda </w:t>
      </w:r>
    </w:p>
    <w:p w:rsidR="00A344A9" w:rsidRPr="002B27AB" w:rsidRDefault="00A344A9" w:rsidP="00A344A9">
      <w:pPr>
        <w:jc w:val="both"/>
        <w:rPr>
          <w:rFonts w:ascii="Times New Roman" w:hAnsi="Times New Roman"/>
          <w:b/>
          <w:sz w:val="28"/>
          <w:szCs w:val="28"/>
          <w:lang w:val="tk-TM"/>
        </w:rPr>
      </w:pPr>
      <w:r w:rsidRPr="002B27AB">
        <w:rPr>
          <w:rFonts w:ascii="Times New Roman" w:hAnsi="Times New Roman"/>
          <w:b/>
          <w:sz w:val="28"/>
          <w:szCs w:val="28"/>
          <w:lang w:val="tk-TM"/>
        </w:rPr>
        <w:t>makullanyldy.</w:t>
      </w:r>
    </w:p>
    <w:p w:rsidR="00A344A9" w:rsidRPr="002B27AB" w:rsidRDefault="00A344A9" w:rsidP="00A344A9">
      <w:pPr>
        <w:pStyle w:val="1"/>
        <w:rPr>
          <w:b/>
          <w:sz w:val="28"/>
          <w:lang w:val="tk-TM"/>
        </w:rPr>
      </w:pPr>
      <w:r w:rsidRPr="002B27AB">
        <w:rPr>
          <w:b/>
          <w:sz w:val="28"/>
          <w:lang w:val="tk-TM"/>
        </w:rPr>
        <w:lastRenderedPageBreak/>
        <w:t>DÜŞÜNDIRIŞ  HATY</w:t>
      </w:r>
    </w:p>
    <w:p w:rsidR="00A344A9" w:rsidRPr="002B27AB" w:rsidRDefault="00A344A9" w:rsidP="00A344A9">
      <w:pPr>
        <w:pStyle w:val="1"/>
        <w:rPr>
          <w:b/>
          <w:sz w:val="28"/>
          <w:lang w:val="tk-TM"/>
        </w:rPr>
      </w:pPr>
    </w:p>
    <w:p w:rsidR="00A344A9" w:rsidRPr="002B27AB" w:rsidRDefault="00A344A9" w:rsidP="00A344A9">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Hormatly Prezidentimiz Gurbanguly Berdimuhamedowyň parasatly ýolbaşçylygynda Berkarar döwletimiziň bagtyýarlyk döwründe ylym-bilimi ösdürmäge aýratyn uly üns berilýär. Çünki, ylym-bilim ähli ösüşlerimiziň, üstünliklerimiziň, rowaçlyklarymyzyň kepilidir.</w:t>
      </w:r>
    </w:p>
    <w:p w:rsidR="00A344A9" w:rsidRPr="002B27AB" w:rsidRDefault="00A344A9" w:rsidP="00A344A9">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 xml:space="preserve"> Hormatly Prezidentimiz ýurdumyzda ylym-bilim ulgamyny ösdürmek bilen baglanyşykly möhüm resminamalary yzygiderli kabul edýär. Bu babatda hormatly Prezidentimiziň 2008-nji ýylyň 14-nji ýanwarynda kabul eden „Türkmenistanda ýokary derejeli hünärmenleri we ylmy işgärleri taýýarlamagy üpjün etmek hem-de ylmy taslamalara döwlet maliýe goldawyny bermek hakyndaky“ Kararyna laýyklykda „Türkmenistanda ylmy işgärleri taýýarlamak hakynda Düzgünnamanyň“ tassyklanmagy, 2009-njy ýylyň 15-nji awgustynda „Türkmenistanda ylmy işgäriň hukuk ýagdaýy hakynda“ Kanunyň kabul edilmegi, 2012-nji ýylyň 20-nji dekabrynda geçirilen Ministrler Kabinetiniň mejlisinde „Türkmenistanyň Prezidentiniň Ýaş alymlary goldamak boýunça gaznasy hakyndaky“ Karara gol çekmegi uly ähmiýete eýedir. Ylym ýurdumyzy has-da kuwwatlandyrjak, halkymyzy mundan-da eşretli durmuşyň eýesi etmäge mümkinçilik berjek güýçdir. Talyp ýaşlarymyzyň geljekde Watanymyzyň ylymda gazanjak belent ösüşlerine mynasyp goşantlaryny goşmaga taýýar bolmagy, olaryň talyplyk ýyllarynda ylmy-barlag işlerini alyp barmagyň usullaryny ele almaklary, öwrenmekleri üçin Türkmenistanyň Inžener-tehniki we ulag kommunikasiýalary institutynyň ähli hünärleriniň okuw meýilnamalaryna „Çyzuwly geometriýa we inženerçilik grafikasy“ dersi girizildi. </w:t>
      </w:r>
    </w:p>
    <w:p w:rsidR="00A344A9" w:rsidRPr="008623DC" w:rsidRDefault="00A344A9" w:rsidP="008623DC">
      <w:pPr>
        <w:pStyle w:val="a3"/>
        <w:ind w:firstLine="708"/>
        <w:jc w:val="both"/>
        <w:rPr>
          <w:rFonts w:ascii="Times New Roman" w:hAnsi="Times New Roman"/>
          <w:bCs/>
          <w:sz w:val="28"/>
          <w:szCs w:val="28"/>
          <w:lang w:val="tk-TM"/>
        </w:rPr>
      </w:pPr>
      <w:r w:rsidRPr="002B27AB">
        <w:rPr>
          <w:rFonts w:ascii="Times New Roman" w:hAnsi="Times New Roman"/>
          <w:sz w:val="28"/>
          <w:szCs w:val="28"/>
          <w:lang w:val="tk-TM"/>
        </w:rPr>
        <w:t xml:space="preserve">Şu iş maksatnamasy </w:t>
      </w:r>
      <w:r w:rsidR="008623DC" w:rsidRPr="008623DC">
        <w:rPr>
          <w:rFonts w:ascii="Times New Roman" w:hAnsi="Times New Roman"/>
          <w:bCs/>
          <w:sz w:val="28"/>
          <w:szCs w:val="28"/>
          <w:lang w:val="tk-TM"/>
        </w:rPr>
        <w:t>Ýaşaýyş jaý hojalygy we jemagat infrastrukturasy,</w:t>
      </w:r>
      <w:r w:rsidR="008623DC">
        <w:rPr>
          <w:rFonts w:ascii="Times New Roman" w:hAnsi="Times New Roman"/>
          <w:bCs/>
          <w:sz w:val="28"/>
          <w:szCs w:val="28"/>
          <w:lang w:val="tk-TM"/>
        </w:rPr>
        <w:t xml:space="preserve"> </w:t>
      </w:r>
      <w:r w:rsidR="008623DC" w:rsidRPr="008623DC">
        <w:rPr>
          <w:rFonts w:ascii="Times New Roman" w:hAnsi="Times New Roman"/>
          <w:bCs/>
          <w:sz w:val="28"/>
          <w:szCs w:val="28"/>
          <w:lang w:val="tk-TM"/>
        </w:rPr>
        <w:t xml:space="preserve">Ýörite maksatly inžener ulgamlary we desgalary </w:t>
      </w:r>
      <w:r w:rsidRPr="008623DC">
        <w:rPr>
          <w:rFonts w:ascii="Times New Roman" w:hAnsi="Times New Roman"/>
          <w:bCs/>
          <w:sz w:val="28"/>
          <w:szCs w:val="28"/>
          <w:lang w:val="tk-TM"/>
        </w:rPr>
        <w:t>hünärleri</w:t>
      </w:r>
      <w:r w:rsidRPr="002B27AB">
        <w:rPr>
          <w:rFonts w:ascii="Times New Roman" w:hAnsi="Times New Roman"/>
          <w:sz w:val="28"/>
          <w:szCs w:val="28"/>
          <w:lang w:val="tk-TM"/>
        </w:rPr>
        <w:t xml:space="preserve"> üçin düzüldi. </w:t>
      </w:r>
    </w:p>
    <w:p w:rsidR="00A344A9" w:rsidRPr="002B27AB" w:rsidRDefault="00A344A9" w:rsidP="00A344A9">
      <w:pPr>
        <w:jc w:val="center"/>
        <w:rPr>
          <w:rFonts w:ascii="Times New Roman" w:hAnsi="Times New Roman"/>
          <w:b/>
          <w:sz w:val="28"/>
          <w:szCs w:val="28"/>
          <w:lang w:val="tk-TM"/>
        </w:rPr>
      </w:pP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I. DERSIŇ MAKSADY WE MESELELERI</w:t>
      </w: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I.1. Dersiň okadylmagynyň maksady</w:t>
      </w:r>
    </w:p>
    <w:p w:rsidR="00A344A9" w:rsidRPr="002B27AB" w:rsidRDefault="00A344A9" w:rsidP="00A344A9">
      <w:pPr>
        <w:pStyle w:val="a3"/>
        <w:jc w:val="center"/>
        <w:rPr>
          <w:rFonts w:ascii="Times New Roman" w:hAnsi="Times New Roman"/>
          <w:b/>
          <w:sz w:val="28"/>
          <w:szCs w:val="28"/>
          <w:lang w:val="tk-TM"/>
        </w:rPr>
      </w:pP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“Çyzuwly geometriýa” dersi geometriýanyň bir bölümi bolmak bilen, daş-töweregimizdäki geometriki figuralaryň (predmetleriň) giňişlikdäki formalaryny we olary degişli kanunalaýyklykda proýeksiýalar tekizliklerine şekillendirmek usuly bilen meşgullanýar.</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b/>
          <w:i/>
          <w:sz w:val="28"/>
          <w:szCs w:val="28"/>
          <w:lang w:val="tk-TM"/>
        </w:rPr>
        <w:t>Çyzuwly geometriýanyň maksady:</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-takyk giňişlik obýektleri hem-de olaryň özara baglanyşyklary çyzgylar görnüşinde berlen giňişligiň grafiki görnüşleri esasynda giňişlik formalaryna, olaryň aragatnaşyklaryna analiz we sintez etmäge ukyply bolmak;</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-giňişligi göz öňüne getirmegi, oýlanmagy we konstruktiw-geometriki pikir etmegi ösdürmek.</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Çyzuwly geometriýa we inžener grafikasy dersi diňe bir tehnikada ulanylman, eýsem, hakyky dünýäni-giňişlikdäki jisimleriň gurluşyny öwrenmekdäki iň bir gymmatly serişdeleriň biri hökmünde ylmy hem-de umumy bilim ähmiýeti örän uludyr.</w:t>
      </w:r>
    </w:p>
    <w:p w:rsidR="00A344A9" w:rsidRPr="000E24DE" w:rsidRDefault="00A344A9" w:rsidP="000E24DE">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 xml:space="preserve">Täzeligiň döredijilikli gözlenilýän ýerinde, täze tehniki çözgütler barada erjel pikir edilýän we kabul edilýän mahalynda, konstruktirlenilýän hem-de proýeksion çyzgyny  we  onuň  nazary  esasyny - çyzuwly geometriýany gowy bilmeklik talyplara örän zerurdyr. </w:t>
      </w:r>
    </w:p>
    <w:p w:rsidR="00A344A9" w:rsidRPr="002B27AB" w:rsidRDefault="00A344A9" w:rsidP="00A344A9">
      <w:pPr>
        <w:pStyle w:val="a3"/>
        <w:ind w:firstLine="567"/>
        <w:jc w:val="center"/>
        <w:rPr>
          <w:rFonts w:ascii="Times New Roman" w:hAnsi="Times New Roman"/>
          <w:b/>
          <w:sz w:val="28"/>
          <w:szCs w:val="28"/>
          <w:lang w:val="tk-TM"/>
        </w:rPr>
      </w:pPr>
      <w:r w:rsidRPr="002B27AB">
        <w:rPr>
          <w:rFonts w:ascii="Times New Roman" w:hAnsi="Times New Roman"/>
          <w:b/>
          <w:sz w:val="28"/>
          <w:szCs w:val="28"/>
          <w:lang w:val="tk-TM"/>
        </w:rPr>
        <w:lastRenderedPageBreak/>
        <w:t>I.2.Dersi öwrenmekligiň meseleleri</w:t>
      </w:r>
    </w:p>
    <w:p w:rsidR="00A344A9" w:rsidRPr="002B27AB" w:rsidRDefault="00A344A9" w:rsidP="00A344A9">
      <w:pPr>
        <w:pStyle w:val="a3"/>
        <w:ind w:firstLine="567"/>
        <w:jc w:val="center"/>
        <w:rPr>
          <w:rFonts w:ascii="Times New Roman" w:hAnsi="Times New Roman"/>
          <w:b/>
          <w:sz w:val="28"/>
          <w:szCs w:val="28"/>
          <w:lang w:val="tk-TM"/>
        </w:rPr>
      </w:pPr>
    </w:p>
    <w:p w:rsidR="00A344A9" w:rsidRPr="002B27AB" w:rsidRDefault="00A344A9" w:rsidP="00A344A9">
      <w:pPr>
        <w:pStyle w:val="a3"/>
        <w:ind w:firstLine="567"/>
        <w:jc w:val="both"/>
        <w:rPr>
          <w:rFonts w:ascii="Times New Roman" w:hAnsi="Times New Roman"/>
          <w:sz w:val="28"/>
          <w:szCs w:val="28"/>
          <w:lang w:val="tk-TM"/>
        </w:rPr>
      </w:pPr>
      <w:r w:rsidRPr="002B27AB">
        <w:rPr>
          <w:rFonts w:ascii="Times New Roman" w:hAnsi="Times New Roman"/>
          <w:sz w:val="28"/>
          <w:szCs w:val="28"/>
          <w:lang w:val="tk-TM"/>
        </w:rPr>
        <w:t>Çyzuwly geometriýa - çyzuwyň nazary esasydyr, ýagny grammatikasydyr. Ol geometriki figuralaryň häsiýetlerini - gurluşlaryny öwredýän esasy gural bolup hyzmat edýär.  Нer bir çyzgy dürli şekillendirilmegiň usullarynyň  kömegi bilen gurulýar. Şonuň üçin-de çyzuwly geometriýanyň esasy meseleleri şu aşakdakylardan ybaratdyr:</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 xml:space="preserve">-ozal bar bolan şeýle hem täzeden döredilýän şaýlaryň - gurallaryň şekillerini dogry we takyk çyzmagyň usullaryny öwrenmek; </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-çyzgynyň kömegi bilen predmetiň formalaryny hem-de ölçeglerini kesgitlemegiň usullaryny öwrenmek (çyzgyny okamak);</w:t>
      </w:r>
    </w:p>
    <w:p w:rsidR="00A344A9" w:rsidRPr="002B27AB" w:rsidRDefault="00A344A9" w:rsidP="00A344A9">
      <w:pPr>
        <w:pStyle w:val="a3"/>
        <w:ind w:firstLine="709"/>
        <w:jc w:val="both"/>
        <w:rPr>
          <w:rFonts w:ascii="Times New Roman" w:hAnsi="Times New Roman"/>
          <w:sz w:val="28"/>
          <w:szCs w:val="28"/>
          <w:lang w:val="tk-TM"/>
        </w:rPr>
      </w:pPr>
      <w:r w:rsidRPr="002B27AB">
        <w:rPr>
          <w:rFonts w:ascii="Times New Roman" w:hAnsi="Times New Roman"/>
          <w:sz w:val="28"/>
          <w:szCs w:val="28"/>
          <w:lang w:val="tk-TM"/>
        </w:rPr>
        <w:t>-giňişlikdäki geometriki formalara degişli meseleleri tekizlikde şekillendirip çözmegiň usullaryny öwrenmek.</w:t>
      </w:r>
    </w:p>
    <w:p w:rsidR="00A344A9" w:rsidRPr="002B27AB" w:rsidRDefault="00A344A9" w:rsidP="00A344A9">
      <w:pPr>
        <w:pStyle w:val="a3"/>
        <w:ind w:firstLine="708"/>
        <w:jc w:val="both"/>
        <w:rPr>
          <w:rFonts w:ascii="Times New Roman" w:hAnsi="Times New Roman"/>
          <w:sz w:val="28"/>
          <w:szCs w:val="28"/>
          <w:lang w:val="tk-TM"/>
        </w:rPr>
      </w:pPr>
      <w:r w:rsidRPr="002B27AB">
        <w:rPr>
          <w:rFonts w:ascii="Times New Roman" w:hAnsi="Times New Roman"/>
          <w:sz w:val="28"/>
          <w:szCs w:val="28"/>
          <w:lang w:val="tk-TM"/>
        </w:rPr>
        <w:t xml:space="preserve">Maşynlary, mehanizmleri şeýle hem häzirki zaman jaýlary we binalaryň taslamalaryny taýýarlamak we ulanmak olaryň şekilleri bilen baglanyşyklydyr. Ol bolsa “Çyzuwly geometriýa we inžener grafikasynyň” öwredýän we öňünde goýýan möhüm meseleleriniň biridir. Inžener hünärinde okaýan talyplar maşyn gurluşygynda we gurluşykda çylşyrymly keşbi bolan üstleri taslamak üçin köp sanly inžener-geometriki meseleleri işlemegi, maşyn gurluşygynyň hem-de binagärligiň we tehniki estetikanyň häzirki talalaplaryna laýyk gelýän keşplerini şekillendirmegi, tehniki resminamalaşdyrmagyň usullaryny, grafiki usullar bilen inženerçilik meseleleri çözmegi, çyzgylary ýerine ýetirmegiň we okamaklygyň endiklerini ýokary derejede bilmelidir. </w:t>
      </w:r>
    </w:p>
    <w:p w:rsidR="00A344A9" w:rsidRDefault="00A344A9" w:rsidP="000E24DE">
      <w:pPr>
        <w:pStyle w:val="a3"/>
        <w:rPr>
          <w:rFonts w:ascii="Times New Roman" w:hAnsi="Times New Roman"/>
          <w:b/>
          <w:sz w:val="28"/>
          <w:szCs w:val="28"/>
          <w:lang w:val="tk-TM"/>
        </w:rPr>
      </w:pPr>
    </w:p>
    <w:p w:rsidR="000E24DE" w:rsidRPr="002B27AB" w:rsidRDefault="000E24DE" w:rsidP="000E24DE">
      <w:pPr>
        <w:pStyle w:val="a3"/>
        <w:rPr>
          <w:rFonts w:ascii="Times New Roman" w:hAnsi="Times New Roman"/>
          <w:b/>
          <w:sz w:val="28"/>
          <w:szCs w:val="28"/>
          <w:lang w:val="tk-TM"/>
        </w:rPr>
      </w:pPr>
    </w:p>
    <w:p w:rsidR="00A344A9" w:rsidRPr="002B27AB" w:rsidRDefault="00A344A9" w:rsidP="00A344A9">
      <w:pPr>
        <w:pStyle w:val="a3"/>
        <w:ind w:firstLine="708"/>
        <w:jc w:val="center"/>
        <w:rPr>
          <w:rFonts w:ascii="Times New Roman" w:hAnsi="Times New Roman"/>
          <w:sz w:val="28"/>
          <w:szCs w:val="28"/>
          <w:lang w:val="tk-TM"/>
        </w:rPr>
      </w:pPr>
      <w:r w:rsidRPr="002B27AB">
        <w:rPr>
          <w:rFonts w:ascii="Times New Roman" w:hAnsi="Times New Roman"/>
          <w:b/>
          <w:sz w:val="28"/>
          <w:szCs w:val="28"/>
          <w:lang w:val="tk-TM"/>
        </w:rPr>
        <w:t>II. DERSIŇ MAZMUNY</w:t>
      </w:r>
    </w:p>
    <w:p w:rsidR="00A344A9" w:rsidRPr="002B27AB" w:rsidRDefault="00A344A9" w:rsidP="00A344A9">
      <w:pPr>
        <w:pStyle w:val="a3"/>
        <w:ind w:left="142"/>
        <w:jc w:val="center"/>
        <w:rPr>
          <w:rFonts w:ascii="Times New Roman" w:hAnsi="Times New Roman"/>
          <w:b/>
          <w:sz w:val="28"/>
          <w:szCs w:val="28"/>
          <w:lang w:val="tk-TM"/>
        </w:rPr>
      </w:pPr>
      <w:r w:rsidRPr="002B27AB">
        <w:rPr>
          <w:rFonts w:ascii="Times New Roman" w:hAnsi="Times New Roman"/>
          <w:b/>
          <w:sz w:val="28"/>
          <w:szCs w:val="28"/>
          <w:lang w:val="tk-TM"/>
        </w:rPr>
        <w:t>II.1. Umumy okuwlaryň mazmuny</w:t>
      </w:r>
    </w:p>
    <w:p w:rsidR="00A344A9" w:rsidRPr="002B27AB" w:rsidRDefault="00A344A9" w:rsidP="00A344A9">
      <w:pPr>
        <w:pStyle w:val="a3"/>
        <w:ind w:left="142"/>
        <w:jc w:val="center"/>
        <w:rPr>
          <w:rFonts w:ascii="Times New Roman" w:hAnsi="Times New Roman"/>
          <w:sz w:val="28"/>
          <w:szCs w:val="28"/>
          <w:lang w:val="tk-TM"/>
        </w:rPr>
      </w:pPr>
    </w:p>
    <w:tbl>
      <w:tblPr>
        <w:tblW w:w="102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29"/>
        <w:gridCol w:w="8476"/>
        <w:gridCol w:w="29"/>
        <w:gridCol w:w="882"/>
      </w:tblGrid>
      <w:tr w:rsidR="00A344A9" w:rsidRPr="002B27AB" w:rsidTr="00397B22">
        <w:trPr>
          <w:trHeight w:val="139"/>
        </w:trPr>
        <w:tc>
          <w:tcPr>
            <w:tcW w:w="822" w:type="dxa"/>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8505" w:type="dxa"/>
            <w:gridSpan w:val="2"/>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Temalar we olaryň mazmuny</w:t>
            </w:r>
          </w:p>
        </w:tc>
        <w:tc>
          <w:tcPr>
            <w:tcW w:w="911"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Sagat sany</w:t>
            </w:r>
          </w:p>
        </w:tc>
      </w:tr>
      <w:tr w:rsidR="00A344A9" w:rsidRPr="002B27AB" w:rsidTr="00397B22">
        <w:trPr>
          <w:trHeight w:val="139"/>
        </w:trPr>
        <w:tc>
          <w:tcPr>
            <w:tcW w:w="822" w:type="dxa"/>
            <w:shd w:val="clear" w:color="auto" w:fill="auto"/>
          </w:tcPr>
          <w:p w:rsidR="00A344A9" w:rsidRPr="002B27AB" w:rsidRDefault="00A344A9" w:rsidP="00397B22">
            <w:pPr>
              <w:pStyle w:val="a3"/>
              <w:ind w:left="720"/>
              <w:rPr>
                <w:rFonts w:ascii="Times New Roman" w:hAnsi="Times New Roman"/>
                <w:sz w:val="28"/>
                <w:szCs w:val="28"/>
                <w:lang w:val="tk-TM"/>
              </w:rPr>
            </w:pP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I ýarymýyllyk 36 sagat</w:t>
            </w:r>
          </w:p>
        </w:tc>
        <w:tc>
          <w:tcPr>
            <w:tcW w:w="911" w:type="dxa"/>
            <w:gridSpan w:val="2"/>
            <w:shd w:val="clear" w:color="auto" w:fill="auto"/>
          </w:tcPr>
          <w:p w:rsidR="00A344A9" w:rsidRPr="002B27AB" w:rsidRDefault="00A344A9" w:rsidP="00397B22">
            <w:pPr>
              <w:pStyle w:val="a3"/>
              <w:jc w:val="center"/>
              <w:rPr>
                <w:rFonts w:ascii="Times New Roman" w:hAnsi="Times New Roman"/>
                <w:sz w:val="28"/>
                <w:szCs w:val="28"/>
                <w:lang w:val="tk-TM"/>
              </w:rPr>
            </w:pP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Giriş</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Çyzuwly geometriýa we inženerçilik grafikasy dersiniň ähmiýeti we öňünde goýýan meseleleri. Proýeksiýa metody. Ortogonal proýektirlemek. </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Merkezi proýektirlemek.Parallel proýektirlemek.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Nokadyň  proýeksiýalary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Tekizlikler barada düşünje we olaryň epýurda şekillendirilişi. Oktantlar (çärýekler) barada düşünje we olaryň şekillendirilişi. Nokadyň üç tekizlige proýeksiýalary.</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3</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proýeksiýalary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Göni çyzygyň tekizliklerdäki proýeksiýalary. Umumy haldaky göni çyzygyň proýeksiýalary. Hususy haldaky göni çyzyklaryň proýeksiýalary.</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4</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häsiýetleri</w:t>
            </w:r>
          </w:p>
          <w:p w:rsidR="00A344A9"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Göni çyzygy deň böleklere bölmek we göni çyzyga degişli nokat. Göni çyzygyň uzynlygynyň kesgitlenişi we onuň yzlary. Göni çyzyk bilen tekizligiň arasyndaky burçlar. Göni çyzyklaryň özara ýerleşişi.</w:t>
            </w:r>
          </w:p>
          <w:p w:rsidR="000E24DE" w:rsidRPr="002B27AB" w:rsidRDefault="000E24DE" w:rsidP="00397B22">
            <w:pPr>
              <w:pStyle w:val="a3"/>
              <w:jc w:val="both"/>
              <w:rPr>
                <w:rFonts w:ascii="Times New Roman" w:hAnsi="Times New Roman"/>
                <w:sz w:val="28"/>
                <w:szCs w:val="28"/>
                <w:lang w:val="tk-TM"/>
              </w:rPr>
            </w:pP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ind w:left="397"/>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5</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Tekizligiň proýeksiýalary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Tekizligiň kesgitlenişi. Umumy haldaky tekizlik we onuň yzy. Hususy haldaky tekizlikler.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ind w:left="397"/>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6</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Tekizligi häsiýetlendiriji çyzyklar</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Tekizlikde ýerleşen nokat we göni çyzyk. Tekizligiň esasy çyzyklary. Tekizligiň iň uly ýapgyt çyzygy.</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ind w:left="397"/>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7</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çyzyk we tekizlik</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Göni çyzyk bilen tekizligiň özara haly. Tekizlige parallel göni çyzyk. Göni çyzygyň tekizlik bilen kesişmegi.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ind w:left="397"/>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8</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Tekizlikleriň özara hallary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Parallel tekizlikler. Kesişýän tekizlikler. Proýektirleýji tekizlikler, olaryň özara kesişmekleri. Umumy we hususy haldaky tekizlikleriň kesişmekleri.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ind w:left="397"/>
              <w:jc w:val="center"/>
              <w:rPr>
                <w:rFonts w:ascii="Times New Roman" w:hAnsi="Times New Roman"/>
                <w:sz w:val="28"/>
                <w:szCs w:val="28"/>
                <w:lang w:val="tk-TM"/>
              </w:rPr>
            </w:pPr>
            <w:r w:rsidRPr="00034DCE">
              <w:rPr>
                <w:lang w:val="tk-TM"/>
              </w:rPr>
              <w:br w:type="page"/>
            </w: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9</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Umumy haldaky tekizlikleriň özara kesişmegi</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Proýeksiýalary bilen berlen tekizlikleriň kesişmegi. Kesişýän tekizlikleriň görünmeýän böleklerini anyklamak. Yzlary bilen berlen tekizlikleriň kesişmegi.</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10</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Proýeksiýalary özgertmek</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Proýeksiýalary özgertmegiň usullary we olaryň ähmiýeti. Proýeksiýalar tekizliklerini yzygider çalşyrmak usuly. Tekizlikleri çalşyrmak usulyny ulanyp, tekiz figuranyň hakyky ululygynyň tapylyşy.</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11</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Aýlamak usuly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Nokady we göni çyzygy aýlamak. Tekizligi aýlamak. Tekiz figurany gorizontal çyzygynyň daşyndan aýlamak.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12</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Egri çyzyklar</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Egri çyzyklar barada düşünje we olaryň proýeksiýalarynyň häsiýetleri. Silindriki nurbat çyzygy. Koniki nurbat çyzygy.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13</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hususy haldaky tekizlik we göni çyzyk bilen kesişmegi</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Köpgranlyklaryň hususy haldaky tekizlik bilen kesişmegi. Köpgranlyklaryň göni çyzyk bilen kesişmegi. Aýlanma üstleriň hususy haldaky tekizlik bilen kesişmegi. Aýlanma üstleriň göni çyzyk bilen kesişmegi.</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14</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Köpgranlyklaryň umumy haldaky tekizlik bilen kesişmegi</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Prizmanyň umumy haldaky tekizlik bilen kesişmegi. Emele gelen kesigiň hakyky ululygynyň tapylyşy. Piramidanyň umumy haldaky tekizlik bilen kesişmegi.</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bottom"/>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15</w:t>
            </w:r>
          </w:p>
        </w:tc>
        <w:tc>
          <w:tcPr>
            <w:tcW w:w="8505" w:type="dxa"/>
            <w:gridSpan w:val="2"/>
            <w:shd w:val="clear" w:color="auto" w:fill="auto"/>
          </w:tcPr>
          <w:p w:rsidR="00A344A9" w:rsidRPr="002B27AB" w:rsidRDefault="00A344A9" w:rsidP="000E24DE">
            <w:pPr>
              <w:pStyle w:val="a3"/>
              <w:jc w:val="center"/>
              <w:rPr>
                <w:rFonts w:ascii="Times New Roman" w:hAnsi="Times New Roman"/>
                <w:b/>
                <w:sz w:val="28"/>
                <w:szCs w:val="28"/>
                <w:lang w:val="tk-TM"/>
              </w:rPr>
            </w:pPr>
            <w:r w:rsidRPr="002B27AB">
              <w:rPr>
                <w:rFonts w:ascii="Times New Roman" w:hAnsi="Times New Roman"/>
                <w:b/>
                <w:sz w:val="28"/>
                <w:szCs w:val="28"/>
                <w:lang w:val="tk-TM"/>
              </w:rPr>
              <w:t>Aýlanma üstleriň umumy haldaky tekizlik bilen kesişmegi</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Silindriň umumy haldaky tekizlik bilen kesişmegi. Emele gelen kesigiň hakyky ululygynyň tapylyşy. Konusyň umumy haldaky tekizlik bilen kesişmegi. </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16</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Üstleriň özara kesişmekleri. Kesiji tekizlikler usuly </w:t>
            </w:r>
          </w:p>
          <w:p w:rsidR="000E24DE"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Üstleriň özara kesişmekleri barada umumy maglumat. Kesiji tekizlikler usulyny ulanyp, kesişme çyzygynyň tapylyşy. Konus bilen prizmanyň kesişmegi. </w:t>
            </w:r>
          </w:p>
          <w:p w:rsidR="000E24DE" w:rsidRDefault="000E24DE" w:rsidP="00397B22">
            <w:pPr>
              <w:pStyle w:val="a3"/>
              <w:jc w:val="both"/>
              <w:rPr>
                <w:rFonts w:ascii="Times New Roman" w:hAnsi="Times New Roman"/>
                <w:sz w:val="28"/>
                <w:szCs w:val="28"/>
                <w:lang w:val="tk-TM"/>
              </w:rPr>
            </w:pPr>
          </w:p>
          <w:p w:rsidR="000E24DE" w:rsidRPr="002B27AB" w:rsidRDefault="000E24DE" w:rsidP="00397B22">
            <w:pPr>
              <w:pStyle w:val="a3"/>
              <w:jc w:val="both"/>
              <w:rPr>
                <w:rFonts w:ascii="Times New Roman" w:hAnsi="Times New Roman"/>
                <w:sz w:val="28"/>
                <w:szCs w:val="28"/>
                <w:lang w:val="tk-TM"/>
              </w:rPr>
            </w:pP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17</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Üstleriň özara kesişmekleri. Kesiji sferalar usuly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Kesiji sferalar usulyny ulanyp, kesişme çyzygynyň tapylyşy. Iki konusyň özara kesişmekleri. Konusyň silindr bilen kesişmegi.</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18</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Üstleri ýazgynlaşdyrmak</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Prizmanyň ýazgyny. Piramidanyň ýazgyny. Silindriň ýazgyny. Konusyň ýazgyny.</w:t>
            </w:r>
          </w:p>
        </w:tc>
        <w:tc>
          <w:tcPr>
            <w:tcW w:w="91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0E7F27">
        <w:trPr>
          <w:trHeight w:hRule="exact" w:val="323"/>
        </w:trPr>
        <w:tc>
          <w:tcPr>
            <w:tcW w:w="822" w:type="dxa"/>
            <w:shd w:val="clear" w:color="auto" w:fill="auto"/>
          </w:tcPr>
          <w:p w:rsidR="00A344A9" w:rsidRPr="002B27AB" w:rsidRDefault="00A344A9" w:rsidP="00397B22">
            <w:pPr>
              <w:pStyle w:val="a3"/>
              <w:rPr>
                <w:rFonts w:ascii="Times New Roman" w:hAnsi="Times New Roman"/>
                <w:sz w:val="28"/>
                <w:szCs w:val="28"/>
                <w:lang w:val="tk-TM"/>
              </w:rPr>
            </w:pPr>
          </w:p>
        </w:tc>
        <w:tc>
          <w:tcPr>
            <w:tcW w:w="8505" w:type="dxa"/>
            <w:gridSpan w:val="2"/>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911" w:type="dxa"/>
            <w:gridSpan w:val="2"/>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36</w:t>
            </w:r>
          </w:p>
        </w:tc>
      </w:tr>
      <w:tr w:rsidR="00A344A9" w:rsidRPr="002B27AB" w:rsidTr="00397B22">
        <w:trPr>
          <w:trHeight w:val="410"/>
        </w:trPr>
        <w:tc>
          <w:tcPr>
            <w:tcW w:w="10238" w:type="dxa"/>
            <w:gridSpan w:val="5"/>
            <w:shd w:val="clear" w:color="auto" w:fill="auto"/>
          </w:tcPr>
          <w:p w:rsidR="00A344A9" w:rsidRPr="002B27AB" w:rsidRDefault="00A344A9" w:rsidP="00397B22">
            <w:pPr>
              <w:pStyle w:val="a3"/>
              <w:jc w:val="center"/>
              <w:rPr>
                <w:rFonts w:ascii="Times New Roman" w:hAnsi="Times New Roman"/>
                <w:b/>
                <w:sz w:val="28"/>
                <w:szCs w:val="28"/>
                <w:lang w:val="tk-TM"/>
              </w:rPr>
            </w:pPr>
          </w:p>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2.1. Umumy okuwlaryň mazmuny</w:t>
            </w:r>
          </w:p>
          <w:p w:rsidR="00A344A9" w:rsidRPr="002B27AB" w:rsidRDefault="00A344A9" w:rsidP="00397B22">
            <w:pPr>
              <w:pStyle w:val="a3"/>
              <w:jc w:val="center"/>
              <w:rPr>
                <w:rFonts w:ascii="Times New Roman" w:hAnsi="Times New Roman"/>
                <w:b/>
                <w:sz w:val="28"/>
                <w:szCs w:val="28"/>
                <w:lang w:val="tk-TM"/>
              </w:rPr>
            </w:pPr>
          </w:p>
        </w:tc>
      </w:tr>
      <w:tr w:rsidR="00A344A9" w:rsidRPr="002B27AB" w:rsidTr="00397B22">
        <w:trPr>
          <w:trHeight w:val="410"/>
        </w:trPr>
        <w:tc>
          <w:tcPr>
            <w:tcW w:w="10238" w:type="dxa"/>
            <w:gridSpan w:val="5"/>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II ýarymýyllyk </w:t>
            </w:r>
            <w:r w:rsidR="00243721">
              <w:rPr>
                <w:rFonts w:ascii="Times New Roman" w:hAnsi="Times New Roman"/>
                <w:b/>
                <w:sz w:val="28"/>
                <w:szCs w:val="28"/>
                <w:lang w:val="tk-TM"/>
              </w:rPr>
              <w:t>32</w:t>
            </w:r>
            <w:r w:rsidRPr="002B27AB">
              <w:rPr>
                <w:rFonts w:ascii="Times New Roman" w:hAnsi="Times New Roman"/>
                <w:b/>
                <w:sz w:val="28"/>
                <w:szCs w:val="28"/>
                <w:lang w:val="tk-TM"/>
              </w:rPr>
              <w:t xml:space="preserve"> sagat</w:t>
            </w:r>
          </w:p>
        </w:tc>
      </w:tr>
      <w:tr w:rsidR="00A344A9" w:rsidRPr="002B27AB" w:rsidTr="00397B22">
        <w:trPr>
          <w:trHeight w:val="139"/>
        </w:trPr>
        <w:tc>
          <w:tcPr>
            <w:tcW w:w="85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 xml:space="preserve">                                              </w:t>
            </w: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p>
        </w:tc>
        <w:tc>
          <w:tcPr>
            <w:tcW w:w="8505" w:type="dxa"/>
            <w:gridSpan w:val="2"/>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San belgili proýeksiýalar</w:t>
            </w:r>
          </w:p>
          <w:p w:rsidR="00A344A9" w:rsidRPr="002B27AB" w:rsidRDefault="00A344A9" w:rsidP="00397B22">
            <w:pPr>
              <w:pStyle w:val="a3"/>
              <w:jc w:val="both"/>
              <w:rPr>
                <w:rFonts w:ascii="Times New Roman" w:hAnsi="Times New Roman"/>
                <w:b/>
                <w:sz w:val="28"/>
                <w:szCs w:val="28"/>
                <w:lang w:val="tk-TM"/>
              </w:rPr>
            </w:pPr>
            <w:r w:rsidRPr="002B27AB">
              <w:rPr>
                <w:rFonts w:ascii="Times New Roman" w:hAnsi="Times New Roman"/>
                <w:sz w:val="28"/>
                <w:szCs w:val="28"/>
                <w:lang w:val="tk-TM"/>
              </w:rPr>
              <w:t>Topografiki çyzgylar</w:t>
            </w:r>
            <w:r w:rsidR="008623DC">
              <w:rPr>
                <w:rFonts w:ascii="Times New Roman" w:hAnsi="Times New Roman"/>
                <w:sz w:val="28"/>
                <w:szCs w:val="28"/>
                <w:lang w:val="tk-TM"/>
              </w:rPr>
              <w:t>.</w:t>
            </w:r>
            <w:r w:rsidRPr="002B27AB">
              <w:rPr>
                <w:rFonts w:ascii="Times New Roman" w:hAnsi="Times New Roman"/>
                <w:sz w:val="28"/>
                <w:szCs w:val="28"/>
                <w:lang w:val="tk-TM"/>
              </w:rPr>
              <w:t xml:space="preserve"> </w:t>
            </w:r>
            <w:r w:rsidR="008623DC" w:rsidRPr="002B27AB">
              <w:rPr>
                <w:rFonts w:ascii="Times New Roman" w:hAnsi="Times New Roman"/>
                <w:sz w:val="28"/>
                <w:szCs w:val="28"/>
                <w:lang w:val="tk-TM"/>
              </w:rPr>
              <w:t xml:space="preserve">Topografiki çyzgylar </w:t>
            </w:r>
            <w:r w:rsidRPr="002B27AB">
              <w:rPr>
                <w:rFonts w:ascii="Times New Roman" w:hAnsi="Times New Roman"/>
                <w:sz w:val="28"/>
                <w:szCs w:val="28"/>
                <w:lang w:val="tk-TM"/>
              </w:rPr>
              <w:t xml:space="preserve">barada umumy maglumatlar. </w:t>
            </w:r>
          </w:p>
        </w:tc>
        <w:tc>
          <w:tcPr>
            <w:tcW w:w="882"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San belgili proýeksiýalar</w:t>
            </w:r>
          </w:p>
          <w:p w:rsidR="008623DC" w:rsidRPr="002B27AB" w:rsidRDefault="008623DC" w:rsidP="008623DC">
            <w:pPr>
              <w:pStyle w:val="a3"/>
              <w:rPr>
                <w:rFonts w:ascii="Times New Roman" w:hAnsi="Times New Roman"/>
                <w:b/>
                <w:sz w:val="28"/>
                <w:szCs w:val="28"/>
                <w:lang w:val="tk-TM"/>
              </w:rPr>
            </w:pPr>
            <w:r w:rsidRPr="002B27AB">
              <w:rPr>
                <w:rFonts w:ascii="Times New Roman" w:hAnsi="Times New Roman"/>
                <w:sz w:val="28"/>
                <w:szCs w:val="28"/>
                <w:lang w:val="tk-TM"/>
              </w:rPr>
              <w:t>San belgili proýeksiýalary gurmagyň usullary.San belgili</w:t>
            </w:r>
            <w:r>
              <w:rPr>
                <w:rFonts w:ascii="Times New Roman" w:hAnsi="Times New Roman"/>
                <w:sz w:val="28"/>
                <w:szCs w:val="28"/>
                <w:lang w:val="tk-TM"/>
              </w:rPr>
              <w:t xml:space="preserve"> </w:t>
            </w:r>
            <w:r w:rsidRPr="002B27AB">
              <w:rPr>
                <w:rFonts w:ascii="Times New Roman" w:hAnsi="Times New Roman"/>
                <w:sz w:val="28"/>
                <w:szCs w:val="28"/>
                <w:lang w:val="tk-TM"/>
              </w:rPr>
              <w:t>proýeksiýalaryň gurluşykda ulanylýan ýerleri.</w:t>
            </w:r>
          </w:p>
        </w:tc>
        <w:tc>
          <w:tcPr>
            <w:tcW w:w="882" w:type="dxa"/>
            <w:shd w:val="clear" w:color="auto" w:fill="auto"/>
            <w:vAlign w:val="center"/>
          </w:tcPr>
          <w:p w:rsidR="008623DC" w:rsidRPr="00034DCE" w:rsidRDefault="008623DC" w:rsidP="00397B22">
            <w:pPr>
              <w:pStyle w:val="a3"/>
              <w:jc w:val="center"/>
              <w:rPr>
                <w:rFonts w:ascii="Times New Roman" w:hAnsi="Times New Roman"/>
                <w:sz w:val="28"/>
                <w:szCs w:val="28"/>
                <w:lang w:val="tk-TM"/>
              </w:rPr>
            </w:pPr>
            <w:r>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p>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3</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Aksonometriýa barada esasy düşünjeler</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Gytak–ýapgyt burçly izometriýa. Gytak–ýapgyt burçly  dimetriýa.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4</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Aksonometriýa barada esasy düşünjeler</w:t>
            </w:r>
          </w:p>
          <w:p w:rsidR="008623DC" w:rsidRPr="002B27AB" w:rsidRDefault="008623DC" w:rsidP="008623DC">
            <w:pPr>
              <w:pStyle w:val="a3"/>
              <w:ind w:left="-107"/>
              <w:rPr>
                <w:rFonts w:ascii="Times New Roman" w:hAnsi="Times New Roman"/>
                <w:b/>
                <w:sz w:val="28"/>
                <w:szCs w:val="28"/>
                <w:lang w:val="tk-TM"/>
              </w:rPr>
            </w:pPr>
            <w:r w:rsidRPr="002B27AB">
              <w:rPr>
                <w:rFonts w:ascii="Times New Roman" w:hAnsi="Times New Roman"/>
                <w:sz w:val="28"/>
                <w:szCs w:val="28"/>
                <w:lang w:val="tk-TM"/>
              </w:rPr>
              <w:t>Göni burçly izometriýa we dimetriýa. Polke-Şwarsyň teoremasy.</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5</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Perspektiwa</w:t>
            </w:r>
          </w:p>
          <w:p w:rsidR="008623DC" w:rsidRPr="002B27AB" w:rsidRDefault="008623DC" w:rsidP="008623DC">
            <w:pPr>
              <w:pStyle w:val="a3"/>
              <w:jc w:val="both"/>
              <w:rPr>
                <w:rFonts w:ascii="Times New Roman" w:hAnsi="Times New Roman"/>
                <w:b/>
                <w:sz w:val="28"/>
                <w:szCs w:val="28"/>
                <w:lang w:val="tk-TM"/>
              </w:rPr>
            </w:pPr>
            <w:r w:rsidRPr="002B27AB">
              <w:rPr>
                <w:rFonts w:ascii="Times New Roman" w:hAnsi="Times New Roman"/>
                <w:sz w:val="28"/>
                <w:szCs w:val="28"/>
                <w:lang w:val="tk-TM"/>
              </w:rPr>
              <w:t xml:space="preserve">Umumy düşünjeler. Perspektiw proýeksiýalarynyň görnüşleri.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6</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Perspektiwa</w:t>
            </w:r>
          </w:p>
          <w:p w:rsidR="008623DC" w:rsidRPr="002B27AB" w:rsidRDefault="008623DC" w:rsidP="008623DC">
            <w:pPr>
              <w:pStyle w:val="a3"/>
              <w:ind w:left="-107"/>
              <w:jc w:val="both"/>
              <w:rPr>
                <w:rFonts w:ascii="Times New Roman" w:hAnsi="Times New Roman"/>
                <w:b/>
                <w:sz w:val="28"/>
                <w:szCs w:val="28"/>
                <w:lang w:val="tk-TM"/>
              </w:rPr>
            </w:pPr>
            <w:r w:rsidRPr="002B27AB">
              <w:rPr>
                <w:rFonts w:ascii="Times New Roman" w:hAnsi="Times New Roman"/>
                <w:sz w:val="28"/>
                <w:szCs w:val="28"/>
                <w:lang w:val="tk-TM"/>
              </w:rPr>
              <w:t>Nokadyň we göni çyzygyň, tekiz figuralaryň perspektiwasy. Köpgranlyklaryň we aýlanma üstleriň perspektiwasy.</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7</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Kölegeler</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 Kölege gurmak barada umumy düşünjeler. Aksonometriýada we perspektiwada kölegeleriň gurluşy.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397B22">
        <w:trPr>
          <w:trHeight w:val="139"/>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8</w:t>
            </w:r>
          </w:p>
        </w:tc>
        <w:tc>
          <w:tcPr>
            <w:tcW w:w="8505" w:type="dxa"/>
            <w:gridSpan w:val="2"/>
            <w:shd w:val="clear" w:color="auto" w:fill="auto"/>
          </w:tcPr>
          <w:p w:rsidR="008623DC" w:rsidRPr="002B27AB" w:rsidRDefault="008623DC" w:rsidP="008623DC">
            <w:pPr>
              <w:pStyle w:val="a3"/>
              <w:ind w:left="-107"/>
              <w:jc w:val="center"/>
              <w:rPr>
                <w:rFonts w:ascii="Times New Roman" w:hAnsi="Times New Roman"/>
                <w:b/>
                <w:sz w:val="28"/>
                <w:szCs w:val="28"/>
                <w:lang w:val="tk-TM"/>
              </w:rPr>
            </w:pPr>
            <w:r w:rsidRPr="002B27AB">
              <w:rPr>
                <w:rFonts w:ascii="Times New Roman" w:hAnsi="Times New Roman"/>
                <w:b/>
                <w:sz w:val="28"/>
                <w:szCs w:val="28"/>
                <w:lang w:val="tk-TM"/>
              </w:rPr>
              <w:t>Kölegeler</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 Nokadyň we göni çyzygyň kölegeleri. Hakyky we hyýaly kölegeler.</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0E24DE">
        <w:trPr>
          <w:trHeight w:val="801"/>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Pr>
                <w:rFonts w:ascii="Times New Roman" w:hAnsi="Times New Roman"/>
                <w:sz w:val="28"/>
                <w:szCs w:val="28"/>
                <w:lang w:val="tk-TM"/>
              </w:rPr>
              <w:t>9</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Maşyngurluşyk önümleriniň çyzgylary</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Eskiz çyzgysy</w:t>
            </w:r>
            <w:r>
              <w:rPr>
                <w:rFonts w:ascii="Times New Roman" w:hAnsi="Times New Roman"/>
                <w:sz w:val="28"/>
                <w:szCs w:val="28"/>
                <w:lang w:val="tk-TM"/>
              </w:rPr>
              <w:t>.</w:t>
            </w:r>
            <w:r w:rsidRPr="002B27AB">
              <w:rPr>
                <w:rFonts w:ascii="Times New Roman" w:hAnsi="Times New Roman"/>
                <w:sz w:val="28"/>
                <w:szCs w:val="28"/>
                <w:lang w:val="tk-TM"/>
              </w:rPr>
              <w:t xml:space="preserve"> Eskiz çyzgysy we tehniki suratlar barada umumy düşünje.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0E24DE">
        <w:trPr>
          <w:trHeight w:val="982"/>
        </w:trPr>
        <w:tc>
          <w:tcPr>
            <w:tcW w:w="851" w:type="dxa"/>
            <w:gridSpan w:val="2"/>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Pr>
                <w:rFonts w:ascii="Times New Roman" w:hAnsi="Times New Roman"/>
                <w:sz w:val="28"/>
                <w:szCs w:val="28"/>
                <w:lang w:val="tk-TM"/>
              </w:rPr>
              <w:t>10</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Maşyngurluşyk önümleriniň çyzgylary</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Maşyn şaýlarynyň iş çyzgylary barada umumy düşünje. Birleşmeler we hereket geçirijileri çyzmagyň usullary.</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0E24DE">
        <w:trPr>
          <w:trHeight w:val="982"/>
        </w:trPr>
        <w:tc>
          <w:tcPr>
            <w:tcW w:w="851" w:type="dxa"/>
            <w:gridSpan w:val="2"/>
            <w:shd w:val="clear" w:color="auto" w:fill="auto"/>
            <w:vAlign w:val="center"/>
          </w:tcPr>
          <w:p w:rsidR="008623DC"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t>11</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Gurnaýyş çyzgylary</w:t>
            </w:r>
          </w:p>
          <w:p w:rsidR="008623DC" w:rsidRPr="002B27AB" w:rsidRDefault="008623DC" w:rsidP="006C0085">
            <w:pPr>
              <w:pStyle w:val="a3"/>
              <w:jc w:val="both"/>
              <w:rPr>
                <w:rFonts w:ascii="Times New Roman" w:hAnsi="Times New Roman"/>
                <w:b/>
                <w:sz w:val="28"/>
                <w:szCs w:val="28"/>
                <w:lang w:val="tk-TM"/>
              </w:rPr>
            </w:pPr>
            <w:r w:rsidRPr="002B27AB">
              <w:rPr>
                <w:rFonts w:ascii="Times New Roman" w:hAnsi="Times New Roman"/>
                <w:sz w:val="28"/>
                <w:szCs w:val="28"/>
                <w:lang w:val="tk-TM"/>
              </w:rPr>
              <w:t xml:space="preserve">Gurnaýyş çyzgylary barada umumy maglumat. Gurnaýyş çyzgylarynyň mazmuny we ondaky şertleşikler we sadalaşdyrmalar.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Pr>
                <w:rFonts w:ascii="Times New Roman" w:hAnsi="Times New Roman"/>
                <w:sz w:val="28"/>
                <w:szCs w:val="28"/>
                <w:lang w:val="tk-TM"/>
              </w:rPr>
              <w:t>2</w:t>
            </w:r>
          </w:p>
        </w:tc>
      </w:tr>
      <w:tr w:rsidR="008623DC" w:rsidRPr="002B27AB" w:rsidTr="00397B22">
        <w:trPr>
          <w:trHeight w:val="635"/>
        </w:trPr>
        <w:tc>
          <w:tcPr>
            <w:tcW w:w="851" w:type="dxa"/>
            <w:gridSpan w:val="2"/>
            <w:shd w:val="clear" w:color="auto" w:fill="auto"/>
            <w:vAlign w:val="center"/>
          </w:tcPr>
          <w:p w:rsidR="008623DC" w:rsidRPr="00034DCE"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t>12</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Gurnaýyş çyzgylary</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Okuw gurnaýyş çyzgylaryny okamak</w:t>
            </w:r>
            <w:r w:rsidR="006C0085">
              <w:rPr>
                <w:rFonts w:ascii="Times New Roman" w:hAnsi="Times New Roman"/>
                <w:sz w:val="28"/>
                <w:szCs w:val="28"/>
                <w:lang w:val="tk-TM"/>
              </w:rPr>
              <w:t>.</w:t>
            </w:r>
            <w:r w:rsidRPr="002B27AB">
              <w:rPr>
                <w:rFonts w:ascii="Times New Roman" w:hAnsi="Times New Roman"/>
                <w:sz w:val="28"/>
                <w:szCs w:val="28"/>
                <w:lang w:val="tk-TM"/>
              </w:rPr>
              <w:t xml:space="preserve"> </w:t>
            </w:r>
            <w:r w:rsidR="006C0085">
              <w:rPr>
                <w:rFonts w:ascii="Times New Roman" w:hAnsi="Times New Roman"/>
                <w:sz w:val="28"/>
                <w:szCs w:val="28"/>
                <w:lang w:val="tk-TM"/>
              </w:rPr>
              <w:t>G</w:t>
            </w:r>
            <w:r w:rsidRPr="002B27AB">
              <w:rPr>
                <w:rFonts w:ascii="Times New Roman" w:hAnsi="Times New Roman"/>
                <w:sz w:val="28"/>
                <w:szCs w:val="28"/>
                <w:lang w:val="tk-TM"/>
              </w:rPr>
              <w:t>urnaýyş çyzgylary   şaýlaşdyrmak.</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8623DC" w:rsidRPr="002B27AB" w:rsidTr="00397B22">
        <w:trPr>
          <w:trHeight w:val="635"/>
        </w:trPr>
        <w:tc>
          <w:tcPr>
            <w:tcW w:w="851" w:type="dxa"/>
            <w:gridSpan w:val="2"/>
            <w:shd w:val="clear" w:color="auto" w:fill="auto"/>
            <w:vAlign w:val="center"/>
          </w:tcPr>
          <w:p w:rsidR="008623DC" w:rsidRPr="00034DCE"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t>13</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Gurluşyk gurnama çyzgylary.</w:t>
            </w:r>
          </w:p>
          <w:p w:rsidR="008623DC" w:rsidRPr="002B27AB" w:rsidRDefault="008623DC" w:rsidP="008623DC">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Gurluşyk gurnama çyzgylary barada maglumatlar. Gurluşyk önümleriniň çyzgylary. </w:t>
            </w: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6C0085" w:rsidRPr="006C0085" w:rsidTr="00397B22">
        <w:trPr>
          <w:trHeight w:val="635"/>
        </w:trPr>
        <w:tc>
          <w:tcPr>
            <w:tcW w:w="851" w:type="dxa"/>
            <w:gridSpan w:val="2"/>
            <w:shd w:val="clear" w:color="auto" w:fill="auto"/>
            <w:vAlign w:val="center"/>
          </w:tcPr>
          <w:p w:rsidR="006C0085"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lastRenderedPageBreak/>
              <w:t>14</w:t>
            </w:r>
          </w:p>
        </w:tc>
        <w:tc>
          <w:tcPr>
            <w:tcW w:w="8505" w:type="dxa"/>
            <w:gridSpan w:val="2"/>
            <w:shd w:val="clear" w:color="auto" w:fill="auto"/>
          </w:tcPr>
          <w:p w:rsidR="006C0085" w:rsidRPr="002B27AB" w:rsidRDefault="006C0085" w:rsidP="006C0085">
            <w:pPr>
              <w:pStyle w:val="a3"/>
              <w:jc w:val="center"/>
              <w:rPr>
                <w:rFonts w:ascii="Times New Roman" w:hAnsi="Times New Roman"/>
                <w:b/>
                <w:sz w:val="28"/>
                <w:szCs w:val="28"/>
                <w:lang w:val="tk-TM"/>
              </w:rPr>
            </w:pPr>
            <w:r w:rsidRPr="002B27AB">
              <w:rPr>
                <w:rFonts w:ascii="Times New Roman" w:hAnsi="Times New Roman"/>
                <w:b/>
                <w:sz w:val="28"/>
                <w:szCs w:val="28"/>
                <w:lang w:val="tk-TM"/>
              </w:rPr>
              <w:t>Gurluşyk gurnama çyzgylary.</w:t>
            </w:r>
          </w:p>
          <w:p w:rsidR="006C0085" w:rsidRPr="002B27AB" w:rsidRDefault="006C0085" w:rsidP="006C0085">
            <w:pPr>
              <w:pStyle w:val="a3"/>
              <w:jc w:val="both"/>
              <w:rPr>
                <w:rFonts w:ascii="Times New Roman" w:hAnsi="Times New Roman"/>
                <w:b/>
                <w:sz w:val="28"/>
                <w:szCs w:val="28"/>
                <w:lang w:val="tk-TM"/>
              </w:rPr>
            </w:pPr>
            <w:r w:rsidRPr="002B27AB">
              <w:rPr>
                <w:rFonts w:ascii="Times New Roman" w:hAnsi="Times New Roman"/>
                <w:sz w:val="28"/>
                <w:szCs w:val="28"/>
                <w:lang w:val="tk-TM"/>
              </w:rPr>
              <w:t>Demir-beton konstruksiýalary</w:t>
            </w:r>
            <w:r>
              <w:rPr>
                <w:rFonts w:ascii="Times New Roman" w:hAnsi="Times New Roman"/>
                <w:sz w:val="28"/>
                <w:szCs w:val="28"/>
                <w:lang w:val="tk-TM"/>
              </w:rPr>
              <w:t xml:space="preserve"> barada düşünje. </w:t>
            </w:r>
            <w:r w:rsidRPr="002B27AB">
              <w:rPr>
                <w:rFonts w:ascii="Times New Roman" w:hAnsi="Times New Roman"/>
                <w:sz w:val="28"/>
                <w:szCs w:val="28"/>
                <w:lang w:val="tk-TM"/>
              </w:rPr>
              <w:t>Demir-beton konstruksiýalarynyň çyzgylary.</w:t>
            </w:r>
          </w:p>
        </w:tc>
        <w:tc>
          <w:tcPr>
            <w:tcW w:w="882" w:type="dxa"/>
            <w:shd w:val="clear" w:color="auto" w:fill="auto"/>
            <w:vAlign w:val="center"/>
          </w:tcPr>
          <w:p w:rsidR="006C0085" w:rsidRPr="00034DCE"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t>2</w:t>
            </w:r>
          </w:p>
        </w:tc>
      </w:tr>
      <w:tr w:rsidR="008623DC" w:rsidRPr="002B27AB" w:rsidTr="000E24DE">
        <w:trPr>
          <w:trHeight w:hRule="exact" w:val="735"/>
        </w:trPr>
        <w:tc>
          <w:tcPr>
            <w:tcW w:w="851" w:type="dxa"/>
            <w:gridSpan w:val="2"/>
            <w:shd w:val="clear" w:color="auto" w:fill="auto"/>
            <w:vAlign w:val="center"/>
          </w:tcPr>
          <w:p w:rsidR="008623DC" w:rsidRPr="00034DCE" w:rsidRDefault="006C0085" w:rsidP="008623DC">
            <w:pPr>
              <w:pStyle w:val="a3"/>
              <w:jc w:val="center"/>
              <w:rPr>
                <w:rFonts w:ascii="Times New Roman" w:hAnsi="Times New Roman"/>
                <w:sz w:val="28"/>
                <w:szCs w:val="28"/>
                <w:lang w:val="tk-TM"/>
              </w:rPr>
            </w:pPr>
            <w:r>
              <w:rPr>
                <w:rFonts w:ascii="Times New Roman" w:hAnsi="Times New Roman"/>
                <w:sz w:val="28"/>
                <w:szCs w:val="28"/>
                <w:lang w:val="tk-TM"/>
              </w:rPr>
              <w:t>15</w:t>
            </w:r>
          </w:p>
        </w:tc>
        <w:tc>
          <w:tcPr>
            <w:tcW w:w="8505" w:type="dxa"/>
            <w:gridSpan w:val="2"/>
            <w:shd w:val="clear" w:color="auto" w:fill="auto"/>
          </w:tcPr>
          <w:p w:rsidR="008623DC" w:rsidRPr="002B27AB" w:rsidRDefault="008623DC" w:rsidP="008623DC">
            <w:pPr>
              <w:pStyle w:val="a3"/>
              <w:jc w:val="center"/>
              <w:rPr>
                <w:rFonts w:ascii="Times New Roman" w:hAnsi="Times New Roman"/>
                <w:b/>
                <w:sz w:val="28"/>
                <w:szCs w:val="28"/>
                <w:lang w:val="tk-TM"/>
              </w:rPr>
            </w:pPr>
            <w:r w:rsidRPr="002B27AB">
              <w:rPr>
                <w:rFonts w:ascii="Times New Roman" w:hAnsi="Times New Roman"/>
                <w:b/>
                <w:sz w:val="28"/>
                <w:szCs w:val="28"/>
                <w:lang w:val="tk-TM"/>
              </w:rPr>
              <w:t>Gurluşyk-binagärçilik çyzgylary.</w:t>
            </w:r>
          </w:p>
          <w:p w:rsidR="006C0085" w:rsidRPr="002B27AB" w:rsidRDefault="008623DC" w:rsidP="006C0085">
            <w:pPr>
              <w:pStyle w:val="a3"/>
              <w:jc w:val="both"/>
              <w:rPr>
                <w:rFonts w:ascii="Times New Roman" w:hAnsi="Times New Roman"/>
                <w:sz w:val="28"/>
                <w:szCs w:val="28"/>
                <w:lang w:val="tk-TM"/>
              </w:rPr>
            </w:pPr>
            <w:r w:rsidRPr="002B27AB">
              <w:rPr>
                <w:rFonts w:ascii="Times New Roman" w:hAnsi="Times New Roman"/>
                <w:sz w:val="28"/>
                <w:szCs w:val="28"/>
                <w:lang w:val="tk-TM"/>
              </w:rPr>
              <w:t>Umumy maglumatlar. Jaýyň plany</w:t>
            </w:r>
            <w:r w:rsidR="006C0085">
              <w:rPr>
                <w:rFonts w:ascii="Times New Roman" w:hAnsi="Times New Roman"/>
                <w:sz w:val="28"/>
                <w:szCs w:val="28"/>
                <w:lang w:val="tk-TM"/>
              </w:rPr>
              <w:t>.</w:t>
            </w:r>
            <w:r w:rsidRPr="002B27AB">
              <w:rPr>
                <w:rFonts w:ascii="Times New Roman" w:hAnsi="Times New Roman"/>
                <w:sz w:val="28"/>
                <w:szCs w:val="28"/>
                <w:lang w:val="tk-TM"/>
              </w:rPr>
              <w:t xml:space="preserve"> </w:t>
            </w:r>
          </w:p>
          <w:p w:rsidR="008623DC" w:rsidRPr="002B27AB" w:rsidRDefault="008623DC" w:rsidP="008623DC">
            <w:pPr>
              <w:pStyle w:val="a3"/>
              <w:jc w:val="both"/>
              <w:rPr>
                <w:rFonts w:ascii="Times New Roman" w:hAnsi="Times New Roman"/>
                <w:sz w:val="28"/>
                <w:szCs w:val="28"/>
                <w:lang w:val="tk-TM"/>
              </w:rPr>
            </w:pPr>
          </w:p>
        </w:tc>
        <w:tc>
          <w:tcPr>
            <w:tcW w:w="882" w:type="dxa"/>
            <w:shd w:val="clear" w:color="auto" w:fill="auto"/>
            <w:vAlign w:val="center"/>
          </w:tcPr>
          <w:p w:rsidR="008623DC" w:rsidRPr="00034DCE" w:rsidRDefault="008623DC" w:rsidP="008623DC">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6C0085" w:rsidRPr="002B27AB" w:rsidTr="00397B22">
        <w:trPr>
          <w:trHeight w:val="635"/>
        </w:trPr>
        <w:tc>
          <w:tcPr>
            <w:tcW w:w="851" w:type="dxa"/>
            <w:gridSpan w:val="2"/>
            <w:shd w:val="clear" w:color="auto" w:fill="auto"/>
            <w:vAlign w:val="center"/>
          </w:tcPr>
          <w:p w:rsidR="006C0085" w:rsidRPr="00034DCE" w:rsidRDefault="006C0085" w:rsidP="006C0085">
            <w:pPr>
              <w:pStyle w:val="a3"/>
              <w:jc w:val="center"/>
              <w:rPr>
                <w:rFonts w:ascii="Times New Roman" w:hAnsi="Times New Roman"/>
                <w:sz w:val="28"/>
                <w:szCs w:val="28"/>
                <w:lang w:val="tk-TM"/>
              </w:rPr>
            </w:pPr>
            <w:r>
              <w:rPr>
                <w:rFonts w:ascii="Times New Roman" w:hAnsi="Times New Roman"/>
                <w:sz w:val="28"/>
                <w:szCs w:val="28"/>
                <w:lang w:val="tk-TM"/>
              </w:rPr>
              <w:t>16</w:t>
            </w:r>
          </w:p>
        </w:tc>
        <w:tc>
          <w:tcPr>
            <w:tcW w:w="8505" w:type="dxa"/>
            <w:gridSpan w:val="2"/>
            <w:shd w:val="clear" w:color="auto" w:fill="auto"/>
          </w:tcPr>
          <w:p w:rsidR="006C0085" w:rsidRPr="002B27AB" w:rsidRDefault="006C0085" w:rsidP="006C0085">
            <w:pPr>
              <w:pStyle w:val="a3"/>
              <w:jc w:val="center"/>
              <w:rPr>
                <w:rFonts w:ascii="Times New Roman" w:hAnsi="Times New Roman"/>
                <w:b/>
                <w:sz w:val="28"/>
                <w:szCs w:val="28"/>
                <w:lang w:val="tk-TM"/>
              </w:rPr>
            </w:pPr>
            <w:r w:rsidRPr="002B27AB">
              <w:rPr>
                <w:rFonts w:ascii="Times New Roman" w:hAnsi="Times New Roman"/>
                <w:b/>
                <w:sz w:val="28"/>
                <w:szCs w:val="28"/>
                <w:lang w:val="tk-TM"/>
              </w:rPr>
              <w:t>Gurluşyk-binagärçilik çyzgylary.</w:t>
            </w:r>
          </w:p>
          <w:p w:rsidR="006C0085" w:rsidRPr="002B27AB" w:rsidRDefault="006C0085" w:rsidP="006C0085">
            <w:pPr>
              <w:pStyle w:val="a3"/>
              <w:jc w:val="both"/>
              <w:rPr>
                <w:rFonts w:ascii="Times New Roman" w:hAnsi="Times New Roman"/>
                <w:sz w:val="28"/>
                <w:szCs w:val="28"/>
                <w:lang w:val="tk-TM"/>
              </w:rPr>
            </w:pPr>
            <w:r w:rsidRPr="002B27AB">
              <w:rPr>
                <w:rFonts w:ascii="Times New Roman" w:hAnsi="Times New Roman"/>
                <w:sz w:val="28"/>
                <w:szCs w:val="28"/>
                <w:lang w:val="tk-TM"/>
              </w:rPr>
              <w:t>Jaýyň  fasady we kesikleriň ýerine ýetirilişi.</w:t>
            </w:r>
            <w:r>
              <w:rPr>
                <w:rFonts w:ascii="Times New Roman" w:hAnsi="Times New Roman"/>
                <w:sz w:val="28"/>
                <w:szCs w:val="28"/>
                <w:lang w:val="tk-TM"/>
              </w:rPr>
              <w:t xml:space="preserve"> </w:t>
            </w:r>
            <w:r w:rsidRPr="002B27AB">
              <w:rPr>
                <w:rFonts w:ascii="Times New Roman" w:hAnsi="Times New Roman"/>
                <w:sz w:val="28"/>
                <w:szCs w:val="28"/>
                <w:lang w:val="tk-TM"/>
              </w:rPr>
              <w:t>Şertleşikler. Sadalaşdyrmalar.</w:t>
            </w:r>
          </w:p>
        </w:tc>
        <w:tc>
          <w:tcPr>
            <w:tcW w:w="882" w:type="dxa"/>
            <w:shd w:val="clear" w:color="auto" w:fill="auto"/>
            <w:vAlign w:val="center"/>
          </w:tcPr>
          <w:p w:rsidR="006C0085" w:rsidRPr="00034DCE" w:rsidRDefault="006C0085" w:rsidP="006C0085">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6C0085" w:rsidRPr="002B27AB" w:rsidTr="00397B22">
        <w:trPr>
          <w:trHeight w:val="311"/>
        </w:trPr>
        <w:tc>
          <w:tcPr>
            <w:tcW w:w="851" w:type="dxa"/>
            <w:gridSpan w:val="2"/>
            <w:shd w:val="clear" w:color="auto" w:fill="auto"/>
          </w:tcPr>
          <w:p w:rsidR="006C0085" w:rsidRPr="002B27AB" w:rsidRDefault="006C0085" w:rsidP="006C0085">
            <w:pPr>
              <w:pStyle w:val="a3"/>
              <w:rPr>
                <w:rFonts w:ascii="Times New Roman" w:hAnsi="Times New Roman"/>
                <w:sz w:val="28"/>
                <w:szCs w:val="28"/>
                <w:lang w:val="tk-TM"/>
              </w:rPr>
            </w:pPr>
          </w:p>
        </w:tc>
        <w:tc>
          <w:tcPr>
            <w:tcW w:w="8505" w:type="dxa"/>
            <w:gridSpan w:val="2"/>
            <w:shd w:val="clear" w:color="auto" w:fill="auto"/>
            <w:vAlign w:val="center"/>
          </w:tcPr>
          <w:p w:rsidR="006C0085" w:rsidRPr="002B27AB" w:rsidRDefault="006C0085" w:rsidP="006C0085">
            <w:pPr>
              <w:pStyle w:val="a3"/>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882" w:type="dxa"/>
            <w:shd w:val="clear" w:color="auto" w:fill="auto"/>
            <w:vAlign w:val="center"/>
          </w:tcPr>
          <w:p w:rsidR="006C0085" w:rsidRPr="002B27AB" w:rsidRDefault="006C0085" w:rsidP="006C0085">
            <w:pPr>
              <w:pStyle w:val="a3"/>
              <w:jc w:val="center"/>
              <w:rPr>
                <w:rFonts w:ascii="Times New Roman" w:hAnsi="Times New Roman"/>
                <w:b/>
                <w:sz w:val="28"/>
                <w:szCs w:val="28"/>
                <w:lang w:val="tk-TM"/>
              </w:rPr>
            </w:pPr>
            <w:r>
              <w:rPr>
                <w:rFonts w:ascii="Times New Roman" w:hAnsi="Times New Roman"/>
                <w:b/>
                <w:sz w:val="28"/>
                <w:szCs w:val="28"/>
                <w:lang w:val="tk-TM"/>
              </w:rPr>
              <w:t>32</w:t>
            </w:r>
          </w:p>
        </w:tc>
      </w:tr>
    </w:tbl>
    <w:p w:rsidR="00A344A9" w:rsidRPr="002B27AB" w:rsidRDefault="00A344A9" w:rsidP="00A344A9">
      <w:pPr>
        <w:jc w:val="center"/>
        <w:rPr>
          <w:rFonts w:ascii="Times New Roman" w:hAnsi="Times New Roman"/>
          <w:b/>
          <w:sz w:val="28"/>
          <w:szCs w:val="28"/>
          <w:lang w:val="tk-TM"/>
        </w:rPr>
      </w:pPr>
    </w:p>
    <w:p w:rsidR="00A344A9" w:rsidRPr="002B27AB" w:rsidRDefault="00A344A9" w:rsidP="00A344A9">
      <w:pPr>
        <w:jc w:val="center"/>
        <w:rPr>
          <w:rFonts w:ascii="Times New Roman" w:hAnsi="Times New Roman"/>
          <w:b/>
          <w:sz w:val="28"/>
          <w:szCs w:val="28"/>
          <w:lang w:val="tk-TM"/>
        </w:rPr>
      </w:pPr>
      <w:r w:rsidRPr="002B27AB">
        <w:rPr>
          <w:rFonts w:ascii="Times New Roman" w:hAnsi="Times New Roman"/>
          <w:b/>
          <w:sz w:val="28"/>
          <w:szCs w:val="28"/>
          <w:lang w:val="tk-TM"/>
        </w:rPr>
        <w:t>II.2. Amaly sapaklaryň mazmuny</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24"/>
        <w:gridCol w:w="8272"/>
        <w:gridCol w:w="26"/>
        <w:gridCol w:w="941"/>
      </w:tblGrid>
      <w:tr w:rsidR="00A344A9" w:rsidRPr="002B27AB" w:rsidTr="00397B22">
        <w:trPr>
          <w:trHeight w:val="139"/>
        </w:trPr>
        <w:tc>
          <w:tcPr>
            <w:tcW w:w="821" w:type="dxa"/>
            <w:gridSpan w:val="2"/>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8272" w:type="dxa"/>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Temalar we olaryň mazmuny</w:t>
            </w:r>
          </w:p>
        </w:tc>
        <w:tc>
          <w:tcPr>
            <w:tcW w:w="967" w:type="dxa"/>
            <w:gridSpan w:val="2"/>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Sagat sany</w:t>
            </w:r>
          </w:p>
        </w:tc>
      </w:tr>
      <w:tr w:rsidR="00A344A9" w:rsidRPr="002B27AB" w:rsidTr="00397B22">
        <w:trPr>
          <w:trHeight w:val="139"/>
        </w:trPr>
        <w:tc>
          <w:tcPr>
            <w:tcW w:w="10060" w:type="dxa"/>
            <w:gridSpan w:val="5"/>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I ýarymýyllyk </w:t>
            </w:r>
            <w:r w:rsidR="00243721">
              <w:rPr>
                <w:rFonts w:ascii="Times New Roman" w:hAnsi="Times New Roman"/>
                <w:b/>
                <w:sz w:val="28"/>
                <w:szCs w:val="28"/>
                <w:lang w:val="tk-TM"/>
              </w:rPr>
              <w:t>36</w:t>
            </w:r>
            <w:r w:rsidRPr="002B27AB">
              <w:rPr>
                <w:rFonts w:ascii="Times New Roman" w:hAnsi="Times New Roman"/>
                <w:b/>
                <w:sz w:val="28"/>
                <w:szCs w:val="28"/>
                <w:lang w:val="tk-TM"/>
              </w:rPr>
              <w:t xml:space="preserve"> sagat</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Giriş </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1. Çyzgyny ýerine ýetirmegiň umumy talaplary. Çyzgy gurallary, enjamlary we materiallary.</w:t>
            </w:r>
          </w:p>
          <w:p w:rsidR="00A344A9" w:rsidRPr="002B27AB" w:rsidRDefault="00A344A9" w:rsidP="00397B22">
            <w:pPr>
              <w:pStyle w:val="a3"/>
              <w:ind w:left="30"/>
              <w:jc w:val="both"/>
              <w:rPr>
                <w:rFonts w:ascii="Times New Roman" w:hAnsi="Times New Roman"/>
                <w:sz w:val="28"/>
                <w:szCs w:val="28"/>
                <w:lang w:val="tk-TM"/>
              </w:rPr>
            </w:pPr>
            <w:r w:rsidRPr="002B27AB">
              <w:rPr>
                <w:rFonts w:ascii="Times New Roman" w:hAnsi="Times New Roman"/>
                <w:sz w:val="28"/>
                <w:szCs w:val="28"/>
                <w:lang w:val="tk-TM"/>
              </w:rPr>
              <w:t>2. Çyzgyny taýýarlamakda ulanylýan standartlar we konstruktorçylyk resminamalarynyň ýeke-täk ulgamy (KRÝU).</w:t>
            </w:r>
          </w:p>
          <w:p w:rsidR="00A344A9" w:rsidRPr="002B27AB" w:rsidRDefault="00A344A9" w:rsidP="00397B22">
            <w:pPr>
              <w:pStyle w:val="a3"/>
              <w:ind w:left="30"/>
              <w:jc w:val="both"/>
              <w:rPr>
                <w:rFonts w:ascii="Times New Roman" w:hAnsi="Times New Roman"/>
                <w:sz w:val="28"/>
                <w:szCs w:val="28"/>
                <w:lang w:val="tk-TM"/>
              </w:rPr>
            </w:pPr>
            <w:r w:rsidRPr="002B27AB">
              <w:rPr>
                <w:rFonts w:ascii="Times New Roman" w:hAnsi="Times New Roman"/>
                <w:sz w:val="28"/>
                <w:szCs w:val="28"/>
                <w:lang w:val="tk-TM"/>
              </w:rPr>
              <w:t>3. Esasy ýazgy (TDS 2.104-2006).</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ind w:left="360"/>
              <w:jc w:val="center"/>
              <w:rPr>
                <w:rFonts w:ascii="Times New Roman" w:hAnsi="Times New Roman"/>
                <w:sz w:val="28"/>
                <w:szCs w:val="28"/>
                <w:lang w:val="tk-TM"/>
              </w:rPr>
            </w:pPr>
          </w:p>
          <w:p w:rsidR="00A344A9" w:rsidRPr="00034DCE" w:rsidRDefault="00A344A9" w:rsidP="00397B22">
            <w:pPr>
              <w:pStyle w:val="a3"/>
              <w:ind w:left="360"/>
              <w:jc w:val="center"/>
              <w:rPr>
                <w:rFonts w:ascii="Times New Roman" w:hAnsi="Times New Roman"/>
                <w:sz w:val="28"/>
                <w:szCs w:val="28"/>
                <w:lang w:val="tk-TM"/>
              </w:rPr>
            </w:pPr>
          </w:p>
          <w:p w:rsidR="00A344A9" w:rsidRPr="00034DCE" w:rsidRDefault="00A344A9" w:rsidP="00397B22">
            <w:pPr>
              <w:pStyle w:val="a3"/>
              <w:ind w:left="360"/>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Çyzgy masştablary we çyzgy çyzyklar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Cyzgy masştablary (TDS 2.302-68).</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Çyzgy formatlary.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Çyzgy çyzyklary (TDS 2.303-68).</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3</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Çyzgydaky ýazgylar we şriftler</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1. Türkmen elipbiýiniň baş we setir harplarynyň ýazylyş düzgünleri (TDS 2.304-81).</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2. Rus elipbiýiniň harplarynyň ýazylyş düzgünleri (TDS 2.304-81).</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3. Sanlaryň we Rim sifrleriň ýazylyş düzgünleri (TDS 2.304-81).</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4</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Ölçegleriň goýulyşy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1. Ölçeg goýmagyň umumy düzgünleri (TDS 2.307-68). </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2. Simmetriki şekillerde ölçegleriň goýulyşy.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lastRenderedPageBreak/>
              <w:t>3. Simmetriki däl şekillerde ölçegleriň goýulyşy.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5</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Materiallaryň ýaryklarda we kesiklerde şertli grafiki</w:t>
            </w:r>
          </w:p>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belgilenişleri</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1. Materiallary grafiki belgileme (alamatlandyrma) we olary çyzgylarda goýmagyň (belgilemegiň) düzgünleri (TDS 2.306-68).</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2. Gurluşyk we maşyngurluşyk çyzgylaryna edilýän talaplaryň   aýratynlygy.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6</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Çyzgyda geometriki gurluşlar. Töweregi deň böleklere bölmek</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1. Töweregi deň böleklere bölmekligiň usullary.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Töweregi sirkulyň kömegi bilen deň böleklere bölmek.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Töweregi çyzgyçlaryň kömegi bilen deň böleklere bölmek.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7</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Çatrymlar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Çatrymlary gurmagyň usullary.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Göni çyzygyň egri çyzyga, egri çyzygy başga bir egri çyzyga</w:t>
            </w:r>
          </w:p>
          <w:p w:rsidR="00A344A9" w:rsidRPr="002B27AB" w:rsidRDefault="00A344A9" w:rsidP="00397B22">
            <w:pPr>
              <w:pStyle w:val="a3"/>
              <w:rPr>
                <w:rFonts w:ascii="Times New Roman" w:hAnsi="Times New Roman"/>
                <w:b/>
                <w:sz w:val="28"/>
                <w:szCs w:val="28"/>
                <w:lang w:val="tk-TM"/>
              </w:rPr>
            </w:pPr>
            <w:r w:rsidRPr="002B27AB">
              <w:rPr>
                <w:rFonts w:ascii="Times New Roman" w:hAnsi="Times New Roman"/>
                <w:sz w:val="28"/>
                <w:szCs w:val="28"/>
                <w:lang w:val="tk-TM"/>
              </w:rPr>
              <w:t xml:space="preserve">    endigan geçirmek.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Çatrymlaryň çyzgyda ýerine ýetirilişi.</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8</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Lekal egri çyzyklar</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1. Lekal egri çyzyklary gurmagyň usullary.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2. Ellipsiň, parabolanyň, sinusoidanyň we Arhimediň spiralynyň emele gelişi.</w:t>
            </w:r>
          </w:p>
          <w:p w:rsidR="00A344A9" w:rsidRPr="002B27AB" w:rsidRDefault="00A344A9" w:rsidP="00397B22">
            <w:pPr>
              <w:pStyle w:val="a3"/>
              <w:rPr>
                <w:rFonts w:ascii="Times New Roman" w:hAnsi="Times New Roman"/>
                <w:b/>
                <w:sz w:val="28"/>
                <w:szCs w:val="28"/>
                <w:lang w:val="tk-TM"/>
              </w:rPr>
            </w:pPr>
            <w:r w:rsidRPr="002B27AB">
              <w:rPr>
                <w:rFonts w:ascii="Times New Roman" w:hAnsi="Times New Roman"/>
                <w:sz w:val="28"/>
                <w:szCs w:val="28"/>
                <w:lang w:val="tk-TM"/>
              </w:rPr>
              <w:t>3. Egri çyzyklaryň çyzgyda ýerine ýetirilişi.</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ind w:left="318" w:hanging="318"/>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9</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Göni çyzygyň umumy we hususy hallary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Umumy haldaky göni çyzyk.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Hususy haldaky göni çyzyklar.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Berlen maglumatlar boýunça göni çyzygyň hallaryny kesgitlemek.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lastRenderedPageBreak/>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10</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Iki göni çyzygyň özara ýagdaýlary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Parallel we kesişýän göni çyzyklar.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Atanak ýatýan göni çyzyklar.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Göni çyzygyň yzlary.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11</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Tekizligiň umumy we hususy hallary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Umumy haldaky tekizligiň proýeksiýalary.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Hususy haldaky tekizlikler. Proýeksiýalar tekizlikleriniň birine perpendikulýar tekizlikler.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Proýeksiýalar tekizlikleriniň ikisine perpendikulýar tekizlikler.</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12</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Tekizlik we göni çyzyk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Göni çyzygyň we tekizligiň özara ýagdaýlaryna degişli meseleler.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Berlen kesimiň tekizlik bilen kesişme nokadynyň tapylyşy.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3. Kesişme nokadyndan kesimiň uçlaryna çenli hakyky aralygyň tapylyşy. </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13</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Iki tekizligiň özara hallary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San bahalary bilen berlen iki tekizligiň kesişme çyzygynyň tapylyşy.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Tekizlikleriň görünmeýän böleklerini kesgitlemek.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Yzlary bilen berlen tekizlikleriň kesişme çyzygynyň tapylyşy.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14</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Proýeksiýalary özgertmek. Tekizlikleri çalşyrmak usuly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Berlen iki göni çyzygyň iň ýakyn aralygynyň tapylyşy.</w:t>
            </w:r>
          </w:p>
          <w:p w:rsidR="00A344A9" w:rsidRPr="000E24DE" w:rsidRDefault="00A344A9" w:rsidP="000E24DE">
            <w:pPr>
              <w:pStyle w:val="a3"/>
              <w:jc w:val="both"/>
              <w:rPr>
                <w:rFonts w:ascii="Times New Roman" w:hAnsi="Times New Roman"/>
                <w:sz w:val="28"/>
                <w:szCs w:val="28"/>
                <w:lang w:val="tk-TM"/>
              </w:rPr>
            </w:pPr>
            <w:r w:rsidRPr="002B27AB">
              <w:rPr>
                <w:rFonts w:ascii="Times New Roman" w:hAnsi="Times New Roman"/>
                <w:sz w:val="28"/>
                <w:szCs w:val="28"/>
                <w:lang w:val="tk-TM"/>
              </w:rPr>
              <w:t>2. Berlen tekizligiň hakyky ululygynyň we H, V tekizliklere bolan ýapgytlyk burçlarynyň tapylyşy.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lang w:val="tk-TM"/>
              </w:rPr>
            </w:pPr>
            <w:r w:rsidRPr="002B27AB">
              <w:rPr>
                <w:sz w:val="28"/>
                <w:szCs w:val="28"/>
                <w:lang w:val="tk-TM"/>
              </w:rPr>
              <w:lastRenderedPageBreak/>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15</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Aýlamak usuly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Göni çyzygy aýlamak.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Tekizligi gorizontal çyzygynyň daşyndan aýlap, onuň hakyky ululygynyň tapylyşy.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Tekizligi frontal çyzygynyň daşyndan aýlap, onuň hakyky ululygynyň tapylyşy.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16</w:t>
            </w: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Utgaşdyrmak usuly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Utgaşdyrmak usulynyň ähmiýeti.</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Berlen tekizligi utgaşdyryp, onuň hakyky ululygynyň tapmak.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Berlen bahalar boýunça mysaly ýerine ýetirmek.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17</w:t>
            </w:r>
          </w:p>
        </w:tc>
        <w:tc>
          <w:tcPr>
            <w:tcW w:w="8272" w:type="dxa"/>
            <w:shd w:val="clear" w:color="auto" w:fill="auto"/>
          </w:tcPr>
          <w:p w:rsidR="00A344A9" w:rsidRPr="002B27AB" w:rsidRDefault="00A344A9" w:rsidP="00397B22">
            <w:pPr>
              <w:pStyle w:val="ad"/>
              <w:spacing w:after="0"/>
              <w:ind w:left="0"/>
              <w:jc w:val="center"/>
              <w:rPr>
                <w:b/>
                <w:sz w:val="28"/>
                <w:szCs w:val="28"/>
                <w:lang w:val="tk-TM"/>
              </w:rPr>
            </w:pPr>
            <w:r w:rsidRPr="002B27AB">
              <w:rPr>
                <w:b/>
                <w:sz w:val="28"/>
                <w:szCs w:val="28"/>
                <w:lang w:val="tk-TM"/>
              </w:rPr>
              <w:t>Köpgranlyklaryň hususy haldaky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1. Prizmanyň frontal proýektirleýji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2. Piramidanyň frontal proýektirleýji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3. Emele gelen kesigiň hakyky ululygyny tapmagyň usullary.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034DCE" w:rsidTr="00397B22">
        <w:trPr>
          <w:trHeight w:val="139"/>
        </w:trPr>
        <w:tc>
          <w:tcPr>
            <w:tcW w:w="821"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18</w:t>
            </w:r>
          </w:p>
        </w:tc>
        <w:tc>
          <w:tcPr>
            <w:tcW w:w="8272" w:type="dxa"/>
            <w:shd w:val="clear" w:color="auto" w:fill="auto"/>
          </w:tcPr>
          <w:p w:rsidR="00A344A9" w:rsidRPr="002B27AB" w:rsidRDefault="00A344A9" w:rsidP="00397B22">
            <w:pPr>
              <w:pStyle w:val="ad"/>
              <w:spacing w:after="0"/>
              <w:ind w:left="0"/>
              <w:jc w:val="center"/>
              <w:rPr>
                <w:b/>
                <w:sz w:val="28"/>
                <w:szCs w:val="28"/>
                <w:lang w:val="tk-TM"/>
              </w:rPr>
            </w:pPr>
            <w:r w:rsidRPr="002B27AB">
              <w:rPr>
                <w:b/>
                <w:sz w:val="28"/>
                <w:szCs w:val="28"/>
                <w:lang w:val="tk-TM"/>
              </w:rPr>
              <w:t>Aýlanma üstleriň hususy haldaky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1. Silindriň gorizontal proýektirleýji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2. Konusyň gorizontal proýektirleýji tekizlik bilen kesişmegi.</w:t>
            </w:r>
          </w:p>
          <w:p w:rsidR="00A344A9" w:rsidRPr="002B27AB" w:rsidRDefault="00A344A9" w:rsidP="00397B22">
            <w:pPr>
              <w:pStyle w:val="ad"/>
              <w:spacing w:after="0"/>
              <w:ind w:left="0"/>
              <w:rPr>
                <w:sz w:val="28"/>
                <w:szCs w:val="28"/>
                <w:lang w:val="tk-TM"/>
              </w:rPr>
            </w:pPr>
            <w:r w:rsidRPr="002B27AB">
              <w:rPr>
                <w:sz w:val="28"/>
                <w:szCs w:val="28"/>
                <w:lang w:val="tk-TM"/>
              </w:rPr>
              <w:t>3. Emele gelen kesigiň hakyky ululygyny tapmagyň usullary.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67" w:type="dxa"/>
            <w:gridSpan w:val="2"/>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39"/>
        </w:trPr>
        <w:tc>
          <w:tcPr>
            <w:tcW w:w="821" w:type="dxa"/>
            <w:gridSpan w:val="2"/>
            <w:shd w:val="clear" w:color="auto" w:fill="auto"/>
          </w:tcPr>
          <w:p w:rsidR="00A344A9" w:rsidRPr="002B27AB" w:rsidRDefault="00A344A9" w:rsidP="00397B22">
            <w:pPr>
              <w:pStyle w:val="a3"/>
              <w:ind w:left="360"/>
              <w:jc w:val="center"/>
              <w:rPr>
                <w:rFonts w:ascii="Times New Roman" w:hAnsi="Times New Roman"/>
                <w:sz w:val="28"/>
                <w:szCs w:val="28"/>
                <w:lang w:val="tk-TM"/>
              </w:rPr>
            </w:pPr>
          </w:p>
        </w:tc>
        <w:tc>
          <w:tcPr>
            <w:tcW w:w="8272" w:type="dxa"/>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967" w:type="dxa"/>
            <w:gridSpan w:val="2"/>
            <w:shd w:val="clear" w:color="auto" w:fill="auto"/>
            <w:vAlign w:val="center"/>
          </w:tcPr>
          <w:p w:rsidR="00A344A9" w:rsidRPr="002B27AB" w:rsidRDefault="009207C0" w:rsidP="00397B22">
            <w:pPr>
              <w:pStyle w:val="a3"/>
              <w:jc w:val="center"/>
              <w:rPr>
                <w:rFonts w:ascii="Times New Roman" w:hAnsi="Times New Roman"/>
                <w:b/>
                <w:sz w:val="28"/>
                <w:szCs w:val="28"/>
                <w:lang w:val="tk-TM"/>
              </w:rPr>
            </w:pPr>
            <w:r>
              <w:rPr>
                <w:rFonts w:ascii="Times New Roman" w:hAnsi="Times New Roman"/>
                <w:b/>
                <w:sz w:val="28"/>
                <w:szCs w:val="28"/>
                <w:lang w:val="tk-TM"/>
              </w:rPr>
              <w:t>36</w:t>
            </w:r>
          </w:p>
        </w:tc>
      </w:tr>
      <w:tr w:rsidR="00A344A9" w:rsidRPr="002B27AB" w:rsidTr="00397B22">
        <w:trPr>
          <w:trHeight w:val="139"/>
        </w:trPr>
        <w:tc>
          <w:tcPr>
            <w:tcW w:w="10060" w:type="dxa"/>
            <w:gridSpan w:val="5"/>
            <w:shd w:val="clear" w:color="auto" w:fill="auto"/>
          </w:tcPr>
          <w:p w:rsidR="00A344A9" w:rsidRPr="002B27AB" w:rsidRDefault="00A344A9" w:rsidP="00397B22">
            <w:pPr>
              <w:pStyle w:val="a3"/>
              <w:jc w:val="center"/>
              <w:rPr>
                <w:rFonts w:ascii="Times New Roman" w:hAnsi="Times New Roman"/>
                <w:b/>
                <w:sz w:val="28"/>
                <w:szCs w:val="28"/>
                <w:lang w:val="tk-TM"/>
              </w:rPr>
            </w:pPr>
          </w:p>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2.2. Amaly sapaklaryň mazmuny</w:t>
            </w:r>
          </w:p>
          <w:p w:rsidR="00A344A9" w:rsidRPr="002B27AB" w:rsidRDefault="00A344A9" w:rsidP="00397B22">
            <w:pPr>
              <w:pStyle w:val="a3"/>
              <w:jc w:val="center"/>
              <w:rPr>
                <w:rFonts w:ascii="Times New Roman" w:hAnsi="Times New Roman"/>
                <w:b/>
                <w:sz w:val="28"/>
                <w:szCs w:val="28"/>
                <w:lang w:val="tk-TM"/>
              </w:rPr>
            </w:pPr>
          </w:p>
        </w:tc>
      </w:tr>
      <w:tr w:rsidR="00A344A9" w:rsidRPr="002B27AB" w:rsidTr="00397B22">
        <w:trPr>
          <w:trHeight w:val="809"/>
        </w:trPr>
        <w:tc>
          <w:tcPr>
            <w:tcW w:w="797" w:type="dxa"/>
            <w:shd w:val="clear" w:color="auto" w:fill="auto"/>
            <w:vAlign w:val="center"/>
          </w:tcPr>
          <w:p w:rsidR="00A344A9" w:rsidRPr="002B27AB" w:rsidRDefault="00A344A9" w:rsidP="00397B22">
            <w:pPr>
              <w:spacing w:line="238" w:lineRule="auto"/>
              <w:ind w:left="-105" w:right="-102"/>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8322" w:type="dxa"/>
            <w:gridSpan w:val="3"/>
            <w:shd w:val="clear" w:color="auto" w:fill="auto"/>
            <w:vAlign w:val="center"/>
          </w:tcPr>
          <w:p w:rsidR="00A344A9" w:rsidRPr="002B27AB" w:rsidRDefault="00A344A9" w:rsidP="00397B22">
            <w:pPr>
              <w:pStyle w:val="4"/>
              <w:spacing w:line="238" w:lineRule="auto"/>
              <w:ind w:left="-108"/>
              <w:rPr>
                <w:sz w:val="28"/>
                <w:szCs w:val="28"/>
                <w:lang w:val="tk-TM"/>
              </w:rPr>
            </w:pPr>
            <w:r w:rsidRPr="002B27AB">
              <w:rPr>
                <w:sz w:val="28"/>
                <w:szCs w:val="28"/>
                <w:lang w:val="tk-TM"/>
              </w:rPr>
              <w:t>Temalar we olaryň mazmuny</w:t>
            </w:r>
          </w:p>
        </w:tc>
        <w:tc>
          <w:tcPr>
            <w:tcW w:w="941" w:type="dxa"/>
            <w:shd w:val="clear" w:color="auto" w:fill="auto"/>
            <w:vAlign w:val="center"/>
          </w:tcPr>
          <w:p w:rsidR="00A344A9" w:rsidRPr="002B27AB" w:rsidRDefault="00A344A9" w:rsidP="00397B22">
            <w:pPr>
              <w:spacing w:line="238" w:lineRule="auto"/>
              <w:ind w:left="-108" w:right="-108"/>
              <w:jc w:val="center"/>
              <w:rPr>
                <w:rFonts w:ascii="Times New Roman" w:hAnsi="Times New Roman"/>
                <w:b/>
                <w:sz w:val="28"/>
                <w:szCs w:val="28"/>
                <w:lang w:val="tk-TM"/>
              </w:rPr>
            </w:pPr>
            <w:r w:rsidRPr="002B27AB">
              <w:rPr>
                <w:rFonts w:ascii="Times New Roman" w:hAnsi="Times New Roman"/>
                <w:b/>
                <w:sz w:val="28"/>
                <w:szCs w:val="28"/>
                <w:lang w:val="tk-TM"/>
              </w:rPr>
              <w:t>Sagat sany</w:t>
            </w:r>
          </w:p>
        </w:tc>
      </w:tr>
      <w:tr w:rsidR="00A344A9" w:rsidRPr="002B27AB" w:rsidTr="00397B22">
        <w:trPr>
          <w:trHeight w:val="253"/>
        </w:trPr>
        <w:tc>
          <w:tcPr>
            <w:tcW w:w="10060" w:type="dxa"/>
            <w:gridSpan w:val="5"/>
            <w:shd w:val="clear" w:color="auto" w:fill="auto"/>
            <w:vAlign w:val="center"/>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II ýarymýyllyk </w:t>
            </w:r>
            <w:r w:rsidR="00243721">
              <w:rPr>
                <w:rFonts w:ascii="Times New Roman" w:hAnsi="Times New Roman"/>
                <w:b/>
                <w:sz w:val="28"/>
                <w:szCs w:val="28"/>
                <w:lang w:val="tk-TM"/>
              </w:rPr>
              <w:t>32</w:t>
            </w:r>
            <w:r w:rsidRPr="002B27AB">
              <w:rPr>
                <w:rFonts w:ascii="Times New Roman" w:hAnsi="Times New Roman"/>
                <w:b/>
                <w:sz w:val="28"/>
                <w:szCs w:val="28"/>
                <w:lang w:val="tk-TM"/>
              </w:rPr>
              <w:t xml:space="preserve"> sagat</w:t>
            </w:r>
          </w:p>
        </w:tc>
      </w:tr>
      <w:tr w:rsidR="00A344A9" w:rsidRPr="002B27AB" w:rsidTr="00397B22">
        <w:trPr>
          <w:trHeight w:val="1975"/>
        </w:trPr>
        <w:tc>
          <w:tcPr>
            <w:tcW w:w="797" w:type="dxa"/>
            <w:shd w:val="clear" w:color="auto" w:fill="auto"/>
            <w:vAlign w:val="center"/>
          </w:tcPr>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lastRenderedPageBreak/>
              <w:t>1</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San belgili proýeksiýalar</w:t>
            </w:r>
          </w:p>
          <w:p w:rsidR="00A344A9" w:rsidRPr="002B27AB" w:rsidRDefault="00A344A9" w:rsidP="00397B22">
            <w:pPr>
              <w:pStyle w:val="a3"/>
              <w:ind w:left="-107" w:firstLine="107"/>
              <w:rPr>
                <w:rFonts w:ascii="Times New Roman" w:hAnsi="Times New Roman"/>
                <w:sz w:val="28"/>
                <w:szCs w:val="28"/>
                <w:lang w:val="tk-TM"/>
              </w:rPr>
            </w:pPr>
            <w:r w:rsidRPr="002B27AB">
              <w:rPr>
                <w:rFonts w:ascii="Times New Roman" w:hAnsi="Times New Roman"/>
                <w:sz w:val="28"/>
                <w:szCs w:val="28"/>
                <w:lang w:val="tk-TM"/>
              </w:rPr>
              <w:t>1. Topografiki çyzgylar barada umumy maglumatlar.</w:t>
            </w:r>
          </w:p>
          <w:p w:rsidR="00A344A9" w:rsidRPr="002B27AB" w:rsidRDefault="00A344A9" w:rsidP="00397B22">
            <w:pPr>
              <w:pStyle w:val="a3"/>
              <w:tabs>
                <w:tab w:val="left" w:pos="689"/>
              </w:tabs>
              <w:rPr>
                <w:rFonts w:ascii="Times New Roman" w:hAnsi="Times New Roman"/>
                <w:sz w:val="28"/>
                <w:szCs w:val="28"/>
                <w:lang w:val="tk-TM"/>
              </w:rPr>
            </w:pPr>
            <w:r w:rsidRPr="002B27AB">
              <w:rPr>
                <w:rFonts w:ascii="Times New Roman" w:hAnsi="Times New Roman"/>
                <w:sz w:val="28"/>
                <w:szCs w:val="28"/>
                <w:lang w:val="tk-TM"/>
              </w:rPr>
              <w:t>2. San belgili proýeksiýalar boýunça meseleleri çözmek.</w:t>
            </w:r>
          </w:p>
          <w:p w:rsidR="00A344A9" w:rsidRPr="002B27AB" w:rsidRDefault="00A344A9" w:rsidP="00397B22">
            <w:pPr>
              <w:pStyle w:val="a3"/>
              <w:tabs>
                <w:tab w:val="left" w:pos="689"/>
              </w:tabs>
              <w:rPr>
                <w:rFonts w:ascii="Times New Roman" w:hAnsi="Times New Roman"/>
                <w:sz w:val="28"/>
                <w:szCs w:val="28"/>
                <w:lang w:val="tk-TM"/>
              </w:rPr>
            </w:pPr>
            <w:r w:rsidRPr="002B27AB">
              <w:rPr>
                <w:rFonts w:ascii="Times New Roman" w:hAnsi="Times New Roman"/>
                <w:sz w:val="28"/>
                <w:szCs w:val="28"/>
                <w:lang w:val="tk-TM"/>
              </w:rPr>
              <w:t>3. Gurluşyk çyzgylarynda san belgili proýeksiýalaryň ulanylyşy.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0E24DE">
        <w:trPr>
          <w:trHeight w:val="2623"/>
        </w:trPr>
        <w:tc>
          <w:tcPr>
            <w:tcW w:w="797"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c>
          <w:tcPr>
            <w:tcW w:w="8322" w:type="dxa"/>
            <w:gridSpan w:val="3"/>
            <w:shd w:val="clear" w:color="auto" w:fill="auto"/>
          </w:tcPr>
          <w:p w:rsidR="00A344A9" w:rsidRPr="002B27AB" w:rsidRDefault="00A344A9" w:rsidP="00397B22">
            <w:pPr>
              <w:pStyle w:val="a3"/>
              <w:ind w:firstLine="708"/>
              <w:jc w:val="center"/>
              <w:rPr>
                <w:rFonts w:ascii="Times New Roman" w:hAnsi="Times New Roman"/>
                <w:sz w:val="28"/>
                <w:szCs w:val="28"/>
                <w:lang w:val="tk-TM"/>
              </w:rPr>
            </w:pPr>
            <w:r w:rsidRPr="002B27AB">
              <w:rPr>
                <w:rFonts w:ascii="Times New Roman" w:hAnsi="Times New Roman"/>
                <w:b/>
                <w:sz w:val="28"/>
                <w:szCs w:val="28"/>
                <w:lang w:val="tk-TM"/>
              </w:rPr>
              <w:t>Göni burç ýoly bilen proýektirleme</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 xml:space="preserve">1. </w:t>
            </w:r>
            <w:r w:rsidR="00243721">
              <w:rPr>
                <w:rFonts w:ascii="Times New Roman" w:hAnsi="Times New Roman"/>
                <w:sz w:val="28"/>
                <w:szCs w:val="28"/>
                <w:lang w:val="tk-TM"/>
              </w:rPr>
              <w:t>D</w:t>
            </w:r>
            <w:r w:rsidRPr="002B27AB">
              <w:rPr>
                <w:rFonts w:ascii="Times New Roman" w:hAnsi="Times New Roman"/>
                <w:sz w:val="28"/>
                <w:szCs w:val="28"/>
                <w:lang w:val="tk-TM"/>
              </w:rPr>
              <w:t>etallarynyň aýdyň şekilinden gorizontal proýeksiýasynyň tapylyşy.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2. Frontal proýeksiýasynyň tapylyşy.</w:t>
            </w:r>
          </w:p>
          <w:p w:rsidR="00A344A9" w:rsidRPr="002B27AB" w:rsidRDefault="00A344A9" w:rsidP="00397B22">
            <w:pPr>
              <w:pStyle w:val="a3"/>
              <w:jc w:val="both"/>
              <w:rPr>
                <w:rFonts w:ascii="Times New Roman" w:hAnsi="Times New Roman"/>
                <w:sz w:val="28"/>
                <w:szCs w:val="28"/>
                <w:lang w:val="tk-TM"/>
              </w:rPr>
            </w:pPr>
            <w:r w:rsidRPr="002B27AB">
              <w:rPr>
                <w:rFonts w:ascii="Times New Roman" w:hAnsi="Times New Roman"/>
                <w:sz w:val="28"/>
                <w:szCs w:val="28"/>
                <w:lang w:val="tk-TM"/>
              </w:rPr>
              <w:t>3. Profil proýeksiýasynyň tapylyşy.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jc w:val="both"/>
              <w:rPr>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vAlign w:val="center"/>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3</w:t>
            </w:r>
          </w:p>
        </w:tc>
        <w:tc>
          <w:tcPr>
            <w:tcW w:w="8322" w:type="dxa"/>
            <w:gridSpan w:val="3"/>
            <w:shd w:val="clear" w:color="auto" w:fill="auto"/>
          </w:tcPr>
          <w:p w:rsidR="00A344A9" w:rsidRPr="002B27AB" w:rsidRDefault="00A344A9" w:rsidP="00397B22">
            <w:pPr>
              <w:pStyle w:val="a3"/>
              <w:ind w:firstLine="708"/>
              <w:jc w:val="center"/>
              <w:rPr>
                <w:rFonts w:ascii="Times New Roman" w:hAnsi="Times New Roman"/>
                <w:sz w:val="28"/>
                <w:szCs w:val="28"/>
                <w:lang w:val="tk-TM"/>
              </w:rPr>
            </w:pPr>
            <w:r w:rsidRPr="002B27AB">
              <w:rPr>
                <w:rFonts w:ascii="Times New Roman" w:hAnsi="Times New Roman"/>
                <w:b/>
                <w:sz w:val="28"/>
                <w:szCs w:val="28"/>
                <w:lang w:val="tk-TM"/>
              </w:rPr>
              <w:t>Göni burç ýoly bilen proýektirleme</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Detalyň iki proýeksiýasy boýunça üçünji proýeksiýasynyň tapylyşy.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2. Şowly ýerleşdirme. </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243721" w:rsidP="00397B22">
            <w:pPr>
              <w:rPr>
                <w:rFonts w:ascii="Times New Roman" w:hAnsi="Times New Roman"/>
                <w:sz w:val="28"/>
                <w:szCs w:val="28"/>
                <w:lang w:val="tk-TM"/>
              </w:rPr>
            </w:pPr>
            <w:r>
              <w:rPr>
                <w:rFonts w:ascii="Times New Roman" w:hAnsi="Times New Roman"/>
                <w:sz w:val="28"/>
                <w:szCs w:val="28"/>
                <w:lang w:val="tk-TM"/>
              </w:rPr>
              <w:t xml:space="preserve">   4</w:t>
            </w:r>
          </w:p>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5</w:t>
            </w:r>
          </w:p>
        </w:tc>
        <w:tc>
          <w:tcPr>
            <w:tcW w:w="8322" w:type="dxa"/>
            <w:gridSpan w:val="3"/>
            <w:shd w:val="clear" w:color="auto" w:fill="auto"/>
          </w:tcPr>
          <w:p w:rsidR="00A344A9" w:rsidRPr="002B27AB" w:rsidRDefault="00A344A9" w:rsidP="00397B22">
            <w:pPr>
              <w:pStyle w:val="a3"/>
              <w:jc w:val="center"/>
              <w:rPr>
                <w:rFonts w:ascii="Times New Roman" w:hAnsi="Times New Roman"/>
                <w:sz w:val="28"/>
                <w:szCs w:val="28"/>
                <w:lang w:val="tk-TM"/>
              </w:rPr>
            </w:pPr>
            <w:r w:rsidRPr="002B27AB">
              <w:rPr>
                <w:rFonts w:ascii="Times New Roman" w:hAnsi="Times New Roman"/>
                <w:b/>
                <w:sz w:val="28"/>
                <w:szCs w:val="28"/>
                <w:lang w:val="tk-TM"/>
              </w:rPr>
              <w:t>Şekillendirme. Ýaryklar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Detalyň frontal proýeksiýasynda gerekli ýarygy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Detalyň profil proýeksiýasynda ýarygy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¼ bölegi aýrylan aksonometriýanyň gurluşy.</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6</w:t>
            </w:r>
          </w:p>
        </w:tc>
        <w:tc>
          <w:tcPr>
            <w:tcW w:w="8322" w:type="dxa"/>
            <w:gridSpan w:val="3"/>
            <w:shd w:val="clear" w:color="auto" w:fill="auto"/>
          </w:tcPr>
          <w:p w:rsidR="00A344A9" w:rsidRPr="002B27AB" w:rsidRDefault="00A344A9" w:rsidP="00397B22">
            <w:pPr>
              <w:pStyle w:val="a3"/>
              <w:jc w:val="center"/>
              <w:rPr>
                <w:rFonts w:ascii="Times New Roman" w:hAnsi="Times New Roman"/>
                <w:sz w:val="28"/>
                <w:szCs w:val="28"/>
                <w:lang w:val="tk-TM"/>
              </w:rPr>
            </w:pPr>
            <w:r w:rsidRPr="002B27AB">
              <w:rPr>
                <w:rFonts w:ascii="Times New Roman" w:hAnsi="Times New Roman"/>
                <w:b/>
                <w:sz w:val="28"/>
                <w:szCs w:val="28"/>
                <w:lang w:val="tk-TM"/>
              </w:rPr>
              <w:t>Şekillendirme. Kesikler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Detalyň frontal proýeksiýasynda gerekli kesigi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Detalyň profil proýeksiýasynda kesigi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Detalyň frontal proýeksiýasynda bellenen kesigiň hakyky ululygyny tapmak.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lastRenderedPageBreak/>
              <w:t>7</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lastRenderedPageBreak/>
              <w:t>Perspektiwa</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Perspektiwanyň gurluşy.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Arhitektoplar usuly boýunça şekil gurmak.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lastRenderedPageBreak/>
              <w:t>2. Annaberdiýew E. Inženerçilik çyzgy. –Aşgabat: TDNG, 2002.</w:t>
            </w:r>
          </w:p>
          <w:p w:rsidR="00A344A9" w:rsidRPr="002B27AB" w:rsidRDefault="00A344A9" w:rsidP="00397B22">
            <w:pPr>
              <w:pStyle w:val="a3"/>
              <w:rPr>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lastRenderedPageBreak/>
              <w:t>2</w:t>
            </w:r>
          </w:p>
        </w:tc>
      </w:tr>
      <w:tr w:rsidR="00A344A9" w:rsidRPr="002B27AB" w:rsidTr="00397B22">
        <w:trPr>
          <w:trHeight w:val="140"/>
        </w:trPr>
        <w:tc>
          <w:tcPr>
            <w:tcW w:w="797" w:type="dxa"/>
            <w:shd w:val="clear" w:color="auto" w:fill="auto"/>
          </w:tcPr>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8</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Kölegeleri gurmak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Aksonometriýada kölegeleri gurmak.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Perspektiwada kölegeleri gurmak.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b/>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9</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Şaýyň eskiz çyzgysy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Suw üpjünçiligine degişli bolan detallaryň eskizi.</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Ýylylyk, gaz üpjünçiligine we howa çalşygyna degişli bolan şaýlaryň eskizi.</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Inžener desgalaryna degişli bolan detallaryň eskizi.</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tcPr>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10</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Sökülýän birikdirmeler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Boltly birikdirmäniň hasabyny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Boltly birikdirmäniň hasap çyzgysyny ýerine ýetirmek.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3. Spesifikasiýa. </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41" w:type="dxa"/>
            <w:shd w:val="clear" w:color="auto" w:fill="auto"/>
          </w:tcPr>
          <w:p w:rsidR="00A344A9" w:rsidRPr="00034DCE" w:rsidRDefault="00A344A9" w:rsidP="00397B22">
            <w:pP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p>
          <w:p w:rsidR="00A344A9" w:rsidRPr="00034DCE" w:rsidRDefault="00A344A9" w:rsidP="00397B22">
            <w:pPr>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r w:rsidR="00243721">
              <w:rPr>
                <w:rFonts w:ascii="Times New Roman" w:hAnsi="Times New Roman"/>
                <w:sz w:val="28"/>
                <w:szCs w:val="28"/>
                <w:lang w:val="tk-TM"/>
              </w:rPr>
              <w:t>1</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Tehniki surat</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Tehniki şaýlaryň suratyny çekmek.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Gara galam bilen şekillendirmek.</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rPr>
                <w:rFonts w:ascii="Times New Roman" w:hAnsi="Times New Roman"/>
                <w:sz w:val="28"/>
                <w:szCs w:val="28"/>
                <w:lang w:val="tk-TM"/>
              </w:rPr>
            </w:pPr>
            <w:r w:rsidRPr="00034DCE">
              <w:rPr>
                <w:rFonts w:ascii="Times New Roman" w:hAnsi="Times New Roman"/>
                <w:sz w:val="28"/>
                <w:szCs w:val="28"/>
                <w:lang w:val="tk-TM"/>
              </w:rPr>
              <w:t xml:space="preserve">    </w:t>
            </w:r>
          </w:p>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r w:rsidR="00243721">
              <w:rPr>
                <w:rFonts w:ascii="Times New Roman" w:hAnsi="Times New Roman"/>
                <w:sz w:val="28"/>
                <w:szCs w:val="28"/>
                <w:lang w:val="tk-TM"/>
              </w:rPr>
              <w:t>2</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Sökülmeýän birikmeler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Kebşirleme boýunça umumy maglumatlary öwrenmek.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Kebşirlenen birikdirmeler.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Kebşirlenen birikdirmeleriň sepleriniň şekillendirilişi.</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pStyle w:val="a3"/>
              <w:rPr>
                <w:rFonts w:ascii="Times New Roman" w:hAnsi="Times New Roman"/>
                <w:sz w:val="28"/>
                <w:szCs w:val="28"/>
                <w:lang w:val="tk-TM"/>
              </w:rPr>
            </w:pPr>
            <w:r w:rsidRPr="00034DCE">
              <w:rPr>
                <w:rFonts w:ascii="Times New Roman" w:hAnsi="Times New Roman"/>
                <w:sz w:val="28"/>
                <w:szCs w:val="28"/>
                <w:lang w:val="tk-TM"/>
              </w:rPr>
              <w:t xml:space="preserve">    </w:t>
            </w:r>
          </w:p>
          <w:p w:rsidR="00A344A9" w:rsidRPr="00034DCE" w:rsidRDefault="00A344A9" w:rsidP="00397B22">
            <w:pPr>
              <w:pStyle w:val="a3"/>
              <w:rPr>
                <w:rFonts w:ascii="Times New Roman" w:hAnsi="Times New Roman"/>
                <w:sz w:val="28"/>
                <w:szCs w:val="28"/>
                <w:lang w:val="tk-TM"/>
              </w:rPr>
            </w:pPr>
            <w:r w:rsidRPr="00034DCE">
              <w:rPr>
                <w:rFonts w:ascii="Times New Roman" w:hAnsi="Times New Roman"/>
                <w:sz w:val="28"/>
                <w:szCs w:val="28"/>
                <w:lang w:val="tk-TM"/>
              </w:rPr>
              <w:t xml:space="preserve">    </w:t>
            </w: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r w:rsidR="00243721">
              <w:rPr>
                <w:rFonts w:ascii="Times New Roman" w:hAnsi="Times New Roman"/>
                <w:sz w:val="28"/>
                <w:szCs w:val="28"/>
                <w:lang w:val="tk-TM"/>
              </w:rPr>
              <w:t>3</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Maşyngurluşyk önümleriniň çyzgylary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Hereket geçirijiler barada umumy düşünjeler.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Sürtülme  geçirijiler.  Friksion  (ýanaşyk)  geçirijiler.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Çekili  (guşakly)  geçirijiler.</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lastRenderedPageBreak/>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d"/>
              <w:spacing w:after="0"/>
              <w:ind w:left="0"/>
              <w:jc w:val="both"/>
              <w:rPr>
                <w:sz w:val="28"/>
                <w:szCs w:val="28"/>
                <w:lang w:val="tk-TM"/>
              </w:rPr>
            </w:pPr>
            <w:r w:rsidRPr="002B27AB">
              <w:rPr>
                <w:sz w:val="28"/>
                <w:szCs w:val="28"/>
                <w:lang w:val="tk-TM"/>
              </w:rPr>
              <w:t>3.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lastRenderedPageBreak/>
              <w:t>2</w:t>
            </w:r>
          </w:p>
        </w:tc>
      </w:tr>
      <w:tr w:rsidR="00A344A9" w:rsidRPr="002B27AB" w:rsidTr="00397B22">
        <w:trPr>
          <w:trHeight w:val="140"/>
        </w:trPr>
        <w:tc>
          <w:tcPr>
            <w:tcW w:w="797" w:type="dxa"/>
            <w:shd w:val="clear" w:color="auto" w:fill="auto"/>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1</w:t>
            </w:r>
            <w:r w:rsidR="00243721">
              <w:rPr>
                <w:rFonts w:ascii="Times New Roman" w:hAnsi="Times New Roman"/>
                <w:sz w:val="28"/>
                <w:szCs w:val="28"/>
                <w:lang w:val="tk-TM"/>
              </w:rPr>
              <w:t>4</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 xml:space="preserve">Maşyngurluşyk önümleriniň çyzgylary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Silindriki dişli hereket geçirijiniň çyzgysy.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Koniki dişli hereket geçirijileriniň çyzgylary.</w:t>
            </w:r>
          </w:p>
          <w:p w:rsidR="00A344A9" w:rsidRPr="002B27AB" w:rsidRDefault="00A344A9" w:rsidP="00397B22">
            <w:pPr>
              <w:pStyle w:val="a3"/>
              <w:rPr>
                <w:rFonts w:ascii="Times New Roman" w:hAnsi="Times New Roman"/>
                <w:b/>
                <w:sz w:val="28"/>
                <w:szCs w:val="28"/>
                <w:lang w:val="tk-TM"/>
              </w:rPr>
            </w:pPr>
            <w:r w:rsidRPr="002B27AB">
              <w:rPr>
                <w:rFonts w:ascii="Times New Roman" w:hAnsi="Times New Roman"/>
                <w:sz w:val="28"/>
                <w:szCs w:val="28"/>
                <w:lang w:val="tk-TM"/>
              </w:rPr>
              <w:t>3. Şowly ýerleşdirme.</w:t>
            </w:r>
            <w:r w:rsidRPr="002B27AB">
              <w:rPr>
                <w:rFonts w:ascii="Times New Roman" w:hAnsi="Times New Roman"/>
                <w:b/>
                <w:sz w:val="28"/>
                <w:szCs w:val="28"/>
                <w:lang w:val="tk-TM"/>
              </w:rPr>
              <w:t xml:space="preserve"> </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b/>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CA1456" w:rsidP="00397B22">
            <w:pPr>
              <w:pStyle w:val="a3"/>
              <w:jc w:val="center"/>
              <w:rPr>
                <w:rFonts w:ascii="Times New Roman" w:hAnsi="Times New Roman"/>
                <w:sz w:val="28"/>
                <w:szCs w:val="28"/>
                <w:lang w:val="tk-TM"/>
              </w:rPr>
            </w:pPr>
            <w:r>
              <w:rPr>
                <w:rFonts w:ascii="Times New Roman" w:hAnsi="Times New Roman"/>
                <w:sz w:val="28"/>
                <w:szCs w:val="28"/>
                <w:lang w:val="tk-TM"/>
              </w:rPr>
              <w:t>15</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Gurnaýyş çyzgylary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Gurnaýyş çyzgylary barada umumy maglumatlar.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2. Okuw gurnaýyş çyzgylaryny okamak we gurnaýyş çyzgylary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    şaýlaşdyrmak.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3. Gurnaýyş çyzgysyna bildirýän talaplar. </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397B22">
        <w:trPr>
          <w:trHeight w:val="140"/>
        </w:trPr>
        <w:tc>
          <w:tcPr>
            <w:tcW w:w="797" w:type="dxa"/>
            <w:shd w:val="clear" w:color="auto" w:fill="auto"/>
          </w:tcPr>
          <w:p w:rsidR="00A344A9" w:rsidRPr="00034DCE" w:rsidRDefault="00A344A9" w:rsidP="00397B22">
            <w:pPr>
              <w:pStyle w:val="a3"/>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A344A9" w:rsidP="00397B22">
            <w:pPr>
              <w:pStyle w:val="a3"/>
              <w:jc w:val="center"/>
              <w:rPr>
                <w:rFonts w:ascii="Times New Roman" w:hAnsi="Times New Roman"/>
                <w:sz w:val="28"/>
                <w:szCs w:val="28"/>
                <w:lang w:val="tk-TM"/>
              </w:rPr>
            </w:pPr>
          </w:p>
          <w:p w:rsidR="00A344A9" w:rsidRPr="00034DCE" w:rsidRDefault="00CA1456" w:rsidP="00397B22">
            <w:pPr>
              <w:pStyle w:val="a3"/>
              <w:jc w:val="center"/>
              <w:rPr>
                <w:rFonts w:ascii="Times New Roman" w:hAnsi="Times New Roman"/>
                <w:sz w:val="28"/>
                <w:szCs w:val="28"/>
                <w:lang w:val="tk-TM"/>
              </w:rPr>
            </w:pPr>
            <w:r>
              <w:rPr>
                <w:rFonts w:ascii="Times New Roman" w:hAnsi="Times New Roman"/>
                <w:sz w:val="28"/>
                <w:szCs w:val="28"/>
                <w:lang w:val="tk-TM"/>
              </w:rPr>
              <w:t>16</w:t>
            </w:r>
          </w:p>
        </w:tc>
        <w:tc>
          <w:tcPr>
            <w:tcW w:w="8322" w:type="dxa"/>
            <w:gridSpan w:val="3"/>
            <w:shd w:val="clear" w:color="auto" w:fill="auto"/>
          </w:tcPr>
          <w:p w:rsidR="00A344A9" w:rsidRPr="002B27AB" w:rsidRDefault="00A344A9" w:rsidP="00397B22">
            <w:pPr>
              <w:pStyle w:val="a3"/>
              <w:jc w:val="center"/>
              <w:rPr>
                <w:rFonts w:ascii="Times New Roman" w:hAnsi="Times New Roman"/>
                <w:b/>
                <w:sz w:val="28"/>
                <w:szCs w:val="28"/>
                <w:lang w:val="tk-TM"/>
              </w:rPr>
            </w:pPr>
            <w:r w:rsidRPr="002B27AB">
              <w:rPr>
                <w:rFonts w:ascii="Times New Roman" w:hAnsi="Times New Roman"/>
                <w:b/>
                <w:sz w:val="28"/>
                <w:szCs w:val="28"/>
                <w:lang w:val="tk-TM"/>
              </w:rPr>
              <w:t>Gurluşyk-binagärçilik çyzgylary</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 xml:space="preserve">1. Binagärçilik işleri barada düşünje. </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Jaýyň planyny, fasadyny we ýarygyny çyzgyda ýerine yetirmek.</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3. Ölçeg çyzyklarynyň ýerine ýetirilişi.</w:t>
            </w:r>
          </w:p>
          <w:p w:rsidR="00A344A9" w:rsidRPr="002B27AB" w:rsidRDefault="00A344A9" w:rsidP="00397B22">
            <w:pPr>
              <w:pStyle w:val="a3"/>
              <w:jc w:val="center"/>
              <w:rPr>
                <w:rFonts w:ascii="Times New Roman" w:hAnsi="Times New Roman"/>
                <w:b/>
                <w:sz w:val="28"/>
                <w:szCs w:val="28"/>
                <w:lang w:val="tk-TM" w:eastAsia="en-US"/>
              </w:rPr>
            </w:pPr>
            <w:r w:rsidRPr="002B27AB">
              <w:rPr>
                <w:rFonts w:ascii="Times New Roman" w:hAnsi="Times New Roman"/>
                <w:b/>
                <w:sz w:val="28"/>
                <w:szCs w:val="28"/>
                <w:lang w:val="tk-TM" w:eastAsia="en-US"/>
              </w:rPr>
              <w:t>Edebiýatlar</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1. Şekeralyýew T. Inžener grafikasy. Aşgabat: Ylym, 2020.</w:t>
            </w:r>
          </w:p>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2. Annaberdiýew E. Inženerçilik çyzgy. –Aşgabat: TDNG, 2002.</w:t>
            </w:r>
          </w:p>
          <w:p w:rsidR="00A344A9" w:rsidRPr="002B27AB" w:rsidRDefault="00A344A9" w:rsidP="00397B22">
            <w:pPr>
              <w:pStyle w:val="a3"/>
              <w:rPr>
                <w:rFonts w:ascii="Times New Roman" w:hAnsi="Times New Roman"/>
                <w:sz w:val="24"/>
                <w:szCs w:val="24"/>
                <w:lang w:val="tk-TM"/>
              </w:rPr>
            </w:pPr>
            <w:r w:rsidRPr="002B27AB">
              <w:rPr>
                <w:rFonts w:ascii="Times New Roman" w:hAnsi="Times New Roman"/>
                <w:sz w:val="28"/>
                <w:szCs w:val="28"/>
                <w:lang w:val="tk-TM"/>
              </w:rPr>
              <w:t>3. Королёв Ю.И. Начертательная геометрия.</w:t>
            </w:r>
            <w:r w:rsidRPr="002B27AB">
              <w:rPr>
                <w:rFonts w:ascii="Times New Roman" w:hAnsi="Times New Roman"/>
                <w:sz w:val="28"/>
                <w:szCs w:val="28"/>
                <w:lang w:val="tk-TM"/>
              </w:rPr>
              <w:sym w:font="Symbol" w:char="F02D"/>
            </w:r>
            <w:r w:rsidRPr="002B27AB">
              <w:rPr>
                <w:rFonts w:ascii="Times New Roman" w:hAnsi="Times New Roman"/>
                <w:sz w:val="28"/>
                <w:szCs w:val="28"/>
                <w:lang w:val="tk-TM"/>
              </w:rPr>
              <w:t xml:space="preserve"> М. 2010, 256 стр.</w:t>
            </w:r>
          </w:p>
        </w:tc>
        <w:tc>
          <w:tcPr>
            <w:tcW w:w="941" w:type="dxa"/>
            <w:shd w:val="clear" w:color="auto" w:fill="auto"/>
            <w:vAlign w:val="center"/>
          </w:tcPr>
          <w:p w:rsidR="00A344A9" w:rsidRPr="00034DCE" w:rsidRDefault="00A344A9" w:rsidP="00397B22">
            <w:pPr>
              <w:pStyle w:val="a3"/>
              <w:jc w:val="center"/>
              <w:rPr>
                <w:rFonts w:ascii="Times New Roman" w:hAnsi="Times New Roman"/>
                <w:sz w:val="28"/>
                <w:szCs w:val="28"/>
                <w:lang w:val="tk-TM"/>
              </w:rPr>
            </w:pPr>
            <w:r w:rsidRPr="00034DCE">
              <w:rPr>
                <w:rFonts w:ascii="Times New Roman" w:hAnsi="Times New Roman"/>
                <w:sz w:val="28"/>
                <w:szCs w:val="28"/>
                <w:lang w:val="tk-TM"/>
              </w:rPr>
              <w:t>2</w:t>
            </w:r>
          </w:p>
        </w:tc>
      </w:tr>
      <w:tr w:rsidR="00A344A9" w:rsidRPr="002B27AB" w:rsidTr="000E7F27">
        <w:trPr>
          <w:trHeight w:hRule="exact" w:val="331"/>
        </w:trPr>
        <w:tc>
          <w:tcPr>
            <w:tcW w:w="797" w:type="dxa"/>
            <w:shd w:val="clear" w:color="auto" w:fill="auto"/>
          </w:tcPr>
          <w:p w:rsidR="00A344A9" w:rsidRPr="002B27AB" w:rsidRDefault="00A344A9" w:rsidP="00397B22">
            <w:pPr>
              <w:rPr>
                <w:rFonts w:ascii="Times New Roman" w:hAnsi="Times New Roman"/>
                <w:sz w:val="28"/>
                <w:szCs w:val="28"/>
                <w:lang w:val="tk-TM"/>
              </w:rPr>
            </w:pPr>
          </w:p>
        </w:tc>
        <w:tc>
          <w:tcPr>
            <w:tcW w:w="8322" w:type="dxa"/>
            <w:gridSpan w:val="3"/>
            <w:shd w:val="clear" w:color="auto" w:fill="auto"/>
          </w:tcPr>
          <w:p w:rsidR="00A344A9" w:rsidRPr="002B27AB" w:rsidRDefault="00A344A9" w:rsidP="00397B22">
            <w:pPr>
              <w:jc w:val="center"/>
              <w:rPr>
                <w:rFonts w:ascii="Times New Roman" w:hAnsi="Times New Roman"/>
                <w:b/>
                <w:sz w:val="28"/>
                <w:szCs w:val="28"/>
                <w:lang w:val="tk-TM"/>
              </w:rPr>
            </w:pPr>
            <w:r w:rsidRPr="002B27AB">
              <w:rPr>
                <w:rFonts w:ascii="Times New Roman" w:hAnsi="Times New Roman"/>
                <w:b/>
                <w:sz w:val="28"/>
                <w:szCs w:val="28"/>
                <w:lang w:val="tk-TM"/>
              </w:rPr>
              <w:t>Jemi</w:t>
            </w:r>
          </w:p>
        </w:tc>
        <w:tc>
          <w:tcPr>
            <w:tcW w:w="941" w:type="dxa"/>
            <w:shd w:val="clear" w:color="auto" w:fill="auto"/>
          </w:tcPr>
          <w:p w:rsidR="00A344A9" w:rsidRPr="002B27AB" w:rsidRDefault="00CA1456" w:rsidP="00397B22">
            <w:pPr>
              <w:jc w:val="center"/>
              <w:rPr>
                <w:rFonts w:ascii="Times New Roman" w:hAnsi="Times New Roman"/>
                <w:sz w:val="28"/>
                <w:szCs w:val="28"/>
                <w:lang w:val="tk-TM"/>
              </w:rPr>
            </w:pPr>
            <w:r>
              <w:rPr>
                <w:rFonts w:ascii="Times New Roman" w:hAnsi="Times New Roman"/>
                <w:b/>
                <w:sz w:val="28"/>
                <w:szCs w:val="28"/>
                <w:lang w:val="tk-TM"/>
              </w:rPr>
              <w:t>32</w:t>
            </w:r>
          </w:p>
        </w:tc>
      </w:tr>
    </w:tbl>
    <w:p w:rsidR="00A344A9" w:rsidRPr="002B27AB" w:rsidRDefault="00A344A9" w:rsidP="00A344A9">
      <w:pPr>
        <w:pStyle w:val="a3"/>
        <w:jc w:val="center"/>
        <w:rPr>
          <w:rFonts w:ascii="Times New Roman" w:hAnsi="Times New Roman"/>
          <w:b/>
          <w:sz w:val="28"/>
          <w:szCs w:val="28"/>
          <w:lang w:val="tk-TM"/>
        </w:rPr>
      </w:pPr>
    </w:p>
    <w:p w:rsidR="00A344A9" w:rsidRPr="002B27AB" w:rsidRDefault="00A344A9" w:rsidP="00A344A9">
      <w:pPr>
        <w:spacing w:after="0" w:line="240" w:lineRule="auto"/>
        <w:jc w:val="center"/>
        <w:rPr>
          <w:rFonts w:ascii="Times New Roman" w:hAnsi="Times New Roman"/>
          <w:b/>
          <w:bCs/>
          <w:snapToGrid w:val="0"/>
          <w:sz w:val="28"/>
          <w:szCs w:val="28"/>
          <w:lang w:val="tk-TM"/>
        </w:rPr>
      </w:pPr>
      <w:r w:rsidRPr="002B27AB">
        <w:rPr>
          <w:rFonts w:ascii="Times New Roman" w:hAnsi="Times New Roman"/>
          <w:b/>
          <w:bCs/>
          <w:snapToGrid w:val="0"/>
          <w:sz w:val="28"/>
          <w:szCs w:val="28"/>
          <w:lang w:val="tk-TM"/>
        </w:rPr>
        <w:t>III. DERSIŇ OKUW-USULY WE MADDY-TEHNIKI ÜPJÜNÇILIGI</w:t>
      </w:r>
    </w:p>
    <w:p w:rsidR="00A344A9" w:rsidRPr="002B27AB" w:rsidRDefault="00A344A9" w:rsidP="00A344A9">
      <w:pPr>
        <w:spacing w:after="0" w:line="240" w:lineRule="auto"/>
        <w:jc w:val="right"/>
        <w:rPr>
          <w:rFonts w:ascii="Times New Roman" w:hAnsi="Times New Roman"/>
          <w:b/>
          <w:bCs/>
          <w:snapToGrid w:val="0"/>
          <w:sz w:val="28"/>
          <w:szCs w:val="28"/>
          <w:lang w:val="tk-TM"/>
        </w:rPr>
      </w:pPr>
    </w:p>
    <w:p w:rsidR="00A344A9" w:rsidRPr="002B27AB" w:rsidRDefault="00A344A9" w:rsidP="00A344A9">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1. Esasy we goşmaça edebiýatlar.</w:t>
      </w:r>
    </w:p>
    <w:p w:rsidR="00A344A9" w:rsidRPr="002B27AB" w:rsidRDefault="00A344A9" w:rsidP="00A344A9">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2. Internet resurslary.</w:t>
      </w:r>
    </w:p>
    <w:p w:rsidR="00A344A9" w:rsidRPr="002B27AB" w:rsidRDefault="00A344A9" w:rsidP="00A344A9">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3. Informasion-portal.</w:t>
      </w:r>
    </w:p>
    <w:p w:rsidR="00A344A9" w:rsidRPr="002B27AB" w:rsidRDefault="00A344A9" w:rsidP="00A344A9">
      <w:pPr>
        <w:spacing w:after="0" w:line="240" w:lineRule="auto"/>
        <w:jc w:val="both"/>
        <w:rPr>
          <w:rFonts w:ascii="Times New Roman" w:hAnsi="Times New Roman"/>
          <w:bCs/>
          <w:snapToGrid w:val="0"/>
          <w:sz w:val="28"/>
          <w:szCs w:val="28"/>
          <w:lang w:val="tk-TM"/>
        </w:rPr>
      </w:pPr>
      <w:r w:rsidRPr="002B27AB">
        <w:rPr>
          <w:rFonts w:ascii="Times New Roman" w:hAnsi="Times New Roman"/>
          <w:bCs/>
          <w:snapToGrid w:val="0"/>
          <w:sz w:val="28"/>
          <w:szCs w:val="28"/>
          <w:lang w:val="tk-TM"/>
        </w:rPr>
        <w:t>4. Elektron kitaphana.</w:t>
      </w:r>
    </w:p>
    <w:p w:rsidR="00A344A9" w:rsidRPr="002B27AB" w:rsidRDefault="00A344A9" w:rsidP="00A344A9">
      <w:pPr>
        <w:spacing w:after="0" w:line="240" w:lineRule="auto"/>
        <w:jc w:val="both"/>
        <w:rPr>
          <w:rFonts w:ascii="Times New Roman" w:hAnsi="Times New Roman"/>
          <w:b/>
          <w:bCs/>
          <w:snapToGrid w:val="0"/>
          <w:sz w:val="28"/>
          <w:szCs w:val="28"/>
          <w:lang w:val="tk-TM"/>
        </w:rPr>
      </w:pPr>
      <w:r w:rsidRPr="002B27AB">
        <w:rPr>
          <w:rFonts w:ascii="Times New Roman" w:hAnsi="Times New Roman"/>
          <w:bCs/>
          <w:snapToGrid w:val="0"/>
          <w:sz w:val="28"/>
          <w:szCs w:val="28"/>
          <w:lang w:val="tk-TM"/>
        </w:rPr>
        <w:t xml:space="preserve">5. Multimediýa serişdeleri we personal kompýuterler. </w:t>
      </w:r>
    </w:p>
    <w:p w:rsidR="00A344A9" w:rsidRPr="002B27AB" w:rsidRDefault="00A344A9" w:rsidP="00A344A9">
      <w:pPr>
        <w:pStyle w:val="a3"/>
        <w:jc w:val="center"/>
        <w:rPr>
          <w:rFonts w:ascii="Times New Roman" w:hAnsi="Times New Roman"/>
          <w:b/>
          <w:sz w:val="28"/>
          <w:szCs w:val="28"/>
          <w:lang w:val="tk-TM"/>
        </w:rPr>
      </w:pPr>
    </w:p>
    <w:p w:rsidR="00A344A9" w:rsidRPr="002B27AB" w:rsidRDefault="00A344A9" w:rsidP="00A344A9">
      <w:pPr>
        <w:jc w:val="center"/>
        <w:rPr>
          <w:rFonts w:ascii="Times New Roman" w:hAnsi="Times New Roman"/>
          <w:sz w:val="28"/>
          <w:szCs w:val="28"/>
          <w:lang w:val="tk-TM"/>
        </w:rPr>
      </w:pPr>
      <w:r w:rsidRPr="002B27AB">
        <w:rPr>
          <w:rFonts w:ascii="Times New Roman" w:hAnsi="Times New Roman"/>
          <w:b/>
          <w:sz w:val="28"/>
          <w:szCs w:val="28"/>
          <w:lang w:val="tk-TM"/>
        </w:rPr>
        <w:t>IV. GÖRKEZME ESBAPLARYNYŇ SANAWY</w:t>
      </w:r>
    </w:p>
    <w:p w:rsidR="00A344A9" w:rsidRPr="00034DCE" w:rsidRDefault="00A344A9" w:rsidP="00A344A9">
      <w:pPr>
        <w:spacing w:after="0" w:line="240" w:lineRule="auto"/>
        <w:rPr>
          <w:rFonts w:ascii="Times New Roman" w:hAnsi="Times New Roman"/>
          <w:sz w:val="28"/>
          <w:szCs w:val="28"/>
          <w:lang w:val="tk-TM"/>
        </w:rPr>
      </w:pPr>
      <w:r>
        <w:rPr>
          <w:rFonts w:ascii="Times New Roman" w:hAnsi="Times New Roman"/>
          <w:sz w:val="28"/>
          <w:szCs w:val="28"/>
          <w:lang w:val="tk-TM"/>
        </w:rPr>
        <w:t xml:space="preserve">1. </w:t>
      </w:r>
      <w:r w:rsidRPr="00034DCE">
        <w:rPr>
          <w:rFonts w:ascii="Times New Roman" w:hAnsi="Times New Roman"/>
          <w:sz w:val="28"/>
          <w:szCs w:val="28"/>
          <w:lang w:val="tk-TM"/>
        </w:rPr>
        <w:t>Temalara degişli prezentasiýalar.</w:t>
      </w:r>
    </w:p>
    <w:p w:rsidR="00A344A9" w:rsidRDefault="00A344A9" w:rsidP="00A344A9">
      <w:pPr>
        <w:rPr>
          <w:rFonts w:ascii="Times New Roman" w:hAnsi="Times New Roman"/>
          <w:sz w:val="28"/>
          <w:szCs w:val="28"/>
          <w:lang w:val="tk-TM"/>
        </w:rPr>
      </w:pPr>
      <w:r>
        <w:rPr>
          <w:rFonts w:ascii="Times New Roman" w:hAnsi="Times New Roman"/>
          <w:sz w:val="28"/>
          <w:szCs w:val="28"/>
          <w:lang w:val="tk-TM"/>
        </w:rPr>
        <w:t xml:space="preserve">2. </w:t>
      </w:r>
      <w:r w:rsidRPr="00034DCE">
        <w:rPr>
          <w:rFonts w:ascii="Times New Roman" w:hAnsi="Times New Roman"/>
          <w:sz w:val="28"/>
          <w:szCs w:val="28"/>
          <w:lang w:val="tk-TM"/>
        </w:rPr>
        <w:t>Derse degişli animasiýalar.</w:t>
      </w:r>
    </w:p>
    <w:p w:rsidR="000E24DE" w:rsidRPr="00034DCE" w:rsidRDefault="000E24DE" w:rsidP="00A344A9">
      <w:pPr>
        <w:rPr>
          <w:rFonts w:ascii="Times New Roman" w:hAnsi="Times New Roman"/>
          <w:sz w:val="28"/>
          <w:szCs w:val="28"/>
          <w:lang w:val="tk-TM"/>
        </w:rPr>
      </w:pP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lastRenderedPageBreak/>
        <w:t>V. ÝARYMÝYLLYKDAKY BARLAGLARYŇ ATLARY</w:t>
      </w:r>
    </w:p>
    <w:p w:rsidR="00A344A9" w:rsidRPr="002B27AB" w:rsidRDefault="00A344A9" w:rsidP="00A344A9">
      <w:pPr>
        <w:spacing w:after="0"/>
        <w:rPr>
          <w:rFonts w:ascii="Times New Roman" w:hAnsi="Times New Roman"/>
          <w:b/>
          <w:sz w:val="28"/>
          <w:szCs w:val="28"/>
          <w:lang w:val="tk-TM"/>
        </w:rPr>
      </w:pPr>
      <w:r w:rsidRPr="002B27AB">
        <w:rPr>
          <w:rFonts w:ascii="Times New Roman" w:hAnsi="Times New Roman"/>
          <w:b/>
          <w:sz w:val="28"/>
          <w:szCs w:val="28"/>
          <w:lang w:val="tk-TM"/>
        </w:rPr>
        <w:t xml:space="preserve">                                                      I ýarymýyllyk</w:t>
      </w:r>
    </w:p>
    <w:p w:rsidR="00A344A9" w:rsidRPr="002B27AB" w:rsidRDefault="00A344A9" w:rsidP="00A344A9">
      <w:pPr>
        <w:spacing w:after="0"/>
        <w:rPr>
          <w:rFonts w:ascii="Times New Roman" w:hAnsi="Times New Roman"/>
          <w:sz w:val="28"/>
          <w:szCs w:val="28"/>
          <w:lang w:val="tk-TM"/>
        </w:rPr>
      </w:pPr>
      <w:r w:rsidRPr="002B27AB">
        <w:rPr>
          <w:rFonts w:ascii="Times New Roman" w:hAnsi="Times New Roman"/>
          <w:sz w:val="28"/>
          <w:szCs w:val="28"/>
          <w:lang w:val="tk-TM"/>
        </w:rPr>
        <w:t>1. Proýektirlemegiň usullary.</w:t>
      </w:r>
    </w:p>
    <w:p w:rsidR="00A344A9" w:rsidRPr="002B27AB" w:rsidRDefault="00A344A9" w:rsidP="00A344A9">
      <w:pPr>
        <w:spacing w:after="0"/>
        <w:rPr>
          <w:rFonts w:ascii="Times New Roman" w:hAnsi="Times New Roman"/>
          <w:sz w:val="28"/>
          <w:szCs w:val="28"/>
          <w:lang w:val="tk-TM"/>
        </w:rPr>
      </w:pPr>
      <w:r w:rsidRPr="002B27AB">
        <w:rPr>
          <w:rFonts w:ascii="Times New Roman" w:hAnsi="Times New Roman"/>
          <w:sz w:val="28"/>
          <w:szCs w:val="28"/>
          <w:lang w:val="tk-TM"/>
        </w:rPr>
        <w:t>2. Nokadyň proýeksiýalary.</w:t>
      </w:r>
    </w:p>
    <w:p w:rsidR="00A344A9" w:rsidRPr="002B27AB" w:rsidRDefault="00A344A9" w:rsidP="00A344A9">
      <w:pPr>
        <w:spacing w:after="0"/>
        <w:rPr>
          <w:rFonts w:ascii="Times New Roman" w:hAnsi="Times New Roman"/>
          <w:sz w:val="28"/>
          <w:szCs w:val="28"/>
          <w:lang w:val="tk-TM"/>
        </w:rPr>
      </w:pPr>
      <w:r w:rsidRPr="002B27AB">
        <w:rPr>
          <w:rFonts w:ascii="Times New Roman" w:hAnsi="Times New Roman"/>
          <w:sz w:val="28"/>
          <w:szCs w:val="28"/>
          <w:lang w:val="tk-TM"/>
        </w:rPr>
        <w:t>3. Göni çyzygyň proýeksiýalary.</w:t>
      </w:r>
    </w:p>
    <w:p w:rsidR="00A344A9" w:rsidRPr="002B27AB" w:rsidRDefault="00A344A9" w:rsidP="00A344A9">
      <w:pPr>
        <w:spacing w:after="0"/>
        <w:rPr>
          <w:rFonts w:ascii="Times New Roman" w:hAnsi="Times New Roman"/>
          <w:sz w:val="28"/>
          <w:szCs w:val="28"/>
          <w:lang w:val="tk-TM"/>
        </w:rPr>
      </w:pPr>
      <w:r w:rsidRPr="002B27AB">
        <w:rPr>
          <w:rFonts w:ascii="Times New Roman" w:hAnsi="Times New Roman"/>
          <w:sz w:val="28"/>
          <w:szCs w:val="28"/>
          <w:lang w:val="tk-TM"/>
        </w:rPr>
        <w:t>4. Tekizlik.</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5. Proýeksiýalary özgertmegiň usullary.</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6. Üstleriň kesişmeleri.</w:t>
      </w:r>
    </w:p>
    <w:p w:rsidR="00A344A9" w:rsidRPr="002B27AB" w:rsidRDefault="00A344A9" w:rsidP="00A344A9">
      <w:pPr>
        <w:pStyle w:val="a3"/>
        <w:ind w:left="993"/>
        <w:rPr>
          <w:rFonts w:ascii="Times New Roman" w:hAnsi="Times New Roman"/>
          <w:sz w:val="28"/>
          <w:szCs w:val="28"/>
          <w:lang w:val="tk-TM"/>
        </w:rPr>
      </w:pPr>
      <w:r w:rsidRPr="002B27AB">
        <w:rPr>
          <w:rFonts w:ascii="Times New Roman" w:hAnsi="Times New Roman"/>
          <w:sz w:val="28"/>
          <w:szCs w:val="28"/>
          <w:lang w:val="tk-TM"/>
        </w:rPr>
        <w:t xml:space="preserve"> </w:t>
      </w:r>
    </w:p>
    <w:p w:rsidR="00A344A9" w:rsidRPr="002B27AB" w:rsidRDefault="00A344A9" w:rsidP="00A344A9">
      <w:pPr>
        <w:spacing w:after="0"/>
        <w:ind w:left="993"/>
        <w:rPr>
          <w:rFonts w:ascii="Times New Roman" w:hAnsi="Times New Roman"/>
          <w:b/>
          <w:sz w:val="28"/>
          <w:szCs w:val="28"/>
          <w:lang w:val="tk-TM"/>
        </w:rPr>
      </w:pPr>
      <w:r w:rsidRPr="002B27AB">
        <w:rPr>
          <w:rFonts w:ascii="Times New Roman" w:hAnsi="Times New Roman"/>
          <w:sz w:val="28"/>
          <w:szCs w:val="28"/>
          <w:lang w:val="tk-TM"/>
        </w:rPr>
        <w:t xml:space="preserve">                                        </w:t>
      </w:r>
      <w:r w:rsidRPr="002B27AB">
        <w:rPr>
          <w:rFonts w:ascii="Times New Roman" w:hAnsi="Times New Roman"/>
          <w:b/>
          <w:sz w:val="28"/>
          <w:szCs w:val="28"/>
          <w:lang w:val="tk-TM"/>
        </w:rPr>
        <w:t>II ýarymýyllyk</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1. San belgili proýeksiýalar.</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2. Aksonometriýa barada esasy düşünje.</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3. Tehniki surat.</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4. Perspektiwanyň gurluşy.</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5. Maşyngurluşyk önümleriniň çyzgylary.</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6. Üstleriň büdür-südürligi.</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7. Gurnaýyş çyzgylary.</w:t>
      </w:r>
    </w:p>
    <w:p w:rsidR="00A344A9"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8. Diagrammalar we shemalar.</w:t>
      </w:r>
    </w:p>
    <w:p w:rsidR="00A344A9" w:rsidRPr="002B27AB" w:rsidRDefault="00A344A9" w:rsidP="00A344A9">
      <w:pPr>
        <w:pStyle w:val="a3"/>
        <w:rPr>
          <w:rFonts w:ascii="Times New Roman" w:hAnsi="Times New Roman"/>
          <w:sz w:val="28"/>
          <w:szCs w:val="28"/>
          <w:lang w:val="tk-TM"/>
        </w:rPr>
      </w:pPr>
      <w:r w:rsidRPr="002B27AB">
        <w:rPr>
          <w:rFonts w:ascii="Times New Roman" w:hAnsi="Times New Roman"/>
          <w:sz w:val="28"/>
          <w:szCs w:val="28"/>
          <w:lang w:val="tk-TM"/>
        </w:rPr>
        <w:t xml:space="preserve"> 9. Gurluşyk-binagärçilik çyzgylary.</w:t>
      </w:r>
    </w:p>
    <w:p w:rsidR="00A344A9" w:rsidRPr="002B27AB" w:rsidRDefault="00A344A9" w:rsidP="00A344A9">
      <w:pPr>
        <w:pStyle w:val="ac"/>
        <w:rPr>
          <w:rFonts w:ascii="Times New Roman" w:hAnsi="Times New Roman"/>
          <w:sz w:val="28"/>
          <w:szCs w:val="28"/>
          <w:lang w:val="tk-TM"/>
        </w:rPr>
      </w:pPr>
    </w:p>
    <w:p w:rsidR="00A344A9" w:rsidRPr="002B27AB" w:rsidRDefault="00A344A9" w:rsidP="00A344A9">
      <w:pPr>
        <w:spacing w:after="0"/>
        <w:jc w:val="center"/>
        <w:rPr>
          <w:rFonts w:ascii="Times New Roman" w:hAnsi="Times New Roman"/>
          <w:b/>
          <w:sz w:val="28"/>
          <w:szCs w:val="28"/>
          <w:lang w:val="tk-TM"/>
        </w:rPr>
      </w:pPr>
      <w:r w:rsidRPr="002B27AB">
        <w:rPr>
          <w:rFonts w:ascii="Times New Roman" w:hAnsi="Times New Roman"/>
          <w:b/>
          <w:sz w:val="28"/>
          <w:szCs w:val="28"/>
          <w:lang w:val="tk-TM"/>
        </w:rPr>
        <w:t>VI. OKUW-DERŇEW IŞLERINIŇ ATLARY</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1. Nokadyň proýeksiýalary.</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2. Göni çyzygyň proýeksiýalary.</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3. Kesimi berlen gatnaşykda bölmek.</w:t>
      </w:r>
    </w:p>
    <w:p w:rsidR="00A344A9"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4</w:t>
      </w:r>
      <w:r>
        <w:rPr>
          <w:rFonts w:ascii="Times New Roman" w:hAnsi="Times New Roman"/>
          <w:sz w:val="28"/>
          <w:szCs w:val="28"/>
          <w:lang w:val="tk-TM"/>
        </w:rPr>
        <w:t>. Tekizlikleriň kesgitlenişi.</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5. Umumy we hususy haldaky tekizlikler.</w:t>
      </w:r>
    </w:p>
    <w:p w:rsidR="00A344A9"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6. I</w:t>
      </w:r>
      <w:r>
        <w:rPr>
          <w:rFonts w:ascii="Times New Roman" w:hAnsi="Times New Roman"/>
          <w:sz w:val="28"/>
          <w:szCs w:val="28"/>
          <w:lang w:val="tk-TM"/>
        </w:rPr>
        <w:t>ki tekizligiň özara ýagdaýlary.</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7. Proýeksiýalary özgertmegiň usullary.</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8. Üstleriň göni çyzyk we tekizlik bilen kesişmegi.</w:t>
      </w:r>
    </w:p>
    <w:p w:rsidR="00A344A9" w:rsidRPr="002B27AB" w:rsidRDefault="00A344A9" w:rsidP="00A344A9">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9. Üstleriň özara kesişmekleri.</w:t>
      </w:r>
    </w:p>
    <w:p w:rsidR="00A344A9" w:rsidRDefault="00A344A9" w:rsidP="000E24DE">
      <w:pPr>
        <w:spacing w:after="0" w:line="240" w:lineRule="auto"/>
        <w:jc w:val="both"/>
        <w:rPr>
          <w:rFonts w:ascii="Times New Roman" w:hAnsi="Times New Roman"/>
          <w:sz w:val="28"/>
          <w:szCs w:val="28"/>
          <w:lang w:val="tk-TM"/>
        </w:rPr>
      </w:pPr>
      <w:r w:rsidRPr="002B27AB">
        <w:rPr>
          <w:rFonts w:ascii="Times New Roman" w:hAnsi="Times New Roman"/>
          <w:sz w:val="28"/>
          <w:szCs w:val="28"/>
          <w:lang w:val="tk-TM"/>
        </w:rPr>
        <w:t>10.Üstleriň ýazgyny.</w:t>
      </w:r>
    </w:p>
    <w:p w:rsidR="000E24DE" w:rsidRPr="000E24DE" w:rsidRDefault="000E24DE" w:rsidP="000E24DE">
      <w:pPr>
        <w:spacing w:after="0" w:line="240" w:lineRule="auto"/>
        <w:jc w:val="both"/>
        <w:rPr>
          <w:rFonts w:ascii="Times New Roman" w:hAnsi="Times New Roman"/>
          <w:sz w:val="28"/>
          <w:szCs w:val="28"/>
          <w:lang w:val="tk-TM"/>
        </w:rPr>
      </w:pPr>
    </w:p>
    <w:p w:rsidR="00A344A9" w:rsidRPr="002B27AB" w:rsidRDefault="00A344A9" w:rsidP="00A344A9">
      <w:pPr>
        <w:jc w:val="center"/>
        <w:rPr>
          <w:rFonts w:ascii="Times New Roman" w:hAnsi="Times New Roman"/>
          <w:b/>
          <w:sz w:val="28"/>
          <w:szCs w:val="28"/>
          <w:lang w:val="tk-TM"/>
        </w:rPr>
      </w:pPr>
      <w:r w:rsidRPr="002B27AB">
        <w:rPr>
          <w:rFonts w:ascii="Times New Roman" w:hAnsi="Times New Roman"/>
          <w:b/>
          <w:sz w:val="28"/>
          <w:szCs w:val="28"/>
          <w:lang w:val="tk-TM"/>
        </w:rPr>
        <w:t>VII. HASAP-ÇYZGY IŞLERINIŇ ÄHTIMAL SANAWY</w:t>
      </w:r>
    </w:p>
    <w:p w:rsidR="00A344A9" w:rsidRPr="002B27AB" w:rsidRDefault="00A344A9" w:rsidP="00A344A9">
      <w:pPr>
        <w:jc w:val="center"/>
        <w:rPr>
          <w:rFonts w:ascii="Times New Roman" w:hAnsi="Times New Roman"/>
          <w:b/>
          <w:sz w:val="28"/>
          <w:szCs w:val="28"/>
          <w:lang w:val="tk-TM"/>
        </w:rPr>
      </w:pPr>
      <w:r w:rsidRPr="002B27AB">
        <w:rPr>
          <w:rFonts w:ascii="Times New Roman" w:hAnsi="Times New Roman"/>
          <w:b/>
          <w:sz w:val="28"/>
          <w:szCs w:val="28"/>
          <w:lang w:val="tk-TM"/>
        </w:rPr>
        <w:t>I ýarymýyllyk</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521"/>
        <w:gridCol w:w="1276"/>
        <w:gridCol w:w="992"/>
      </w:tblGrid>
      <w:tr w:rsidR="00A344A9" w:rsidRPr="002B27AB" w:rsidTr="00397B22">
        <w:tc>
          <w:tcPr>
            <w:tcW w:w="675" w:type="dxa"/>
            <w:tcBorders>
              <w:top w:val="single" w:sz="4" w:space="0" w:color="000000"/>
              <w:left w:val="single" w:sz="4" w:space="0" w:color="000000"/>
              <w:bottom w:val="single" w:sz="4" w:space="0" w:color="000000"/>
              <w:right w:val="single" w:sz="4" w:space="0" w:color="auto"/>
            </w:tcBorders>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Ady</w:t>
            </w:r>
          </w:p>
        </w:tc>
        <w:tc>
          <w:tcPr>
            <w:tcW w:w="1276" w:type="dxa"/>
            <w:tcBorders>
              <w:top w:val="single" w:sz="4" w:space="0" w:color="000000"/>
              <w:left w:val="single" w:sz="4" w:space="0" w:color="000000"/>
              <w:bottom w:val="single" w:sz="4" w:space="0" w:color="000000"/>
              <w:right w:val="single" w:sz="4" w:space="0" w:color="000000"/>
            </w:tcBorders>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Format</w:t>
            </w:r>
          </w:p>
        </w:tc>
        <w:tc>
          <w:tcPr>
            <w:tcW w:w="992" w:type="dxa"/>
            <w:tcBorders>
              <w:top w:val="single" w:sz="4" w:space="0" w:color="000000"/>
              <w:left w:val="single" w:sz="4" w:space="0" w:color="000000"/>
              <w:bottom w:val="single" w:sz="4" w:space="0" w:color="000000"/>
              <w:right w:val="single" w:sz="4" w:space="0" w:color="000000"/>
            </w:tcBorders>
          </w:tcPr>
          <w:p w:rsidR="00A344A9" w:rsidRPr="002B27AB" w:rsidRDefault="00A344A9" w:rsidP="00397B22">
            <w:pPr>
              <w:pStyle w:val="ac"/>
              <w:spacing w:after="0" w:line="240" w:lineRule="auto"/>
              <w:ind w:left="-44"/>
              <w:jc w:val="center"/>
              <w:rPr>
                <w:rFonts w:ascii="Times New Roman" w:hAnsi="Times New Roman"/>
                <w:b/>
                <w:sz w:val="28"/>
                <w:szCs w:val="28"/>
                <w:lang w:val="tk-TM"/>
              </w:rPr>
            </w:pPr>
            <w:r w:rsidRPr="002B27AB">
              <w:rPr>
                <w:rFonts w:ascii="Times New Roman" w:hAnsi="Times New Roman"/>
                <w:b/>
                <w:sz w:val="28"/>
                <w:szCs w:val="28"/>
                <w:lang w:val="tk-TM"/>
              </w:rPr>
              <w:t>Sany</w:t>
            </w:r>
          </w:p>
        </w:tc>
      </w:tr>
      <w:tr w:rsidR="00A344A9" w:rsidRPr="002B27AB" w:rsidTr="00397B22">
        <w:trPr>
          <w:trHeight w:val="427"/>
        </w:trPr>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jc w:val="both"/>
              <w:rPr>
                <w:rFonts w:ascii="Times New Roman" w:hAnsi="Times New Roman"/>
                <w:sz w:val="28"/>
                <w:szCs w:val="28"/>
                <w:lang w:val="tk-TM"/>
              </w:rPr>
            </w:pPr>
            <w:r w:rsidRPr="002B27AB">
              <w:rPr>
                <w:rFonts w:ascii="Times New Roman" w:hAnsi="Times New Roman"/>
                <w:sz w:val="28"/>
                <w:szCs w:val="28"/>
                <w:lang w:val="tk-TM"/>
              </w:rPr>
              <w:t>Titul listi we düzümi. Çyzgy çyzyklary we şriftler.</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rPr>
          <w:trHeight w:val="704"/>
        </w:trPr>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p w:rsidR="00A344A9" w:rsidRPr="002B27AB" w:rsidRDefault="00A344A9" w:rsidP="00397B22">
            <w:pPr>
              <w:pStyle w:val="ac"/>
              <w:spacing w:after="0" w:line="240" w:lineRule="auto"/>
              <w:ind w:left="0"/>
              <w:jc w:val="center"/>
              <w:rPr>
                <w:rFonts w:ascii="Times New Roman" w:hAnsi="Times New Roman"/>
                <w:sz w:val="28"/>
                <w:szCs w:val="28"/>
                <w:lang w:val="tk-TM"/>
              </w:rPr>
            </w:pP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 xml:space="preserve">Ölçegleriň goýulyşy. Töweregi deň böleklere bölmek. Lekal egri çyzyklary. Çatrymlar. Materiallaryň grafiki şekillendirilişi. </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4</w:t>
            </w:r>
          </w:p>
        </w:tc>
      </w:tr>
      <w:tr w:rsidR="00A344A9" w:rsidRPr="002B27AB" w:rsidTr="00397B22">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3</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1-nji epýur. Nokadyň, göni çyzygyň we tekizlikleriň kompleks çyzgylaryny gurmak.</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lastRenderedPageBreak/>
              <w:t>4</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2-nji epýur. Tekizlik we göni çyzyk.</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5</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3-nji epýur. Iki tekizligiň özara hallary.</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6</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4-nji epýur. Üstleriň tekizlikler bilen kesişmegi.</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c>
          <w:tcPr>
            <w:tcW w:w="675" w:type="dxa"/>
            <w:tcBorders>
              <w:top w:val="single" w:sz="4" w:space="0" w:color="000000"/>
              <w:left w:val="single" w:sz="4" w:space="0" w:color="000000"/>
              <w:bottom w:val="single" w:sz="4" w:space="0" w:color="000000"/>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7</w:t>
            </w:r>
          </w:p>
        </w:tc>
        <w:tc>
          <w:tcPr>
            <w:tcW w:w="6521" w:type="dxa"/>
            <w:tcBorders>
              <w:top w:val="single" w:sz="4" w:space="0" w:color="000000"/>
              <w:left w:val="single" w:sz="4" w:space="0" w:color="auto"/>
              <w:bottom w:val="single" w:sz="4" w:space="0" w:color="000000"/>
              <w:right w:val="single" w:sz="4" w:space="0" w:color="000000"/>
            </w:tcBorders>
          </w:tcPr>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5-nji epýur. Üstleriň özara kesişmekleri.</w:t>
            </w:r>
          </w:p>
        </w:tc>
        <w:tc>
          <w:tcPr>
            <w:tcW w:w="1276"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tcBorders>
              <w:top w:val="single" w:sz="4" w:space="0" w:color="000000"/>
              <w:left w:val="single" w:sz="4" w:space="0" w:color="000000"/>
              <w:bottom w:val="single" w:sz="4" w:space="0" w:color="000000"/>
              <w:right w:val="single" w:sz="4" w:space="0" w:color="000000"/>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bl>
    <w:p w:rsidR="00A344A9" w:rsidRPr="002B27AB" w:rsidRDefault="00A344A9" w:rsidP="00A344A9">
      <w:pPr>
        <w:pStyle w:val="a3"/>
        <w:jc w:val="center"/>
        <w:rPr>
          <w:rFonts w:ascii="Times New Roman" w:hAnsi="Times New Roman"/>
          <w:b/>
          <w:sz w:val="28"/>
          <w:szCs w:val="28"/>
          <w:lang w:val="tk-TM"/>
        </w:rPr>
      </w:pP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II ýarymýyllyk</w:t>
      </w:r>
    </w:p>
    <w:p w:rsidR="00A344A9" w:rsidRPr="002B27AB" w:rsidRDefault="00A344A9" w:rsidP="00A344A9">
      <w:pPr>
        <w:pStyle w:val="a3"/>
        <w:jc w:val="center"/>
        <w:rPr>
          <w:rFonts w:ascii="Times New Roman" w:hAnsi="Times New Roman"/>
          <w:b/>
          <w:sz w:val="28"/>
          <w:szCs w:val="28"/>
          <w:lang w:val="tk-TM"/>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21"/>
        <w:gridCol w:w="1276"/>
        <w:gridCol w:w="992"/>
      </w:tblGrid>
      <w:tr w:rsidR="00A344A9" w:rsidRPr="002B27AB" w:rsidTr="00397B22">
        <w:tc>
          <w:tcPr>
            <w:tcW w:w="709" w:type="dxa"/>
            <w:tcBorders>
              <w:right w:val="single" w:sz="4" w:space="0" w:color="auto"/>
            </w:tcBorders>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T/b</w:t>
            </w:r>
          </w:p>
        </w:tc>
        <w:tc>
          <w:tcPr>
            <w:tcW w:w="6521" w:type="dxa"/>
            <w:tcBorders>
              <w:left w:val="single" w:sz="4" w:space="0" w:color="auto"/>
            </w:tcBorders>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Ady</w:t>
            </w:r>
          </w:p>
        </w:tc>
        <w:tc>
          <w:tcPr>
            <w:tcW w:w="1276" w:type="dxa"/>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Format</w:t>
            </w:r>
          </w:p>
        </w:tc>
        <w:tc>
          <w:tcPr>
            <w:tcW w:w="992" w:type="dxa"/>
          </w:tcPr>
          <w:p w:rsidR="00A344A9" w:rsidRPr="002B27AB" w:rsidRDefault="00A344A9" w:rsidP="00397B22">
            <w:pPr>
              <w:pStyle w:val="ac"/>
              <w:spacing w:after="0" w:line="240" w:lineRule="auto"/>
              <w:ind w:left="0"/>
              <w:jc w:val="center"/>
              <w:rPr>
                <w:rFonts w:ascii="Times New Roman" w:hAnsi="Times New Roman"/>
                <w:b/>
                <w:sz w:val="28"/>
                <w:szCs w:val="28"/>
                <w:lang w:val="tk-TM"/>
              </w:rPr>
            </w:pPr>
            <w:r w:rsidRPr="002B27AB">
              <w:rPr>
                <w:rFonts w:ascii="Times New Roman" w:hAnsi="Times New Roman"/>
                <w:b/>
                <w:sz w:val="28"/>
                <w:szCs w:val="28"/>
                <w:lang w:val="tk-TM"/>
              </w:rPr>
              <w:t>Sany</w:t>
            </w:r>
          </w:p>
        </w:tc>
      </w:tr>
      <w:tr w:rsidR="00A344A9" w:rsidRPr="002B27AB" w:rsidTr="00397B22">
        <w:tc>
          <w:tcPr>
            <w:tcW w:w="709" w:type="dxa"/>
            <w:tcBorders>
              <w:right w:val="single" w:sz="4" w:space="0" w:color="auto"/>
            </w:tcBorders>
            <w:vAlign w:val="center"/>
          </w:tcPr>
          <w:p w:rsidR="00A344A9" w:rsidRPr="002B27AB" w:rsidRDefault="00A344A9" w:rsidP="00397B22">
            <w:pPr>
              <w:spacing w:after="0" w:line="240" w:lineRule="auto"/>
              <w:jc w:val="center"/>
              <w:rPr>
                <w:rFonts w:ascii="Times New Roman" w:hAnsi="Times New Roman"/>
                <w:sz w:val="28"/>
                <w:szCs w:val="28"/>
                <w:lang w:val="tk-TM"/>
              </w:rPr>
            </w:pPr>
            <w:r w:rsidRPr="002B27AB">
              <w:rPr>
                <w:rFonts w:ascii="Times New Roman" w:hAnsi="Times New Roman"/>
                <w:sz w:val="28"/>
                <w:szCs w:val="28"/>
                <w:lang w:val="tk-TM"/>
              </w:rPr>
              <w:t>1</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 xml:space="preserve">Titul listi we düzümi. </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 A4</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San belgili proýeksiýalar. San belgili proýeksiýalar boýunça meseleleri çözmek.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3</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Detalyň aýdyň şekili boýunça onuň kompleks çyzgysyny gurmak.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4</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Berlen iki görnüş boýunça detalyň üçünji görnüşini we aýdyň şekilini gurmak.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5</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Çyzgyda ýaryklary we kesikleri ýerine ýetirmek.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6</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Perspektiwanyň gurluşy.</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7</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Eskiz çyzgysynyň ýerine ýetirlişi.</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8</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Tehniki şaýlaryň suratyny çekmek.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9</w:t>
            </w:r>
          </w:p>
        </w:tc>
        <w:tc>
          <w:tcPr>
            <w:tcW w:w="6521" w:type="dxa"/>
            <w:tcBorders>
              <w:left w:val="single" w:sz="4" w:space="0" w:color="auto"/>
            </w:tcBorders>
          </w:tcPr>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Hyrly birikdirmeleriň şaýlarynyň çyzgylary.</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 A4</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2</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10</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Kebşirleme birikmeleriň şaýlarynyň çyzgylary.</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11</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Silindriki, koniki we wintli dişli hereket geçirijileriniň çyzgylary.</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1-3</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12</w:t>
            </w:r>
          </w:p>
        </w:tc>
        <w:tc>
          <w:tcPr>
            <w:tcW w:w="6521" w:type="dxa"/>
            <w:tcBorders>
              <w:left w:val="single" w:sz="4" w:space="0" w:color="auto"/>
            </w:tcBorders>
          </w:tcPr>
          <w:p w:rsidR="00A344A9" w:rsidRPr="002B27AB" w:rsidRDefault="00A344A9" w:rsidP="00397B22">
            <w:pPr>
              <w:pStyle w:val="a3"/>
              <w:rPr>
                <w:rFonts w:ascii="Times New Roman" w:hAnsi="Times New Roman"/>
                <w:sz w:val="28"/>
                <w:szCs w:val="28"/>
                <w:lang w:val="tk-TM"/>
              </w:rPr>
            </w:pPr>
            <w:r w:rsidRPr="002B27AB">
              <w:rPr>
                <w:rFonts w:ascii="Times New Roman" w:hAnsi="Times New Roman"/>
                <w:sz w:val="28"/>
                <w:szCs w:val="28"/>
                <w:lang w:val="tk-TM"/>
              </w:rPr>
              <w:t>Gurnaýyş çyzgylary şaýlaşdyrmak.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1-3</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13</w:t>
            </w:r>
          </w:p>
        </w:tc>
        <w:tc>
          <w:tcPr>
            <w:tcW w:w="6521" w:type="dxa"/>
            <w:tcBorders>
              <w:left w:val="single" w:sz="4" w:space="0" w:color="auto"/>
            </w:tcBorders>
          </w:tcPr>
          <w:p w:rsidR="00A344A9" w:rsidRPr="002B27AB" w:rsidRDefault="00A344A9" w:rsidP="00397B22">
            <w:pPr>
              <w:pStyle w:val="ac"/>
              <w:spacing w:after="0" w:line="240" w:lineRule="auto"/>
              <w:ind w:left="0"/>
              <w:jc w:val="both"/>
              <w:rPr>
                <w:rFonts w:ascii="Times New Roman" w:hAnsi="Times New Roman"/>
                <w:sz w:val="28"/>
                <w:szCs w:val="28"/>
                <w:lang w:val="tk-TM"/>
              </w:rPr>
            </w:pPr>
            <w:r w:rsidRPr="002B27AB">
              <w:rPr>
                <w:rFonts w:ascii="Times New Roman" w:hAnsi="Times New Roman"/>
                <w:sz w:val="28"/>
                <w:szCs w:val="28"/>
                <w:lang w:val="tk-TM"/>
              </w:rPr>
              <w:t>Shemalary ýerine ýetirmek.</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w:t>
            </w:r>
          </w:p>
        </w:tc>
      </w:tr>
      <w:tr w:rsidR="00A344A9" w:rsidRPr="002B27AB" w:rsidTr="00397B22">
        <w:tc>
          <w:tcPr>
            <w:tcW w:w="709" w:type="dxa"/>
            <w:tcBorders>
              <w:right w:val="single" w:sz="4" w:space="0" w:color="auto"/>
            </w:tcBorders>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14</w:t>
            </w:r>
          </w:p>
        </w:tc>
        <w:tc>
          <w:tcPr>
            <w:tcW w:w="6521" w:type="dxa"/>
            <w:tcBorders>
              <w:left w:val="single" w:sz="4" w:space="0" w:color="auto"/>
            </w:tcBorders>
          </w:tcPr>
          <w:p w:rsidR="00A344A9" w:rsidRPr="002B27AB" w:rsidRDefault="00A344A9" w:rsidP="00397B22">
            <w:pPr>
              <w:pStyle w:val="ac"/>
              <w:spacing w:after="0" w:line="240" w:lineRule="auto"/>
              <w:ind w:left="0"/>
              <w:rPr>
                <w:rFonts w:ascii="Times New Roman" w:hAnsi="Times New Roman"/>
                <w:sz w:val="28"/>
                <w:szCs w:val="28"/>
                <w:lang w:val="tk-TM"/>
              </w:rPr>
            </w:pPr>
            <w:r w:rsidRPr="002B27AB">
              <w:rPr>
                <w:rFonts w:ascii="Times New Roman" w:hAnsi="Times New Roman"/>
                <w:sz w:val="28"/>
                <w:szCs w:val="28"/>
                <w:lang w:val="tk-TM"/>
              </w:rPr>
              <w:t>Jaýyň plany, fasady, ýarygy we konstruksiýalary</w:t>
            </w:r>
          </w:p>
        </w:tc>
        <w:tc>
          <w:tcPr>
            <w:tcW w:w="1276"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A3</w:t>
            </w:r>
          </w:p>
        </w:tc>
        <w:tc>
          <w:tcPr>
            <w:tcW w:w="992" w:type="dxa"/>
            <w:vAlign w:val="center"/>
          </w:tcPr>
          <w:p w:rsidR="00A344A9" w:rsidRPr="002B27AB" w:rsidRDefault="00A344A9" w:rsidP="00397B22">
            <w:pPr>
              <w:pStyle w:val="ac"/>
              <w:spacing w:after="0" w:line="240" w:lineRule="auto"/>
              <w:ind w:left="0"/>
              <w:jc w:val="center"/>
              <w:rPr>
                <w:rFonts w:ascii="Times New Roman" w:hAnsi="Times New Roman"/>
                <w:sz w:val="28"/>
                <w:szCs w:val="28"/>
                <w:lang w:val="tk-TM"/>
              </w:rPr>
            </w:pPr>
            <w:r w:rsidRPr="002B27AB">
              <w:rPr>
                <w:rFonts w:ascii="Times New Roman" w:hAnsi="Times New Roman"/>
                <w:sz w:val="28"/>
                <w:szCs w:val="28"/>
                <w:lang w:val="tk-TM"/>
              </w:rPr>
              <w:t>1-3</w:t>
            </w:r>
          </w:p>
        </w:tc>
      </w:tr>
    </w:tbl>
    <w:p w:rsidR="00A344A9" w:rsidRPr="002B27AB" w:rsidRDefault="00A344A9" w:rsidP="000E24DE">
      <w:pPr>
        <w:pStyle w:val="a3"/>
        <w:rPr>
          <w:rFonts w:ascii="Times New Roman" w:hAnsi="Times New Roman"/>
          <w:sz w:val="28"/>
          <w:szCs w:val="28"/>
          <w:lang w:val="tk-TM"/>
        </w:rPr>
      </w:pPr>
      <w:r w:rsidRPr="002B27AB">
        <w:rPr>
          <w:rFonts w:ascii="Times New Roman" w:hAnsi="Times New Roman"/>
          <w:sz w:val="28"/>
          <w:szCs w:val="28"/>
          <w:lang w:val="tk-TM"/>
        </w:rPr>
        <w:t xml:space="preserve">                                                          </w:t>
      </w:r>
    </w:p>
    <w:p w:rsidR="00A344A9" w:rsidRPr="002B27AB" w:rsidRDefault="00A344A9" w:rsidP="00A344A9">
      <w:pPr>
        <w:pStyle w:val="a3"/>
        <w:jc w:val="center"/>
        <w:rPr>
          <w:rFonts w:ascii="Times New Roman" w:hAnsi="Times New Roman"/>
          <w:b/>
          <w:sz w:val="28"/>
          <w:szCs w:val="28"/>
          <w:lang w:val="tk-TM"/>
        </w:rPr>
      </w:pPr>
      <w:r w:rsidRPr="002B27AB">
        <w:rPr>
          <w:rFonts w:ascii="Times New Roman" w:hAnsi="Times New Roman"/>
          <w:b/>
          <w:sz w:val="28"/>
          <w:szCs w:val="28"/>
          <w:lang w:val="tk-TM"/>
        </w:rPr>
        <w:t>VIII.  EDEBIÝATLAR</w:t>
      </w:r>
    </w:p>
    <w:p w:rsidR="00A344A9" w:rsidRPr="002B27AB" w:rsidRDefault="00A344A9" w:rsidP="00A344A9">
      <w:pPr>
        <w:pStyle w:val="22"/>
        <w:rPr>
          <w:rFonts w:ascii="Times New Roman" w:hAnsi="Times New Roman"/>
          <w:b/>
          <w:sz w:val="28"/>
          <w:szCs w:val="28"/>
          <w:u w:val="single"/>
          <w:lang w:val="tk-TM"/>
        </w:rPr>
      </w:pPr>
      <w:r w:rsidRPr="002B27AB">
        <w:rPr>
          <w:rFonts w:ascii="Times New Roman" w:hAnsi="Times New Roman"/>
          <w:sz w:val="28"/>
          <w:szCs w:val="28"/>
          <w:lang w:val="tk-TM"/>
        </w:rPr>
        <w:t xml:space="preserve"> </w:t>
      </w:r>
      <w:r w:rsidRPr="002B27AB">
        <w:rPr>
          <w:rFonts w:ascii="Times New Roman" w:hAnsi="Times New Roman"/>
          <w:b/>
          <w:sz w:val="28"/>
          <w:szCs w:val="28"/>
          <w:u w:val="single"/>
          <w:lang w:val="tk-TM"/>
        </w:rPr>
        <w:t>Esasy</w:t>
      </w:r>
    </w:p>
    <w:tbl>
      <w:tblPr>
        <w:tblStyle w:val="a4"/>
        <w:tblW w:w="1006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A344A9" w:rsidRPr="002B27AB" w:rsidTr="00397B22">
        <w:trPr>
          <w:jc w:val="right"/>
        </w:trPr>
        <w:tc>
          <w:tcPr>
            <w:tcW w:w="10065" w:type="dxa"/>
          </w:tcPr>
          <w:p w:rsidR="00A344A9" w:rsidRPr="002B27AB" w:rsidRDefault="00A344A9" w:rsidP="00397B22">
            <w:pPr>
              <w:spacing w:after="0"/>
              <w:jc w:val="both"/>
              <w:rPr>
                <w:rFonts w:ascii="Times New Roman" w:hAnsi="Times New Roman"/>
                <w:sz w:val="28"/>
                <w:szCs w:val="28"/>
                <w:lang w:val="tk-TM"/>
              </w:rPr>
            </w:pPr>
            <w:r w:rsidRPr="002B27AB">
              <w:rPr>
                <w:rFonts w:ascii="Times New Roman" w:hAnsi="Times New Roman"/>
                <w:sz w:val="28"/>
                <w:szCs w:val="28"/>
                <w:lang w:val="tk-TM"/>
              </w:rPr>
              <w:t>1. Gurbanguly Berdimuhamedow. Türkmenistanyň durmuş-ykdysady ösüşiniň döwlet kadalaşdyrylyşy. I tom. – Aşgabat: TDNG, 2010.</w:t>
            </w:r>
          </w:p>
        </w:tc>
      </w:tr>
      <w:tr w:rsidR="00A344A9" w:rsidRPr="002B27AB" w:rsidTr="00397B22">
        <w:trPr>
          <w:jc w:val="right"/>
        </w:trPr>
        <w:tc>
          <w:tcPr>
            <w:tcW w:w="10065" w:type="dxa"/>
          </w:tcPr>
          <w:p w:rsidR="00A344A9" w:rsidRPr="002B27AB" w:rsidRDefault="00A344A9" w:rsidP="00397B22">
            <w:pPr>
              <w:spacing w:after="0"/>
              <w:jc w:val="both"/>
              <w:rPr>
                <w:rFonts w:ascii="Times New Roman" w:hAnsi="Times New Roman"/>
                <w:sz w:val="28"/>
                <w:szCs w:val="28"/>
                <w:lang w:val="tk-TM"/>
              </w:rPr>
            </w:pPr>
            <w:r w:rsidRPr="002B27AB">
              <w:rPr>
                <w:rFonts w:ascii="Times New Roman" w:hAnsi="Times New Roman"/>
                <w:sz w:val="28"/>
                <w:szCs w:val="28"/>
                <w:lang w:val="tk-TM"/>
              </w:rPr>
              <w:t>2. Gurbanguly Berdimuhamedow. Türkmenistanyň durmuş-ykdysady ösüşiniň döwlet kadalaşdyrylyşy. II tom. – Aşgabat: TDNG, 2010.</w:t>
            </w:r>
          </w:p>
        </w:tc>
      </w:tr>
      <w:tr w:rsidR="00A344A9" w:rsidRPr="00397B22" w:rsidTr="00397B22">
        <w:trPr>
          <w:jc w:val="right"/>
        </w:trPr>
        <w:tc>
          <w:tcPr>
            <w:tcW w:w="10065" w:type="dxa"/>
          </w:tcPr>
          <w:p w:rsidR="00A344A9" w:rsidRPr="002B27AB" w:rsidRDefault="00A344A9" w:rsidP="00397B22">
            <w:pPr>
              <w:spacing w:after="0" w:line="238" w:lineRule="auto"/>
              <w:jc w:val="both"/>
              <w:rPr>
                <w:rFonts w:ascii="Times New Roman" w:hAnsi="Times New Roman"/>
                <w:lang w:val="tk-TM"/>
              </w:rPr>
            </w:pPr>
            <w:r w:rsidRPr="002B27AB">
              <w:rPr>
                <w:rFonts w:ascii="Times New Roman" w:hAnsi="Times New Roman"/>
                <w:sz w:val="28"/>
                <w:szCs w:val="28"/>
                <w:lang w:val="tk-TM"/>
              </w:rPr>
              <w:t>3. Gurbanguly Berdimuhamedow. Watan goragy mukaddesdir. – Aşgabat: TDNG, 2015.</w:t>
            </w:r>
          </w:p>
        </w:tc>
      </w:tr>
      <w:tr w:rsidR="00A344A9" w:rsidRPr="00397B22" w:rsidTr="00397B22">
        <w:trPr>
          <w:jc w:val="right"/>
        </w:trPr>
        <w:tc>
          <w:tcPr>
            <w:tcW w:w="10065" w:type="dxa"/>
          </w:tcPr>
          <w:p w:rsidR="00A344A9" w:rsidRPr="002B27AB" w:rsidRDefault="00A344A9" w:rsidP="00397B22">
            <w:pPr>
              <w:tabs>
                <w:tab w:val="left" w:pos="0"/>
              </w:tabs>
              <w:spacing w:after="0" w:line="238" w:lineRule="auto"/>
              <w:jc w:val="both"/>
              <w:rPr>
                <w:rFonts w:ascii="Times New Roman" w:hAnsi="Times New Roman"/>
                <w:sz w:val="28"/>
                <w:szCs w:val="28"/>
                <w:lang w:val="tk-TM"/>
              </w:rPr>
            </w:pPr>
            <w:r w:rsidRPr="002B27AB">
              <w:rPr>
                <w:rFonts w:ascii="Times New Roman" w:hAnsi="Times New Roman"/>
                <w:sz w:val="28"/>
                <w:szCs w:val="28"/>
                <w:lang w:val="tk-TM"/>
              </w:rPr>
              <w:t>4. Gurbanguly Berdimuhamedow. Mertler Watany beýgeldýär. – Aşgabat: TDNG, 2017.</w:t>
            </w:r>
          </w:p>
        </w:tc>
      </w:tr>
      <w:tr w:rsidR="00A344A9" w:rsidRPr="00397B22" w:rsidTr="00397B22">
        <w:trPr>
          <w:jc w:val="right"/>
        </w:trPr>
        <w:tc>
          <w:tcPr>
            <w:tcW w:w="10065" w:type="dxa"/>
          </w:tcPr>
          <w:p w:rsidR="00A344A9" w:rsidRPr="002B27AB" w:rsidRDefault="00A344A9" w:rsidP="00397B22">
            <w:pPr>
              <w:tabs>
                <w:tab w:val="left" w:pos="426"/>
              </w:tabs>
              <w:spacing w:after="0" w:line="238" w:lineRule="auto"/>
              <w:jc w:val="both"/>
              <w:rPr>
                <w:rFonts w:ascii="Times New Roman" w:hAnsi="Times New Roman"/>
                <w:sz w:val="28"/>
                <w:szCs w:val="28"/>
                <w:lang w:val="tk-TM"/>
              </w:rPr>
            </w:pPr>
            <w:r w:rsidRPr="002B27AB">
              <w:rPr>
                <w:rFonts w:ascii="Times New Roman" w:hAnsi="Times New Roman"/>
                <w:sz w:val="28"/>
                <w:szCs w:val="28"/>
                <w:lang w:val="tk-TM"/>
              </w:rPr>
              <w:t>5. Gurbanguly Berdimuhamedow. Mert ýigitler gaýrat üçin dogulýar. – Aşgabat: TDNG, 2017.</w:t>
            </w:r>
          </w:p>
        </w:tc>
      </w:tr>
      <w:tr w:rsidR="00A344A9" w:rsidRPr="002B27AB" w:rsidTr="00397B22">
        <w:trPr>
          <w:jc w:val="right"/>
        </w:trPr>
        <w:tc>
          <w:tcPr>
            <w:tcW w:w="10065" w:type="dxa"/>
          </w:tcPr>
          <w:p w:rsidR="00A344A9" w:rsidRPr="002B27AB" w:rsidRDefault="00A344A9" w:rsidP="00397B22">
            <w:pPr>
              <w:spacing w:after="0" w:line="238" w:lineRule="auto"/>
              <w:jc w:val="both"/>
              <w:rPr>
                <w:rFonts w:ascii="Times New Roman" w:hAnsi="Times New Roman"/>
                <w:lang w:val="tk-TM"/>
              </w:rPr>
            </w:pPr>
            <w:r w:rsidRPr="002B27AB">
              <w:rPr>
                <w:rFonts w:ascii="Times New Roman" w:hAnsi="Times New Roman"/>
                <w:sz w:val="28"/>
                <w:szCs w:val="28"/>
                <w:lang w:val="tk-TM"/>
              </w:rPr>
              <w:t>6. Gurbanguly Berdimuhamedow. Türkmenistan – Beýik Ýüpek ýolunyň ýüregi. I kitap. – Aşgabat: TDNG, 2017.</w:t>
            </w:r>
          </w:p>
        </w:tc>
      </w:tr>
      <w:tr w:rsidR="00A344A9" w:rsidRPr="002B27AB" w:rsidTr="00397B22">
        <w:trPr>
          <w:jc w:val="right"/>
        </w:trPr>
        <w:tc>
          <w:tcPr>
            <w:tcW w:w="10065" w:type="dxa"/>
          </w:tcPr>
          <w:p w:rsidR="00A344A9" w:rsidRPr="002B27AB" w:rsidRDefault="00A344A9" w:rsidP="00397B22">
            <w:pPr>
              <w:spacing w:after="0" w:line="238" w:lineRule="auto"/>
              <w:jc w:val="both"/>
              <w:rPr>
                <w:rFonts w:ascii="Times New Roman" w:hAnsi="Times New Roman"/>
                <w:lang w:val="tk-TM"/>
              </w:rPr>
            </w:pPr>
            <w:r w:rsidRPr="002B27AB">
              <w:rPr>
                <w:rFonts w:ascii="Times New Roman" w:hAnsi="Times New Roman"/>
                <w:sz w:val="28"/>
                <w:szCs w:val="28"/>
                <w:lang w:val="tk-TM"/>
              </w:rPr>
              <w:t>7. Gurbanguly Berdimuhamedow. Türkmenistan – Beýik Ýüpek ýolunyň ýüregi. II kitap. – Aşgabat: TDNG, 2018.</w:t>
            </w:r>
          </w:p>
        </w:tc>
      </w:tr>
      <w:tr w:rsidR="00A344A9" w:rsidRPr="002B27AB" w:rsidTr="00397B22">
        <w:trPr>
          <w:jc w:val="right"/>
        </w:trPr>
        <w:tc>
          <w:tcPr>
            <w:tcW w:w="10065" w:type="dxa"/>
          </w:tcPr>
          <w:p w:rsidR="00A344A9" w:rsidRPr="002B27AB" w:rsidRDefault="00A344A9" w:rsidP="00397B22">
            <w:pPr>
              <w:spacing w:after="0" w:line="238" w:lineRule="auto"/>
              <w:jc w:val="both"/>
              <w:rPr>
                <w:rFonts w:ascii="Times New Roman" w:hAnsi="Times New Roman"/>
                <w:lang w:val="tk-TM"/>
              </w:rPr>
            </w:pPr>
            <w:r w:rsidRPr="002B27AB">
              <w:rPr>
                <w:rFonts w:ascii="Times New Roman" w:hAnsi="Times New Roman"/>
                <w:sz w:val="28"/>
                <w:szCs w:val="28"/>
                <w:lang w:val="tk-TM"/>
              </w:rPr>
              <w:t xml:space="preserve">8. Gurbanguly Berdimuhamedow. Türkmeniň döwletlilik ýörelgesi. – Aşgabat: TDNG, 2020. </w:t>
            </w:r>
          </w:p>
        </w:tc>
      </w:tr>
      <w:tr w:rsidR="00A344A9" w:rsidRPr="00397B22" w:rsidTr="00397B22">
        <w:trPr>
          <w:jc w:val="right"/>
        </w:trPr>
        <w:tc>
          <w:tcPr>
            <w:tcW w:w="10065" w:type="dxa"/>
          </w:tcPr>
          <w:p w:rsidR="00A344A9" w:rsidRPr="002B27AB" w:rsidRDefault="00A344A9" w:rsidP="00397B22">
            <w:pPr>
              <w:spacing w:after="0" w:line="238" w:lineRule="auto"/>
              <w:jc w:val="both"/>
              <w:rPr>
                <w:rFonts w:ascii="Times New Roman" w:hAnsi="Times New Roman"/>
                <w:lang w:val="tk-TM"/>
              </w:rPr>
            </w:pPr>
            <w:r w:rsidRPr="002B27AB">
              <w:rPr>
                <w:rFonts w:ascii="Times New Roman" w:hAnsi="Times New Roman"/>
                <w:sz w:val="28"/>
                <w:szCs w:val="28"/>
                <w:lang w:val="tk-TM"/>
              </w:rPr>
              <w:lastRenderedPageBreak/>
              <w:t>9. Gurbanguly Berdimuhamedow. Türkmenistan – Bitaraplygyň mekany. – Aşgabat: TDNG, 2020.</w:t>
            </w:r>
          </w:p>
        </w:tc>
      </w:tr>
      <w:tr w:rsidR="00A344A9" w:rsidRPr="00397B22" w:rsidTr="00397B22">
        <w:trPr>
          <w:jc w:val="right"/>
        </w:trPr>
        <w:tc>
          <w:tcPr>
            <w:tcW w:w="10065" w:type="dxa"/>
          </w:tcPr>
          <w:p w:rsidR="00A344A9" w:rsidRPr="002B27AB" w:rsidRDefault="00A344A9" w:rsidP="00397B22">
            <w:pPr>
              <w:spacing w:after="0"/>
              <w:jc w:val="both"/>
              <w:rPr>
                <w:rFonts w:ascii="Times New Roman" w:hAnsi="Times New Roman"/>
                <w:sz w:val="28"/>
                <w:szCs w:val="28"/>
                <w:lang w:val="tk-TM"/>
              </w:rPr>
            </w:pPr>
            <w:r w:rsidRPr="002B27AB">
              <w:rPr>
                <w:rFonts w:ascii="Times New Roman" w:hAnsi="Times New Roman"/>
                <w:sz w:val="28"/>
                <w:szCs w:val="28"/>
                <w:lang w:val="tk-TM"/>
              </w:rPr>
              <w:t>10. Gurbanguly Berdimuhamedow. Ak şäherim Aşgabat. – Aşgabat: TDNG, 2021.</w:t>
            </w:r>
          </w:p>
        </w:tc>
      </w:tr>
      <w:tr w:rsidR="00A344A9" w:rsidRPr="00397B22" w:rsidTr="00397B22">
        <w:trPr>
          <w:jc w:val="right"/>
        </w:trPr>
        <w:tc>
          <w:tcPr>
            <w:tcW w:w="10065" w:type="dxa"/>
          </w:tcPr>
          <w:p w:rsidR="00A344A9" w:rsidRPr="002B27AB" w:rsidRDefault="00A344A9" w:rsidP="00397B22">
            <w:pPr>
              <w:spacing w:after="0"/>
              <w:jc w:val="both"/>
              <w:rPr>
                <w:rFonts w:ascii="Times New Roman" w:hAnsi="Times New Roman"/>
                <w:sz w:val="28"/>
                <w:szCs w:val="28"/>
                <w:lang w:val="tk-TM"/>
              </w:rPr>
            </w:pPr>
            <w:r w:rsidRPr="002B27AB">
              <w:rPr>
                <w:rFonts w:ascii="Times New Roman" w:hAnsi="Times New Roman"/>
                <w:sz w:val="28"/>
                <w:szCs w:val="28"/>
                <w:lang w:val="tk-TM"/>
              </w:rPr>
              <w:t>11. Türkmenistanyň durmuş-ykdysady ösüşiniň 2011-2030-njy ýyllar üçin Milli maksatnamasy. – Aşgabat: TDNG, 2010.</w:t>
            </w:r>
          </w:p>
        </w:tc>
      </w:tr>
      <w:tr w:rsidR="00A344A9" w:rsidRPr="00397B22" w:rsidTr="00397B22">
        <w:trPr>
          <w:jc w:val="right"/>
        </w:trPr>
        <w:tc>
          <w:tcPr>
            <w:tcW w:w="10065" w:type="dxa"/>
          </w:tcPr>
          <w:p w:rsidR="00A344A9" w:rsidRPr="002B27AB" w:rsidRDefault="00A344A9" w:rsidP="00397B22">
            <w:pPr>
              <w:spacing w:after="0"/>
              <w:jc w:val="both"/>
              <w:rPr>
                <w:rFonts w:ascii="Times New Roman" w:hAnsi="Times New Roman"/>
                <w:sz w:val="28"/>
                <w:szCs w:val="28"/>
                <w:lang w:val="tk-TM"/>
              </w:rPr>
            </w:pPr>
            <w:r w:rsidRPr="002B27AB">
              <w:rPr>
                <w:rFonts w:ascii="Times New Roman" w:hAnsi="Times New Roman"/>
                <w:sz w:val="28"/>
                <w:szCs w:val="28"/>
                <w:lang w:val="tk-TM"/>
              </w:rPr>
              <w:t>12. Türkmenistanyň Prezidentiniň ýurdumyzy 2019-2025-nji ýyllarda durmuş-ykdysady taýdan ösdürmegiň Maksatnamasy. – Aşgabat: TDNG, 2019.</w:t>
            </w:r>
          </w:p>
        </w:tc>
      </w:tr>
    </w:tbl>
    <w:p w:rsidR="00A344A9" w:rsidRPr="002B27AB" w:rsidRDefault="00A344A9" w:rsidP="00A344A9">
      <w:pPr>
        <w:pStyle w:val="ad"/>
        <w:spacing w:after="0"/>
        <w:ind w:left="0" w:right="282"/>
        <w:jc w:val="both"/>
        <w:rPr>
          <w:sz w:val="28"/>
          <w:szCs w:val="28"/>
          <w:lang w:val="tk-TM"/>
        </w:rPr>
      </w:pPr>
      <w:r w:rsidRPr="002B27AB">
        <w:rPr>
          <w:sz w:val="28"/>
          <w:szCs w:val="28"/>
          <w:lang w:val="tk-TM"/>
        </w:rPr>
        <w:t>13. E. Annaberdiýew. Naçertal geometriýa. Aşgabat. Magaryf, 1998ý.</w:t>
      </w:r>
    </w:p>
    <w:p w:rsidR="00A344A9" w:rsidRPr="002B27AB" w:rsidRDefault="00A344A9" w:rsidP="00A344A9">
      <w:pPr>
        <w:pStyle w:val="ad"/>
        <w:spacing w:after="0"/>
        <w:ind w:left="0" w:right="282"/>
        <w:jc w:val="both"/>
        <w:rPr>
          <w:sz w:val="28"/>
          <w:szCs w:val="28"/>
          <w:lang w:val="tk-TM"/>
        </w:rPr>
      </w:pPr>
      <w:r w:rsidRPr="002B27AB">
        <w:rPr>
          <w:sz w:val="28"/>
          <w:szCs w:val="28"/>
          <w:lang w:val="tk-TM"/>
        </w:rPr>
        <w:t>14. Annaberdiýew E. Inženerçilik çyzgy. –Aşgabat: TDNG, 2002.</w:t>
      </w:r>
    </w:p>
    <w:p w:rsidR="00A344A9" w:rsidRPr="002B27AB" w:rsidRDefault="00A344A9" w:rsidP="00A344A9">
      <w:pPr>
        <w:pStyle w:val="ad"/>
        <w:spacing w:after="0"/>
        <w:ind w:left="0" w:right="282"/>
        <w:jc w:val="both"/>
        <w:rPr>
          <w:sz w:val="28"/>
          <w:szCs w:val="28"/>
          <w:lang w:val="tk-TM"/>
        </w:rPr>
      </w:pPr>
      <w:r w:rsidRPr="002B27AB">
        <w:rPr>
          <w:sz w:val="28"/>
          <w:szCs w:val="28"/>
          <w:lang w:val="tk-TM"/>
        </w:rPr>
        <w:t>15. T. Şekeralyýew. Inžener grafikasy. Aşgabat: Ylym, 2020.</w:t>
      </w:r>
    </w:p>
    <w:p w:rsidR="00A344A9" w:rsidRPr="002B27AB" w:rsidRDefault="00A344A9" w:rsidP="00A344A9">
      <w:pPr>
        <w:pStyle w:val="ad"/>
        <w:spacing w:after="0"/>
        <w:ind w:left="0" w:right="282"/>
        <w:jc w:val="both"/>
        <w:rPr>
          <w:sz w:val="28"/>
          <w:szCs w:val="28"/>
          <w:lang w:val="tk-TM"/>
        </w:rPr>
      </w:pPr>
      <w:r w:rsidRPr="002B27AB">
        <w:rPr>
          <w:sz w:val="28"/>
          <w:szCs w:val="28"/>
          <w:lang w:val="tk-TM"/>
        </w:rPr>
        <w:t xml:space="preserve">16. Şekeralyýew T., Ismailow B., Aýdogdyýew N. Üstleriň kesişmekleri okuw </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gollanmasy.</w:t>
      </w:r>
      <w:r w:rsidRPr="002B27AB">
        <w:rPr>
          <w:sz w:val="28"/>
          <w:szCs w:val="28"/>
          <w:lang w:val="tk-TM"/>
        </w:rPr>
        <w:sym w:font="Symbol" w:char="F02D"/>
      </w:r>
      <w:r w:rsidRPr="002B27AB">
        <w:rPr>
          <w:sz w:val="28"/>
          <w:szCs w:val="28"/>
          <w:lang w:val="tk-TM"/>
        </w:rPr>
        <w:t>Aşgabat, 2018, 130 sah.</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17. Şekeralyýew T., Ismailow B., Aýdogdyýew N. Çyzuw geometriýasy dersinden tejribe </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sapaklaryny geçirmek üçin okuw gollanmasy. </w:t>
      </w:r>
      <w:r w:rsidRPr="002B27AB">
        <w:rPr>
          <w:sz w:val="28"/>
          <w:szCs w:val="28"/>
          <w:lang w:val="tk-TM"/>
        </w:rPr>
        <w:sym w:font="Symbol" w:char="F02D"/>
      </w:r>
      <w:r w:rsidRPr="002B27AB">
        <w:rPr>
          <w:sz w:val="28"/>
          <w:szCs w:val="28"/>
          <w:lang w:val="tk-TM"/>
        </w:rPr>
        <w:t>Aşgabat, 2018, 115 sah.</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18. Şekeralyýew T., Ismailow B.</w:t>
      </w:r>
      <w:r w:rsidRPr="002B27AB">
        <w:rPr>
          <w:b/>
          <w:sz w:val="28"/>
          <w:szCs w:val="28"/>
          <w:lang w:val="tk-TM"/>
        </w:rPr>
        <w:t xml:space="preserve"> </w:t>
      </w:r>
      <w:r w:rsidRPr="002B27AB">
        <w:rPr>
          <w:sz w:val="28"/>
          <w:szCs w:val="28"/>
          <w:lang w:val="tk-TM"/>
        </w:rPr>
        <w:t xml:space="preserve">Çyzuw geometriýasy dersi boýunça umumy okuwlaryň     </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 xml:space="preserve">     ýazgylarynyň toplumy. </w:t>
      </w:r>
      <w:r w:rsidRPr="002B27AB">
        <w:rPr>
          <w:sz w:val="28"/>
          <w:szCs w:val="28"/>
          <w:lang w:val="tk-TM"/>
        </w:rPr>
        <w:sym w:font="Symbol" w:char="F02D"/>
      </w:r>
      <w:r w:rsidRPr="002B27AB">
        <w:rPr>
          <w:sz w:val="28"/>
          <w:szCs w:val="28"/>
          <w:lang w:val="tk-TM"/>
        </w:rPr>
        <w:t>Aşgabat, 2018, 135 sah.</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sz w:val="28"/>
          <w:szCs w:val="28"/>
          <w:lang w:val="tk-TM"/>
        </w:rPr>
        <w:t>19. Бубенков В.А. Начертательная геометрия. М. Высшая школа, 1985,   340 стр.</w:t>
      </w:r>
    </w:p>
    <w:p w:rsidR="00A344A9" w:rsidRPr="002B27AB" w:rsidRDefault="00A344A9" w:rsidP="00A344A9">
      <w:pPr>
        <w:pStyle w:val="af"/>
        <w:ind w:left="0" w:right="0" w:firstLine="0"/>
        <w:rPr>
          <w:sz w:val="28"/>
          <w:szCs w:val="28"/>
          <w:lang w:val="tk-TM"/>
        </w:rPr>
      </w:pPr>
      <w:r w:rsidRPr="002B27AB">
        <w:rPr>
          <w:sz w:val="28"/>
          <w:szCs w:val="28"/>
          <w:lang w:val="tk-TM"/>
        </w:rPr>
        <w:t>20. Королёв Ю.И. Начертательная геометрия.</w:t>
      </w:r>
      <w:r w:rsidRPr="002B27AB">
        <w:rPr>
          <w:sz w:val="28"/>
          <w:szCs w:val="28"/>
          <w:lang w:val="tk-TM"/>
        </w:rPr>
        <w:sym w:font="Symbol" w:char="F02D"/>
      </w:r>
      <w:r w:rsidRPr="002B27AB">
        <w:rPr>
          <w:sz w:val="28"/>
          <w:szCs w:val="28"/>
          <w:lang w:val="tk-TM"/>
        </w:rPr>
        <w:t xml:space="preserve"> М. 2010, 256 стр.</w:t>
      </w:r>
    </w:p>
    <w:p w:rsidR="00A344A9" w:rsidRPr="002B27AB" w:rsidRDefault="00A344A9" w:rsidP="00A344A9">
      <w:pPr>
        <w:pStyle w:val="af"/>
        <w:ind w:left="0" w:right="0" w:firstLine="0"/>
        <w:rPr>
          <w:sz w:val="28"/>
          <w:szCs w:val="28"/>
          <w:lang w:val="tk-TM"/>
        </w:rPr>
      </w:pPr>
      <w:r w:rsidRPr="002B27AB">
        <w:rPr>
          <w:sz w:val="28"/>
          <w:szCs w:val="28"/>
          <w:lang w:val="tk-TM"/>
        </w:rPr>
        <w:t>21. Арустамов Х.А. Сборник задач по начертательной геометрии. – М. Машиностроении, 1965, 375 стр.</w:t>
      </w:r>
    </w:p>
    <w:p w:rsidR="00A344A9" w:rsidRPr="002B27AB" w:rsidRDefault="00A344A9" w:rsidP="00A344A9">
      <w:pPr>
        <w:pStyle w:val="af2"/>
        <w:widowControl w:val="0"/>
        <w:shd w:val="clear" w:color="auto" w:fill="FFFFFF"/>
        <w:tabs>
          <w:tab w:val="left" w:pos="600"/>
          <w:tab w:val="left" w:pos="6662"/>
        </w:tabs>
        <w:autoSpaceDE w:val="0"/>
        <w:autoSpaceDN w:val="0"/>
        <w:adjustRightInd w:val="0"/>
        <w:rPr>
          <w:b/>
          <w:sz w:val="28"/>
          <w:szCs w:val="28"/>
          <w:u w:val="single"/>
          <w:lang w:val="tk-TM"/>
        </w:rPr>
      </w:pPr>
    </w:p>
    <w:p w:rsidR="00A344A9" w:rsidRPr="002B27AB" w:rsidRDefault="00A344A9" w:rsidP="00A344A9">
      <w:pPr>
        <w:pStyle w:val="af2"/>
        <w:widowControl w:val="0"/>
        <w:shd w:val="clear" w:color="auto" w:fill="FFFFFF"/>
        <w:tabs>
          <w:tab w:val="left" w:pos="600"/>
          <w:tab w:val="left" w:pos="6662"/>
        </w:tabs>
        <w:autoSpaceDE w:val="0"/>
        <w:autoSpaceDN w:val="0"/>
        <w:adjustRightInd w:val="0"/>
        <w:rPr>
          <w:sz w:val="28"/>
          <w:szCs w:val="28"/>
          <w:lang w:val="tk-TM"/>
        </w:rPr>
      </w:pPr>
      <w:r w:rsidRPr="002B27AB">
        <w:rPr>
          <w:b/>
          <w:sz w:val="28"/>
          <w:szCs w:val="28"/>
          <w:u w:val="single"/>
          <w:lang w:val="tk-TM"/>
        </w:rPr>
        <w:t>Goşmaça</w:t>
      </w:r>
    </w:p>
    <w:p w:rsidR="00A344A9" w:rsidRPr="002B27AB" w:rsidRDefault="00A344A9" w:rsidP="00A344A9">
      <w:pPr>
        <w:pStyle w:val="ad"/>
        <w:spacing w:after="0"/>
        <w:ind w:left="0" w:right="282"/>
        <w:jc w:val="both"/>
        <w:rPr>
          <w:sz w:val="28"/>
          <w:szCs w:val="28"/>
          <w:lang w:val="tk-TM"/>
        </w:rPr>
      </w:pPr>
      <w:r w:rsidRPr="002B27AB">
        <w:rPr>
          <w:sz w:val="28"/>
          <w:szCs w:val="28"/>
          <w:lang w:val="tk-TM"/>
        </w:rPr>
        <w:t>1. B. Aşyrow. Çyzykly geometriýa. (nokat, çyzyk, tekizlik), Aşgabat, 1970ý.</w:t>
      </w:r>
    </w:p>
    <w:p w:rsidR="00A344A9" w:rsidRPr="002B27AB" w:rsidRDefault="00A344A9" w:rsidP="00A344A9">
      <w:pPr>
        <w:pStyle w:val="ad"/>
        <w:spacing w:after="0"/>
        <w:ind w:left="0" w:right="282"/>
        <w:jc w:val="both"/>
        <w:rPr>
          <w:sz w:val="28"/>
          <w:szCs w:val="28"/>
          <w:lang w:val="tk-TM"/>
        </w:rPr>
      </w:pPr>
      <w:r w:rsidRPr="002B27AB">
        <w:rPr>
          <w:sz w:val="28"/>
          <w:szCs w:val="28"/>
          <w:lang w:val="tk-TM"/>
        </w:rPr>
        <w:t xml:space="preserve">2. B. Aşyrow. Çyzykly geometriýa. (aýlamak, proýeksiýalar tekizliklerini  </w:t>
      </w:r>
    </w:p>
    <w:p w:rsidR="00A344A9" w:rsidRPr="002B27AB" w:rsidRDefault="00A344A9" w:rsidP="00A344A9">
      <w:pPr>
        <w:pStyle w:val="ad"/>
        <w:spacing w:after="0"/>
        <w:ind w:left="0" w:right="282"/>
        <w:jc w:val="both"/>
        <w:rPr>
          <w:sz w:val="28"/>
          <w:szCs w:val="28"/>
          <w:lang w:val="tk-TM"/>
        </w:rPr>
      </w:pPr>
      <w:r w:rsidRPr="002B27AB">
        <w:rPr>
          <w:sz w:val="28"/>
          <w:szCs w:val="28"/>
          <w:lang w:val="tk-TM"/>
        </w:rPr>
        <w:t xml:space="preserve">      çalşyrmak). Aşgabat, 1970ý.</w:t>
      </w:r>
    </w:p>
    <w:p w:rsidR="00A344A9" w:rsidRPr="002B27AB" w:rsidRDefault="00A344A9" w:rsidP="00A344A9">
      <w:pPr>
        <w:pStyle w:val="ad"/>
        <w:spacing w:after="0"/>
        <w:ind w:left="0" w:right="282"/>
        <w:jc w:val="both"/>
        <w:rPr>
          <w:sz w:val="28"/>
          <w:szCs w:val="28"/>
          <w:lang w:val="tk-TM"/>
        </w:rPr>
      </w:pPr>
      <w:r w:rsidRPr="002B27AB">
        <w:rPr>
          <w:sz w:val="28"/>
          <w:szCs w:val="28"/>
          <w:lang w:val="tk-TM"/>
        </w:rPr>
        <w:t>3. B. Aşyrow. Üstleriň kesişmegi, Aşgabat, 1982ý.</w:t>
      </w:r>
    </w:p>
    <w:p w:rsidR="00A344A9" w:rsidRPr="002B27AB" w:rsidRDefault="00A344A9" w:rsidP="00A344A9">
      <w:pPr>
        <w:pStyle w:val="ad"/>
        <w:spacing w:after="0"/>
        <w:ind w:left="0" w:right="282"/>
        <w:jc w:val="both"/>
        <w:rPr>
          <w:sz w:val="28"/>
          <w:szCs w:val="28"/>
          <w:lang w:val="tk-TM"/>
        </w:rPr>
      </w:pPr>
      <w:r w:rsidRPr="002B27AB">
        <w:rPr>
          <w:sz w:val="28"/>
          <w:szCs w:val="28"/>
          <w:lang w:val="tk-TM"/>
        </w:rPr>
        <w:t>4. Б. Ашыров. Рабочая тетрадь по начертательной геометрии. Ашгабат, 1976г.</w:t>
      </w:r>
    </w:p>
    <w:p w:rsidR="00A344A9" w:rsidRPr="002B27AB" w:rsidRDefault="00A344A9" w:rsidP="00A344A9">
      <w:pPr>
        <w:pStyle w:val="ad"/>
        <w:spacing w:after="0"/>
        <w:ind w:left="0" w:right="282"/>
        <w:jc w:val="both"/>
        <w:rPr>
          <w:sz w:val="28"/>
          <w:szCs w:val="28"/>
          <w:lang w:val="tk-TM"/>
        </w:rPr>
      </w:pPr>
      <w:r w:rsidRPr="002B27AB">
        <w:rPr>
          <w:sz w:val="28"/>
          <w:szCs w:val="28"/>
          <w:lang w:val="tk-TM"/>
        </w:rPr>
        <w:t>5. D. N. Nurmämmedow Inženerçilik grafikasy  Aşgabat 2010ý.</w:t>
      </w:r>
    </w:p>
    <w:p w:rsidR="00A344A9" w:rsidRPr="002B27AB" w:rsidRDefault="00A344A9" w:rsidP="00A344A9">
      <w:pPr>
        <w:pStyle w:val="ad"/>
        <w:spacing w:after="0"/>
        <w:ind w:left="0" w:right="282"/>
        <w:jc w:val="both"/>
        <w:rPr>
          <w:sz w:val="28"/>
          <w:szCs w:val="28"/>
          <w:lang w:val="tk-TM"/>
        </w:rPr>
      </w:pPr>
      <w:r w:rsidRPr="002B27AB">
        <w:rPr>
          <w:sz w:val="28"/>
          <w:szCs w:val="28"/>
          <w:lang w:val="tk-TM"/>
        </w:rPr>
        <w:t xml:space="preserve">6. В. О. Гордон, М. А. Семенцев-Огиевский.  Курс начертательной геометрии.  </w:t>
      </w:r>
    </w:p>
    <w:p w:rsidR="00A344A9" w:rsidRPr="002B27AB" w:rsidRDefault="00A344A9" w:rsidP="00A344A9">
      <w:pPr>
        <w:pStyle w:val="ad"/>
        <w:spacing w:after="0"/>
        <w:ind w:left="0" w:right="282"/>
        <w:jc w:val="both"/>
        <w:rPr>
          <w:sz w:val="28"/>
          <w:szCs w:val="28"/>
          <w:lang w:val="tk-TM"/>
        </w:rPr>
      </w:pPr>
      <w:r w:rsidRPr="002B27AB">
        <w:rPr>
          <w:sz w:val="28"/>
          <w:szCs w:val="28"/>
          <w:lang w:val="tk-TM"/>
        </w:rPr>
        <w:t xml:space="preserve">      Высшая школа, М., 1971г.</w:t>
      </w:r>
    </w:p>
    <w:p w:rsidR="00A344A9" w:rsidRPr="002B27AB" w:rsidRDefault="00A344A9" w:rsidP="00A344A9">
      <w:pPr>
        <w:pStyle w:val="ad"/>
        <w:spacing w:after="0"/>
        <w:ind w:left="0" w:right="282"/>
        <w:jc w:val="both"/>
        <w:rPr>
          <w:b/>
          <w:sz w:val="28"/>
          <w:szCs w:val="28"/>
          <w:lang w:val="tk-TM"/>
        </w:rPr>
      </w:pPr>
      <w:r w:rsidRPr="002B27AB">
        <w:rPr>
          <w:sz w:val="28"/>
          <w:szCs w:val="28"/>
          <w:lang w:val="tk-TM"/>
        </w:rPr>
        <w:t>7. А. И. Добряков. Курс начертательной геометрии. Госиздат, М.-Л., 1962г.</w:t>
      </w:r>
    </w:p>
    <w:p w:rsidR="00A344A9" w:rsidRPr="002B27AB" w:rsidRDefault="00A344A9" w:rsidP="00A344A9">
      <w:pPr>
        <w:pStyle w:val="af5"/>
        <w:rPr>
          <w:bCs/>
          <w:szCs w:val="32"/>
          <w:lang w:val="tk-TM"/>
        </w:rPr>
      </w:pPr>
      <w:r w:rsidRPr="002B27AB">
        <w:rPr>
          <w:bCs/>
          <w:szCs w:val="32"/>
          <w:lang w:val="tk-TM"/>
        </w:rPr>
        <w:t>8. Çüriýew M. Kompýuter grafikasy. – Ýokary okuw mekdepleri üçin okuw kitaby. –      A.: Türkmen döwlet neşirýat gullugy, 2012.</w:t>
      </w:r>
    </w:p>
    <w:p w:rsidR="00A344A9" w:rsidRPr="002B27AB" w:rsidRDefault="00A344A9" w:rsidP="00A344A9">
      <w:pPr>
        <w:pStyle w:val="af"/>
        <w:tabs>
          <w:tab w:val="left" w:pos="-284"/>
        </w:tabs>
        <w:ind w:left="0" w:right="0" w:firstLine="0"/>
        <w:rPr>
          <w:sz w:val="28"/>
          <w:szCs w:val="32"/>
          <w:lang w:val="tk-TM"/>
        </w:rPr>
      </w:pPr>
      <w:r w:rsidRPr="002B27AB">
        <w:rPr>
          <w:sz w:val="28"/>
          <w:szCs w:val="32"/>
          <w:lang w:val="tk-TM"/>
        </w:rPr>
        <w:t>9.  Боголюбов С.К. Инженерая графика. ‒ М.: Машиностроение, 2002.</w:t>
      </w:r>
    </w:p>
    <w:p w:rsidR="00A344A9" w:rsidRPr="002B27AB" w:rsidRDefault="00A344A9" w:rsidP="00A344A9">
      <w:pPr>
        <w:pStyle w:val="af"/>
        <w:tabs>
          <w:tab w:val="left" w:pos="-284"/>
        </w:tabs>
        <w:ind w:left="0" w:right="0" w:firstLine="0"/>
        <w:rPr>
          <w:sz w:val="28"/>
          <w:szCs w:val="32"/>
          <w:lang w:val="tk-TM"/>
        </w:rPr>
      </w:pPr>
      <w:r w:rsidRPr="002B27AB">
        <w:rPr>
          <w:sz w:val="28"/>
          <w:szCs w:val="32"/>
          <w:lang w:val="tk-TM"/>
        </w:rPr>
        <w:t xml:space="preserve">10. </w:t>
      </w:r>
      <w:hyperlink r:id="rId8" w:history="1">
        <w:r w:rsidRPr="002B27AB">
          <w:rPr>
            <w:rStyle w:val="ab"/>
            <w:color w:val="auto"/>
            <w:sz w:val="28"/>
            <w:szCs w:val="32"/>
            <w:lang w:val="tk-TM"/>
          </w:rPr>
          <w:t>https://grapham.susu.ru</w:t>
        </w:r>
      </w:hyperlink>
      <w:r w:rsidRPr="002B27AB">
        <w:rPr>
          <w:sz w:val="28"/>
          <w:szCs w:val="32"/>
          <w:lang w:val="tk-TM"/>
        </w:rPr>
        <w:t xml:space="preserve"> </w:t>
      </w:r>
    </w:p>
    <w:p w:rsidR="00A344A9" w:rsidRPr="002B27AB" w:rsidRDefault="00A344A9" w:rsidP="00F66188">
      <w:pPr>
        <w:pStyle w:val="af"/>
        <w:tabs>
          <w:tab w:val="left" w:pos="-284"/>
        </w:tabs>
        <w:ind w:left="0" w:right="0" w:firstLine="0"/>
        <w:rPr>
          <w:sz w:val="28"/>
          <w:szCs w:val="32"/>
          <w:lang w:val="tk-TM"/>
        </w:rPr>
      </w:pPr>
    </w:p>
    <w:sectPr w:rsidR="00A344A9" w:rsidRPr="002B27AB" w:rsidSect="00397B22">
      <w:footerReference w:type="default" r:id="rId9"/>
      <w:pgSz w:w="11906" w:h="16838"/>
      <w:pgMar w:top="851" w:right="567"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3357" w:rsidRDefault="008F3357">
      <w:pPr>
        <w:spacing w:after="0" w:line="240" w:lineRule="auto"/>
      </w:pPr>
      <w:r>
        <w:separator/>
      </w:r>
    </w:p>
  </w:endnote>
  <w:endnote w:type="continuationSeparator" w:id="0">
    <w:p w:rsidR="008F3357" w:rsidRDefault="008F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B22" w:rsidRDefault="00397B22">
    <w:pPr>
      <w:pStyle w:val="a7"/>
      <w:jc w:val="center"/>
    </w:pPr>
  </w:p>
  <w:p w:rsidR="00397B22" w:rsidRDefault="00397B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3357" w:rsidRDefault="008F3357">
      <w:pPr>
        <w:spacing w:after="0" w:line="240" w:lineRule="auto"/>
      </w:pPr>
      <w:r>
        <w:separator/>
      </w:r>
    </w:p>
  </w:footnote>
  <w:footnote w:type="continuationSeparator" w:id="0">
    <w:p w:rsidR="008F3357" w:rsidRDefault="008F3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4E8A"/>
    <w:multiLevelType w:val="hybridMultilevel"/>
    <w:tmpl w:val="75FCA26A"/>
    <w:lvl w:ilvl="0" w:tplc="E8E2D96A">
      <w:numFmt w:val="bullet"/>
      <w:lvlText w:val="-"/>
      <w:lvlJc w:val="left"/>
      <w:pPr>
        <w:ind w:left="1200" w:hanging="360"/>
      </w:pPr>
      <w:rPr>
        <w:rFonts w:ascii="Times New Roman" w:eastAsia="Times New Roman" w:hAnsi="Times New Roman" w:cs="Times New Roman"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hint="default"/>
      </w:rPr>
    </w:lvl>
  </w:abstractNum>
  <w:abstractNum w:abstractNumId="1" w15:restartNumberingAfterBreak="0">
    <w:nsid w:val="04376758"/>
    <w:multiLevelType w:val="hybridMultilevel"/>
    <w:tmpl w:val="DA102A9C"/>
    <w:lvl w:ilvl="0" w:tplc="8084BC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22C54"/>
    <w:multiLevelType w:val="multilevel"/>
    <w:tmpl w:val="041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42C7D"/>
    <w:multiLevelType w:val="hybridMultilevel"/>
    <w:tmpl w:val="6E286A4A"/>
    <w:lvl w:ilvl="0" w:tplc="B4E096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53B4B0D"/>
    <w:multiLevelType w:val="hybridMultilevel"/>
    <w:tmpl w:val="B0F645E6"/>
    <w:lvl w:ilvl="0" w:tplc="E11EC46C">
      <w:start w:val="1"/>
      <w:numFmt w:val="decimal"/>
      <w:lvlText w:val="%1."/>
      <w:lvlJc w:val="left"/>
      <w:pPr>
        <w:ind w:left="253" w:hanging="360"/>
      </w:pPr>
      <w:rPr>
        <w:rFonts w:ascii="Times New Roman" w:eastAsia="Times New Roman" w:hAnsi="Times New Roman" w:cs="Times New Roman"/>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5" w15:restartNumberingAfterBreak="0">
    <w:nsid w:val="08707103"/>
    <w:multiLevelType w:val="hybridMultilevel"/>
    <w:tmpl w:val="C4D4B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FC6367"/>
    <w:multiLevelType w:val="hybridMultilevel"/>
    <w:tmpl w:val="522CBB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E6E50BE"/>
    <w:multiLevelType w:val="hybridMultilevel"/>
    <w:tmpl w:val="6E00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702175"/>
    <w:multiLevelType w:val="hybridMultilevel"/>
    <w:tmpl w:val="FE9AE030"/>
    <w:lvl w:ilvl="0" w:tplc="BFFE1FB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9039FD"/>
    <w:multiLevelType w:val="hybridMultilevel"/>
    <w:tmpl w:val="2A8CA1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EB708A"/>
    <w:multiLevelType w:val="hybridMultilevel"/>
    <w:tmpl w:val="B432863E"/>
    <w:lvl w:ilvl="0" w:tplc="8BA6D37A">
      <w:start w:val="1"/>
      <w:numFmt w:val="decimal"/>
      <w:lvlText w:val="%1."/>
      <w:lvlJc w:val="left"/>
      <w:pPr>
        <w:ind w:left="253" w:hanging="360"/>
      </w:pPr>
      <w:rPr>
        <w:rFonts w:hint="default"/>
        <w:b w:val="0"/>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11" w15:restartNumberingAfterBreak="0">
    <w:nsid w:val="101F36A9"/>
    <w:multiLevelType w:val="hybridMultilevel"/>
    <w:tmpl w:val="7AB013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6D77994"/>
    <w:multiLevelType w:val="hybridMultilevel"/>
    <w:tmpl w:val="09FC6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0E3149"/>
    <w:multiLevelType w:val="hybridMultilevel"/>
    <w:tmpl w:val="0DC45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1E0D72"/>
    <w:multiLevelType w:val="hybridMultilevel"/>
    <w:tmpl w:val="6590A828"/>
    <w:lvl w:ilvl="0" w:tplc="84FA0B0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58258D"/>
    <w:multiLevelType w:val="hybridMultilevel"/>
    <w:tmpl w:val="9140ECF6"/>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6" w15:restartNumberingAfterBreak="0">
    <w:nsid w:val="1C3302F0"/>
    <w:multiLevelType w:val="hybridMultilevel"/>
    <w:tmpl w:val="EED4D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1B30EB"/>
    <w:multiLevelType w:val="hybridMultilevel"/>
    <w:tmpl w:val="B456E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E462F"/>
    <w:multiLevelType w:val="hybridMultilevel"/>
    <w:tmpl w:val="F6B8AE84"/>
    <w:lvl w:ilvl="0" w:tplc="73E80C44">
      <w:start w:val="1"/>
      <w:numFmt w:val="decimal"/>
      <w:lvlText w:val="%1."/>
      <w:lvlJc w:val="center"/>
      <w:pPr>
        <w:ind w:left="757" w:hanging="360"/>
      </w:pPr>
      <w:rPr>
        <w:rFonts w:hint="default"/>
        <w:sz w:val="28"/>
        <w:szCs w:val="28"/>
      </w:rPr>
    </w:lvl>
    <w:lvl w:ilvl="1" w:tplc="A99A0FE4">
      <w:start w:val="1"/>
      <w:numFmt w:val="decimal"/>
      <w:lvlText w:val="%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02D25F8"/>
    <w:multiLevelType w:val="hybridMultilevel"/>
    <w:tmpl w:val="CB10CFE4"/>
    <w:lvl w:ilvl="0" w:tplc="2D6866C4">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20" w15:restartNumberingAfterBreak="0">
    <w:nsid w:val="26C63A7C"/>
    <w:multiLevelType w:val="singleLevel"/>
    <w:tmpl w:val="3068673A"/>
    <w:lvl w:ilvl="0">
      <w:start w:val="1"/>
      <w:numFmt w:val="decimal"/>
      <w:lvlText w:val="%1) "/>
      <w:legacy w:legacy="1" w:legacySpace="0" w:legacyIndent="283"/>
      <w:lvlJc w:val="left"/>
      <w:pPr>
        <w:ind w:left="433" w:hanging="283"/>
      </w:pPr>
      <w:rPr>
        <w:rFonts w:ascii="Times New Roman" w:hAnsi="Times New Roman" w:hint="default"/>
        <w:b w:val="0"/>
        <w:i w:val="0"/>
        <w:sz w:val="28"/>
        <w:szCs w:val="28"/>
        <w:u w:val="none"/>
      </w:rPr>
    </w:lvl>
  </w:abstractNum>
  <w:abstractNum w:abstractNumId="21" w15:restartNumberingAfterBreak="0">
    <w:nsid w:val="27E95F22"/>
    <w:multiLevelType w:val="hybridMultilevel"/>
    <w:tmpl w:val="29AC3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603E2D"/>
    <w:multiLevelType w:val="hybridMultilevel"/>
    <w:tmpl w:val="EDA6A4EC"/>
    <w:lvl w:ilvl="0" w:tplc="8084BCD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C91C13"/>
    <w:multiLevelType w:val="hybridMultilevel"/>
    <w:tmpl w:val="F808E0BC"/>
    <w:lvl w:ilvl="0" w:tplc="2880FB9C">
      <w:start w:val="1"/>
      <w:numFmt w:val="decimal"/>
      <w:lvlText w:val="%1."/>
      <w:lvlJc w:val="left"/>
      <w:pPr>
        <w:tabs>
          <w:tab w:val="num" w:pos="357"/>
        </w:tabs>
        <w:ind w:left="357" w:hanging="357"/>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1297125"/>
    <w:multiLevelType w:val="hybridMultilevel"/>
    <w:tmpl w:val="93C2F64A"/>
    <w:lvl w:ilvl="0" w:tplc="94169EAC">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25" w15:restartNumberingAfterBreak="0">
    <w:nsid w:val="43195BF6"/>
    <w:multiLevelType w:val="hybridMultilevel"/>
    <w:tmpl w:val="2126FC6A"/>
    <w:lvl w:ilvl="0" w:tplc="0B6A66A4">
      <w:start w:val="1"/>
      <w:numFmt w:val="decimal"/>
      <w:lvlText w:val="%1."/>
      <w:lvlJc w:val="left"/>
      <w:pPr>
        <w:ind w:left="253" w:hanging="360"/>
      </w:pPr>
      <w:rPr>
        <w:rFonts w:ascii="Times New Roman" w:hAnsi="Times New Roman" w:cs="Times New Roman" w:hint="default"/>
        <w:b w:val="0"/>
        <w:sz w:val="28"/>
        <w:szCs w:val="28"/>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26" w15:restartNumberingAfterBreak="0">
    <w:nsid w:val="44F47ACF"/>
    <w:multiLevelType w:val="hybridMultilevel"/>
    <w:tmpl w:val="5E86C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85476A"/>
    <w:multiLevelType w:val="hybridMultilevel"/>
    <w:tmpl w:val="FDECD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F967F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8F1752"/>
    <w:multiLevelType w:val="hybridMultilevel"/>
    <w:tmpl w:val="A0648A28"/>
    <w:lvl w:ilvl="0" w:tplc="A58A2A88">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DC7E24"/>
    <w:multiLevelType w:val="hybridMultilevel"/>
    <w:tmpl w:val="F6B8AE84"/>
    <w:lvl w:ilvl="0" w:tplc="73E80C44">
      <w:start w:val="1"/>
      <w:numFmt w:val="decimal"/>
      <w:lvlText w:val="%1."/>
      <w:lvlJc w:val="center"/>
      <w:pPr>
        <w:ind w:left="720" w:hanging="360"/>
      </w:pPr>
      <w:rPr>
        <w:rFonts w:hint="default"/>
        <w:sz w:val="28"/>
        <w:szCs w:val="28"/>
      </w:rPr>
    </w:lvl>
    <w:lvl w:ilvl="1" w:tplc="A99A0FE4">
      <w:start w:val="1"/>
      <w:numFmt w:val="decimal"/>
      <w:lvlText w:val="%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C76E61"/>
    <w:multiLevelType w:val="hybridMultilevel"/>
    <w:tmpl w:val="1BF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067D67"/>
    <w:multiLevelType w:val="hybridMultilevel"/>
    <w:tmpl w:val="474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4633E3"/>
    <w:multiLevelType w:val="hybridMultilevel"/>
    <w:tmpl w:val="F6B8AE84"/>
    <w:lvl w:ilvl="0" w:tplc="73E80C44">
      <w:start w:val="1"/>
      <w:numFmt w:val="decimal"/>
      <w:lvlText w:val="%1."/>
      <w:lvlJc w:val="center"/>
      <w:pPr>
        <w:ind w:left="928" w:hanging="360"/>
      </w:pPr>
      <w:rPr>
        <w:rFonts w:hint="default"/>
        <w:sz w:val="28"/>
        <w:szCs w:val="28"/>
      </w:rPr>
    </w:lvl>
    <w:lvl w:ilvl="1" w:tplc="A99A0FE4">
      <w:start w:val="1"/>
      <w:numFmt w:val="decimal"/>
      <w:lvlText w:val="%2."/>
      <w:lvlJc w:val="left"/>
      <w:pPr>
        <w:ind w:left="1561" w:hanging="360"/>
      </w:pPr>
      <w:rPr>
        <w:rFonts w:hint="default"/>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6556638B"/>
    <w:multiLevelType w:val="hybridMultilevel"/>
    <w:tmpl w:val="15CA64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8CF23E0"/>
    <w:multiLevelType w:val="hybridMultilevel"/>
    <w:tmpl w:val="152EC60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E156E4E"/>
    <w:multiLevelType w:val="hybridMultilevel"/>
    <w:tmpl w:val="EDE401AE"/>
    <w:lvl w:ilvl="0" w:tplc="C72A36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34D68"/>
    <w:multiLevelType w:val="hybridMultilevel"/>
    <w:tmpl w:val="32E6EAE0"/>
    <w:lvl w:ilvl="0" w:tplc="780E20A2">
      <w:start w:val="1"/>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38" w15:restartNumberingAfterBreak="0">
    <w:nsid w:val="7529767A"/>
    <w:multiLevelType w:val="hybridMultilevel"/>
    <w:tmpl w:val="58286E94"/>
    <w:lvl w:ilvl="0" w:tplc="8CE829DE">
      <w:start w:val="1"/>
      <w:numFmt w:val="decimal"/>
      <w:lvlText w:val="%1."/>
      <w:lvlJc w:val="left"/>
      <w:pPr>
        <w:tabs>
          <w:tab w:val="num" w:pos="786"/>
        </w:tabs>
        <w:ind w:left="786"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C1040EF"/>
    <w:multiLevelType w:val="hybridMultilevel"/>
    <w:tmpl w:val="F6B8AE84"/>
    <w:lvl w:ilvl="0" w:tplc="73E80C44">
      <w:start w:val="1"/>
      <w:numFmt w:val="decimal"/>
      <w:lvlText w:val="%1."/>
      <w:lvlJc w:val="center"/>
      <w:pPr>
        <w:ind w:left="720" w:hanging="360"/>
      </w:pPr>
      <w:rPr>
        <w:rFonts w:hint="default"/>
        <w:sz w:val="28"/>
        <w:szCs w:val="28"/>
      </w:rPr>
    </w:lvl>
    <w:lvl w:ilvl="1" w:tplc="A99A0FE4">
      <w:start w:val="1"/>
      <w:numFmt w:val="decimal"/>
      <w:lvlText w:val="%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896E7D"/>
    <w:multiLevelType w:val="hybridMultilevel"/>
    <w:tmpl w:val="5E86C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2"/>
  </w:num>
  <w:num w:numId="4">
    <w:abstractNumId w:val="1"/>
  </w:num>
  <w:num w:numId="5">
    <w:abstractNumId w:val="36"/>
  </w:num>
  <w:num w:numId="6">
    <w:abstractNumId w:val="20"/>
  </w:num>
  <w:num w:numId="7">
    <w:abstractNumId w:val="2"/>
  </w:num>
  <w:num w:numId="8">
    <w:abstractNumId w:val="9"/>
  </w:num>
  <w:num w:numId="9">
    <w:abstractNumId w:val="28"/>
  </w:num>
  <w:num w:numId="10">
    <w:abstractNumId w:val="13"/>
  </w:num>
  <w:num w:numId="11">
    <w:abstractNumId w:val="16"/>
  </w:num>
  <w:num w:numId="12">
    <w:abstractNumId w:val="30"/>
  </w:num>
  <w:num w:numId="13">
    <w:abstractNumId w:val="31"/>
  </w:num>
  <w:num w:numId="14">
    <w:abstractNumId w:val="12"/>
  </w:num>
  <w:num w:numId="15">
    <w:abstractNumId w:val="25"/>
  </w:num>
  <w:num w:numId="16">
    <w:abstractNumId w:val="10"/>
  </w:num>
  <w:num w:numId="17">
    <w:abstractNumId w:val="37"/>
  </w:num>
  <w:num w:numId="18">
    <w:abstractNumId w:val="19"/>
  </w:num>
  <w:num w:numId="19">
    <w:abstractNumId w:val="24"/>
  </w:num>
  <w:num w:numId="20">
    <w:abstractNumId w:val="39"/>
  </w:num>
  <w:num w:numId="21">
    <w:abstractNumId w:val="33"/>
  </w:num>
  <w:num w:numId="22">
    <w:abstractNumId w:val="38"/>
  </w:num>
  <w:num w:numId="23">
    <w:abstractNumId w:val="4"/>
  </w:num>
  <w:num w:numId="24">
    <w:abstractNumId w:val="29"/>
  </w:num>
  <w:num w:numId="25">
    <w:abstractNumId w:val="15"/>
  </w:num>
  <w:num w:numId="26">
    <w:abstractNumId w:val="5"/>
  </w:num>
  <w:num w:numId="27">
    <w:abstractNumId w:val="11"/>
  </w:num>
  <w:num w:numId="28">
    <w:abstractNumId w:val="34"/>
  </w:num>
  <w:num w:numId="29">
    <w:abstractNumId w:val="6"/>
  </w:num>
  <w:num w:numId="30">
    <w:abstractNumId w:val="35"/>
  </w:num>
  <w:num w:numId="31">
    <w:abstractNumId w:val="17"/>
  </w:num>
  <w:num w:numId="32">
    <w:abstractNumId w:val="7"/>
  </w:num>
  <w:num w:numId="33">
    <w:abstractNumId w:val="21"/>
  </w:num>
  <w:num w:numId="34">
    <w:abstractNumId w:val="32"/>
  </w:num>
  <w:num w:numId="35">
    <w:abstractNumId w:val="0"/>
  </w:num>
  <w:num w:numId="36">
    <w:abstractNumId w:val="40"/>
  </w:num>
  <w:num w:numId="37">
    <w:abstractNumId w:val="8"/>
  </w:num>
  <w:num w:numId="38">
    <w:abstractNumId w:val="26"/>
  </w:num>
  <w:num w:numId="39">
    <w:abstractNumId w:val="23"/>
  </w:num>
  <w:num w:numId="40">
    <w:abstractNumId w:val="1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62"/>
    <w:rsid w:val="00003369"/>
    <w:rsid w:val="00013206"/>
    <w:rsid w:val="00026950"/>
    <w:rsid w:val="000303DE"/>
    <w:rsid w:val="000310EA"/>
    <w:rsid w:val="00032D6C"/>
    <w:rsid w:val="00033BBB"/>
    <w:rsid w:val="00034DCE"/>
    <w:rsid w:val="00035B6D"/>
    <w:rsid w:val="00043D0B"/>
    <w:rsid w:val="0004497E"/>
    <w:rsid w:val="0005390D"/>
    <w:rsid w:val="00054C5D"/>
    <w:rsid w:val="00057F5B"/>
    <w:rsid w:val="00060834"/>
    <w:rsid w:val="00061951"/>
    <w:rsid w:val="00083F4C"/>
    <w:rsid w:val="000842E7"/>
    <w:rsid w:val="00084391"/>
    <w:rsid w:val="00085FA5"/>
    <w:rsid w:val="000A2DF0"/>
    <w:rsid w:val="000A4820"/>
    <w:rsid w:val="000B6041"/>
    <w:rsid w:val="000C003C"/>
    <w:rsid w:val="000C1934"/>
    <w:rsid w:val="000C2ACB"/>
    <w:rsid w:val="000C3D84"/>
    <w:rsid w:val="000C7581"/>
    <w:rsid w:val="000D43DA"/>
    <w:rsid w:val="000E24DE"/>
    <w:rsid w:val="000E336D"/>
    <w:rsid w:val="000E7F27"/>
    <w:rsid w:val="000F3221"/>
    <w:rsid w:val="00101B16"/>
    <w:rsid w:val="00104A33"/>
    <w:rsid w:val="00104CC9"/>
    <w:rsid w:val="001236C3"/>
    <w:rsid w:val="0013169D"/>
    <w:rsid w:val="00133CB2"/>
    <w:rsid w:val="001366F7"/>
    <w:rsid w:val="001522A1"/>
    <w:rsid w:val="00157F0C"/>
    <w:rsid w:val="001628DA"/>
    <w:rsid w:val="00163C81"/>
    <w:rsid w:val="00164BBC"/>
    <w:rsid w:val="0017074D"/>
    <w:rsid w:val="00171AC5"/>
    <w:rsid w:val="00177227"/>
    <w:rsid w:val="00180475"/>
    <w:rsid w:val="001A28CA"/>
    <w:rsid w:val="001A34BF"/>
    <w:rsid w:val="001A6334"/>
    <w:rsid w:val="001C056C"/>
    <w:rsid w:val="001C2143"/>
    <w:rsid w:val="001F79A2"/>
    <w:rsid w:val="00206E2E"/>
    <w:rsid w:val="00213C27"/>
    <w:rsid w:val="002205C8"/>
    <w:rsid w:val="00231F83"/>
    <w:rsid w:val="00237015"/>
    <w:rsid w:val="00243721"/>
    <w:rsid w:val="00245DB1"/>
    <w:rsid w:val="00252FA2"/>
    <w:rsid w:val="002618E1"/>
    <w:rsid w:val="002666BC"/>
    <w:rsid w:val="00266C7D"/>
    <w:rsid w:val="00272C13"/>
    <w:rsid w:val="00280366"/>
    <w:rsid w:val="002919A0"/>
    <w:rsid w:val="002A3005"/>
    <w:rsid w:val="002A3DC4"/>
    <w:rsid w:val="002A68AF"/>
    <w:rsid w:val="002B27AB"/>
    <w:rsid w:val="002C4C0F"/>
    <w:rsid w:val="002C7A21"/>
    <w:rsid w:val="002D4160"/>
    <w:rsid w:val="002E12D0"/>
    <w:rsid w:val="002E465B"/>
    <w:rsid w:val="002E4ED3"/>
    <w:rsid w:val="002E51D0"/>
    <w:rsid w:val="002E6C7B"/>
    <w:rsid w:val="002F4031"/>
    <w:rsid w:val="00301051"/>
    <w:rsid w:val="003147F7"/>
    <w:rsid w:val="003305D2"/>
    <w:rsid w:val="00337C27"/>
    <w:rsid w:val="00354DB3"/>
    <w:rsid w:val="00354E5E"/>
    <w:rsid w:val="003605B3"/>
    <w:rsid w:val="00360993"/>
    <w:rsid w:val="00371AB5"/>
    <w:rsid w:val="00375201"/>
    <w:rsid w:val="0038084D"/>
    <w:rsid w:val="00394E71"/>
    <w:rsid w:val="0039754B"/>
    <w:rsid w:val="00397B22"/>
    <w:rsid w:val="003A28A6"/>
    <w:rsid w:val="003A53B9"/>
    <w:rsid w:val="003B1F53"/>
    <w:rsid w:val="003B2E5B"/>
    <w:rsid w:val="003B4ECA"/>
    <w:rsid w:val="003C3816"/>
    <w:rsid w:val="003C40C5"/>
    <w:rsid w:val="003D04F8"/>
    <w:rsid w:val="003D5E50"/>
    <w:rsid w:val="003D65D3"/>
    <w:rsid w:val="003D6921"/>
    <w:rsid w:val="003F4F47"/>
    <w:rsid w:val="003F561C"/>
    <w:rsid w:val="0040712F"/>
    <w:rsid w:val="00414F92"/>
    <w:rsid w:val="00420866"/>
    <w:rsid w:val="004264BC"/>
    <w:rsid w:val="00430855"/>
    <w:rsid w:val="00434AE1"/>
    <w:rsid w:val="004409F2"/>
    <w:rsid w:val="004420B3"/>
    <w:rsid w:val="00445985"/>
    <w:rsid w:val="00456512"/>
    <w:rsid w:val="004571B5"/>
    <w:rsid w:val="0046297E"/>
    <w:rsid w:val="00465011"/>
    <w:rsid w:val="00470BE9"/>
    <w:rsid w:val="00471120"/>
    <w:rsid w:val="00472C81"/>
    <w:rsid w:val="00476655"/>
    <w:rsid w:val="00487CE2"/>
    <w:rsid w:val="00493306"/>
    <w:rsid w:val="00496B56"/>
    <w:rsid w:val="004A1A0D"/>
    <w:rsid w:val="004B4165"/>
    <w:rsid w:val="004B43E0"/>
    <w:rsid w:val="004C3ECC"/>
    <w:rsid w:val="004C44D9"/>
    <w:rsid w:val="004C4954"/>
    <w:rsid w:val="004D4C1F"/>
    <w:rsid w:val="004D6254"/>
    <w:rsid w:val="004E0511"/>
    <w:rsid w:val="004E09DE"/>
    <w:rsid w:val="004E2BBD"/>
    <w:rsid w:val="004E33C2"/>
    <w:rsid w:val="004E532C"/>
    <w:rsid w:val="004F00C8"/>
    <w:rsid w:val="004F0B9B"/>
    <w:rsid w:val="004F38B2"/>
    <w:rsid w:val="0050049F"/>
    <w:rsid w:val="005014A4"/>
    <w:rsid w:val="00501FD7"/>
    <w:rsid w:val="00513544"/>
    <w:rsid w:val="0051398C"/>
    <w:rsid w:val="00515BF2"/>
    <w:rsid w:val="00516067"/>
    <w:rsid w:val="00516B24"/>
    <w:rsid w:val="005228CA"/>
    <w:rsid w:val="00525CCA"/>
    <w:rsid w:val="005525DA"/>
    <w:rsid w:val="005528FD"/>
    <w:rsid w:val="00552D64"/>
    <w:rsid w:val="0055396B"/>
    <w:rsid w:val="00554CF5"/>
    <w:rsid w:val="00555288"/>
    <w:rsid w:val="00555690"/>
    <w:rsid w:val="00560DB8"/>
    <w:rsid w:val="005615B3"/>
    <w:rsid w:val="00562C93"/>
    <w:rsid w:val="005651EA"/>
    <w:rsid w:val="00565F55"/>
    <w:rsid w:val="00572A27"/>
    <w:rsid w:val="00573FFB"/>
    <w:rsid w:val="00577659"/>
    <w:rsid w:val="00586458"/>
    <w:rsid w:val="0059341D"/>
    <w:rsid w:val="0059599D"/>
    <w:rsid w:val="00597811"/>
    <w:rsid w:val="005A26F9"/>
    <w:rsid w:val="005A72A3"/>
    <w:rsid w:val="005B0358"/>
    <w:rsid w:val="005C34D2"/>
    <w:rsid w:val="005D1372"/>
    <w:rsid w:val="005D4120"/>
    <w:rsid w:val="005E06A7"/>
    <w:rsid w:val="005E7E79"/>
    <w:rsid w:val="005F1548"/>
    <w:rsid w:val="005F27AE"/>
    <w:rsid w:val="00600841"/>
    <w:rsid w:val="006144FB"/>
    <w:rsid w:val="006208A2"/>
    <w:rsid w:val="006208D3"/>
    <w:rsid w:val="006214AA"/>
    <w:rsid w:val="00621E5A"/>
    <w:rsid w:val="00630C35"/>
    <w:rsid w:val="006350CF"/>
    <w:rsid w:val="006454E8"/>
    <w:rsid w:val="00657B2F"/>
    <w:rsid w:val="006602A8"/>
    <w:rsid w:val="006610FE"/>
    <w:rsid w:val="00665157"/>
    <w:rsid w:val="00670178"/>
    <w:rsid w:val="006761A8"/>
    <w:rsid w:val="0069513B"/>
    <w:rsid w:val="006977EA"/>
    <w:rsid w:val="006B29EB"/>
    <w:rsid w:val="006B5162"/>
    <w:rsid w:val="006C0085"/>
    <w:rsid w:val="006C00DE"/>
    <w:rsid w:val="006C3069"/>
    <w:rsid w:val="006D5E80"/>
    <w:rsid w:val="006D7EF3"/>
    <w:rsid w:val="006E0048"/>
    <w:rsid w:val="006E0EB4"/>
    <w:rsid w:val="006E48DA"/>
    <w:rsid w:val="006E5A29"/>
    <w:rsid w:val="00706414"/>
    <w:rsid w:val="0071407E"/>
    <w:rsid w:val="00721D06"/>
    <w:rsid w:val="00731794"/>
    <w:rsid w:val="00732F31"/>
    <w:rsid w:val="007331E2"/>
    <w:rsid w:val="007365B4"/>
    <w:rsid w:val="0074209A"/>
    <w:rsid w:val="00744241"/>
    <w:rsid w:val="00747937"/>
    <w:rsid w:val="007537BF"/>
    <w:rsid w:val="00756B38"/>
    <w:rsid w:val="00756C66"/>
    <w:rsid w:val="00760A8B"/>
    <w:rsid w:val="00766A90"/>
    <w:rsid w:val="00770BF9"/>
    <w:rsid w:val="00777565"/>
    <w:rsid w:val="00784990"/>
    <w:rsid w:val="007905CA"/>
    <w:rsid w:val="007955DF"/>
    <w:rsid w:val="00796DF4"/>
    <w:rsid w:val="007A006B"/>
    <w:rsid w:val="007A09EA"/>
    <w:rsid w:val="007A2048"/>
    <w:rsid w:val="007B2D23"/>
    <w:rsid w:val="007D1A2B"/>
    <w:rsid w:val="007D2809"/>
    <w:rsid w:val="007D53DD"/>
    <w:rsid w:val="007D5FAC"/>
    <w:rsid w:val="007D6324"/>
    <w:rsid w:val="007D78D4"/>
    <w:rsid w:val="007E104F"/>
    <w:rsid w:val="007E1137"/>
    <w:rsid w:val="007E38D4"/>
    <w:rsid w:val="007E5422"/>
    <w:rsid w:val="007E5B88"/>
    <w:rsid w:val="007E6276"/>
    <w:rsid w:val="007E6785"/>
    <w:rsid w:val="007E7FFA"/>
    <w:rsid w:val="007F42F3"/>
    <w:rsid w:val="007F4FC4"/>
    <w:rsid w:val="007F56DB"/>
    <w:rsid w:val="008031DA"/>
    <w:rsid w:val="00810B42"/>
    <w:rsid w:val="00811485"/>
    <w:rsid w:val="0081617B"/>
    <w:rsid w:val="00823BC6"/>
    <w:rsid w:val="00827499"/>
    <w:rsid w:val="008370AC"/>
    <w:rsid w:val="0083767A"/>
    <w:rsid w:val="008438EB"/>
    <w:rsid w:val="008528FE"/>
    <w:rsid w:val="00860BAD"/>
    <w:rsid w:val="008623DC"/>
    <w:rsid w:val="00862709"/>
    <w:rsid w:val="0086349C"/>
    <w:rsid w:val="00882B2F"/>
    <w:rsid w:val="00882C9E"/>
    <w:rsid w:val="00883B77"/>
    <w:rsid w:val="008A0799"/>
    <w:rsid w:val="008A6503"/>
    <w:rsid w:val="008B1C8B"/>
    <w:rsid w:val="008B24AF"/>
    <w:rsid w:val="008B25A8"/>
    <w:rsid w:val="008B6A3A"/>
    <w:rsid w:val="008D2E95"/>
    <w:rsid w:val="008D4982"/>
    <w:rsid w:val="008F12E3"/>
    <w:rsid w:val="008F3357"/>
    <w:rsid w:val="008F5158"/>
    <w:rsid w:val="008F5639"/>
    <w:rsid w:val="00901056"/>
    <w:rsid w:val="00901B8F"/>
    <w:rsid w:val="00907672"/>
    <w:rsid w:val="0091075D"/>
    <w:rsid w:val="00912420"/>
    <w:rsid w:val="009207C0"/>
    <w:rsid w:val="009207F8"/>
    <w:rsid w:val="00930439"/>
    <w:rsid w:val="00930E5A"/>
    <w:rsid w:val="009321C7"/>
    <w:rsid w:val="00933141"/>
    <w:rsid w:val="0093318A"/>
    <w:rsid w:val="009374A5"/>
    <w:rsid w:val="00943FD4"/>
    <w:rsid w:val="00954336"/>
    <w:rsid w:val="00962FBF"/>
    <w:rsid w:val="00971E00"/>
    <w:rsid w:val="009733E6"/>
    <w:rsid w:val="00976666"/>
    <w:rsid w:val="00976E53"/>
    <w:rsid w:val="0099157E"/>
    <w:rsid w:val="00991FE7"/>
    <w:rsid w:val="009951FE"/>
    <w:rsid w:val="009B5279"/>
    <w:rsid w:val="009B7A29"/>
    <w:rsid w:val="009C23A3"/>
    <w:rsid w:val="009C6BFA"/>
    <w:rsid w:val="009E4B63"/>
    <w:rsid w:val="009E7BA7"/>
    <w:rsid w:val="009F25EB"/>
    <w:rsid w:val="00A000E5"/>
    <w:rsid w:val="00A00553"/>
    <w:rsid w:val="00A1071E"/>
    <w:rsid w:val="00A141A0"/>
    <w:rsid w:val="00A23AE1"/>
    <w:rsid w:val="00A32AEA"/>
    <w:rsid w:val="00A344A9"/>
    <w:rsid w:val="00A3518A"/>
    <w:rsid w:val="00A3706C"/>
    <w:rsid w:val="00A37CE6"/>
    <w:rsid w:val="00A444FA"/>
    <w:rsid w:val="00A577C9"/>
    <w:rsid w:val="00A7517D"/>
    <w:rsid w:val="00A82BA9"/>
    <w:rsid w:val="00A85F2C"/>
    <w:rsid w:val="00A86239"/>
    <w:rsid w:val="00A92510"/>
    <w:rsid w:val="00A96D28"/>
    <w:rsid w:val="00AA25C2"/>
    <w:rsid w:val="00AA303A"/>
    <w:rsid w:val="00AA6CCE"/>
    <w:rsid w:val="00AB4503"/>
    <w:rsid w:val="00AC4467"/>
    <w:rsid w:val="00AC6AE5"/>
    <w:rsid w:val="00AD0DC3"/>
    <w:rsid w:val="00AD4937"/>
    <w:rsid w:val="00AE1AFD"/>
    <w:rsid w:val="00AE67EC"/>
    <w:rsid w:val="00AF6C17"/>
    <w:rsid w:val="00AF6EE1"/>
    <w:rsid w:val="00AF75AD"/>
    <w:rsid w:val="00B07045"/>
    <w:rsid w:val="00B12ED7"/>
    <w:rsid w:val="00B13D08"/>
    <w:rsid w:val="00B227DA"/>
    <w:rsid w:val="00B27D4F"/>
    <w:rsid w:val="00B27FD1"/>
    <w:rsid w:val="00B316AC"/>
    <w:rsid w:val="00B317D4"/>
    <w:rsid w:val="00B4177A"/>
    <w:rsid w:val="00B418B9"/>
    <w:rsid w:val="00B45305"/>
    <w:rsid w:val="00B45732"/>
    <w:rsid w:val="00B51AC1"/>
    <w:rsid w:val="00B546D8"/>
    <w:rsid w:val="00B5742E"/>
    <w:rsid w:val="00B64EE0"/>
    <w:rsid w:val="00B722D4"/>
    <w:rsid w:val="00B74A86"/>
    <w:rsid w:val="00B76BDD"/>
    <w:rsid w:val="00B80198"/>
    <w:rsid w:val="00B81A66"/>
    <w:rsid w:val="00BA2CAF"/>
    <w:rsid w:val="00BA2CE9"/>
    <w:rsid w:val="00BA4F16"/>
    <w:rsid w:val="00BA6DE1"/>
    <w:rsid w:val="00BB1C0F"/>
    <w:rsid w:val="00BB3719"/>
    <w:rsid w:val="00BC0568"/>
    <w:rsid w:val="00BC1680"/>
    <w:rsid w:val="00BC3141"/>
    <w:rsid w:val="00BD3116"/>
    <w:rsid w:val="00BE3A1F"/>
    <w:rsid w:val="00BE3A79"/>
    <w:rsid w:val="00BE6D13"/>
    <w:rsid w:val="00BE7A32"/>
    <w:rsid w:val="00BF054B"/>
    <w:rsid w:val="00BF0B47"/>
    <w:rsid w:val="00BF4551"/>
    <w:rsid w:val="00C20D07"/>
    <w:rsid w:val="00C2295A"/>
    <w:rsid w:val="00C34609"/>
    <w:rsid w:val="00C35EC2"/>
    <w:rsid w:val="00C37595"/>
    <w:rsid w:val="00C40CA2"/>
    <w:rsid w:val="00C41F4B"/>
    <w:rsid w:val="00C45953"/>
    <w:rsid w:val="00C45C06"/>
    <w:rsid w:val="00C465A1"/>
    <w:rsid w:val="00C65DD8"/>
    <w:rsid w:val="00C75F6D"/>
    <w:rsid w:val="00C83B84"/>
    <w:rsid w:val="00C84FFE"/>
    <w:rsid w:val="00C865E3"/>
    <w:rsid w:val="00C87C67"/>
    <w:rsid w:val="00C93CB3"/>
    <w:rsid w:val="00C94252"/>
    <w:rsid w:val="00C947C2"/>
    <w:rsid w:val="00CA054F"/>
    <w:rsid w:val="00CA1456"/>
    <w:rsid w:val="00CA2E13"/>
    <w:rsid w:val="00CB1B6A"/>
    <w:rsid w:val="00CB49C0"/>
    <w:rsid w:val="00CB7781"/>
    <w:rsid w:val="00CB7E06"/>
    <w:rsid w:val="00CC1738"/>
    <w:rsid w:val="00CC37ED"/>
    <w:rsid w:val="00CC6A83"/>
    <w:rsid w:val="00CD5D2E"/>
    <w:rsid w:val="00CE5F1C"/>
    <w:rsid w:val="00CF2B5E"/>
    <w:rsid w:val="00CF783E"/>
    <w:rsid w:val="00D109A1"/>
    <w:rsid w:val="00D11457"/>
    <w:rsid w:val="00D124EB"/>
    <w:rsid w:val="00D20939"/>
    <w:rsid w:val="00D23DF3"/>
    <w:rsid w:val="00D3270C"/>
    <w:rsid w:val="00D354C9"/>
    <w:rsid w:val="00D35A66"/>
    <w:rsid w:val="00D576A6"/>
    <w:rsid w:val="00D57994"/>
    <w:rsid w:val="00D615E2"/>
    <w:rsid w:val="00D65962"/>
    <w:rsid w:val="00D67B27"/>
    <w:rsid w:val="00D7194F"/>
    <w:rsid w:val="00D733A9"/>
    <w:rsid w:val="00D773C4"/>
    <w:rsid w:val="00D82E53"/>
    <w:rsid w:val="00D86A45"/>
    <w:rsid w:val="00D87705"/>
    <w:rsid w:val="00D900B2"/>
    <w:rsid w:val="00D915C9"/>
    <w:rsid w:val="00D95008"/>
    <w:rsid w:val="00D967A4"/>
    <w:rsid w:val="00D96E95"/>
    <w:rsid w:val="00DA16A0"/>
    <w:rsid w:val="00DA4187"/>
    <w:rsid w:val="00DA704F"/>
    <w:rsid w:val="00DB044D"/>
    <w:rsid w:val="00DB2A91"/>
    <w:rsid w:val="00DC6F6F"/>
    <w:rsid w:val="00DD53B8"/>
    <w:rsid w:val="00DF3C6B"/>
    <w:rsid w:val="00DF7C53"/>
    <w:rsid w:val="00E02852"/>
    <w:rsid w:val="00E074B3"/>
    <w:rsid w:val="00E07775"/>
    <w:rsid w:val="00E110E1"/>
    <w:rsid w:val="00E16128"/>
    <w:rsid w:val="00E238E8"/>
    <w:rsid w:val="00E2653C"/>
    <w:rsid w:val="00E3406B"/>
    <w:rsid w:val="00E35620"/>
    <w:rsid w:val="00E41404"/>
    <w:rsid w:val="00E424D7"/>
    <w:rsid w:val="00E43D7A"/>
    <w:rsid w:val="00E7090E"/>
    <w:rsid w:val="00E87A2D"/>
    <w:rsid w:val="00E92C5D"/>
    <w:rsid w:val="00EA4173"/>
    <w:rsid w:val="00EB1E14"/>
    <w:rsid w:val="00EB3139"/>
    <w:rsid w:val="00EC4C25"/>
    <w:rsid w:val="00EC7763"/>
    <w:rsid w:val="00ED1371"/>
    <w:rsid w:val="00ED22B4"/>
    <w:rsid w:val="00EE494D"/>
    <w:rsid w:val="00F04E1D"/>
    <w:rsid w:val="00F0528C"/>
    <w:rsid w:val="00F114C9"/>
    <w:rsid w:val="00F16381"/>
    <w:rsid w:val="00F213C3"/>
    <w:rsid w:val="00F25491"/>
    <w:rsid w:val="00F30031"/>
    <w:rsid w:val="00F33FA3"/>
    <w:rsid w:val="00F36F60"/>
    <w:rsid w:val="00F374EE"/>
    <w:rsid w:val="00F37EE1"/>
    <w:rsid w:val="00F406C6"/>
    <w:rsid w:val="00F461FB"/>
    <w:rsid w:val="00F546F6"/>
    <w:rsid w:val="00F6076E"/>
    <w:rsid w:val="00F623C0"/>
    <w:rsid w:val="00F64B2D"/>
    <w:rsid w:val="00F66188"/>
    <w:rsid w:val="00F839E1"/>
    <w:rsid w:val="00F83FD9"/>
    <w:rsid w:val="00F90F5B"/>
    <w:rsid w:val="00F92839"/>
    <w:rsid w:val="00F92B9F"/>
    <w:rsid w:val="00F95423"/>
    <w:rsid w:val="00F973B0"/>
    <w:rsid w:val="00F97886"/>
    <w:rsid w:val="00FA5C4A"/>
    <w:rsid w:val="00FA747C"/>
    <w:rsid w:val="00FB1FC5"/>
    <w:rsid w:val="00FB33F7"/>
    <w:rsid w:val="00FB496F"/>
    <w:rsid w:val="00FC47F1"/>
    <w:rsid w:val="00FD048F"/>
    <w:rsid w:val="00FD72D0"/>
    <w:rsid w:val="00FE6146"/>
    <w:rsid w:val="00FF3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CA59"/>
  <w15:chartTrackingRefBased/>
  <w15:docId w15:val="{821137A6-B634-460E-9B45-828B1D6D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162"/>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21D06"/>
    <w:pPr>
      <w:keepNext/>
      <w:spacing w:after="0" w:line="240" w:lineRule="auto"/>
      <w:jc w:val="center"/>
      <w:outlineLvl w:val="0"/>
    </w:pPr>
    <w:rPr>
      <w:rFonts w:ascii="Times New Roman" w:hAnsi="Times New Roman"/>
      <w:sz w:val="36"/>
      <w:szCs w:val="20"/>
      <w:lang w:val="cs-CZ"/>
    </w:rPr>
  </w:style>
  <w:style w:type="paragraph" w:styleId="4">
    <w:name w:val="heading 4"/>
    <w:basedOn w:val="a"/>
    <w:next w:val="a"/>
    <w:link w:val="40"/>
    <w:qFormat/>
    <w:rsid w:val="00177227"/>
    <w:pPr>
      <w:keepNext/>
      <w:spacing w:after="0" w:line="240" w:lineRule="auto"/>
      <w:jc w:val="center"/>
      <w:outlineLvl w:val="3"/>
    </w:pPr>
    <w:rPr>
      <w:rFonts w:ascii="Times New Roman" w:hAnsi="Times New Roman"/>
      <w:b/>
      <w:sz w:val="24"/>
      <w:szCs w:val="20"/>
      <w:lang w:val="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B5162"/>
    <w:pPr>
      <w:spacing w:after="0" w:line="240" w:lineRule="auto"/>
    </w:pPr>
    <w:rPr>
      <w:rFonts w:ascii="Calibri" w:eastAsia="Times New Roman" w:hAnsi="Calibri" w:cs="Times New Roman"/>
      <w:lang w:eastAsia="ru-RU"/>
    </w:rPr>
  </w:style>
  <w:style w:type="table" w:styleId="a4">
    <w:name w:val="Table Grid"/>
    <w:basedOn w:val="a1"/>
    <w:uiPriority w:val="59"/>
    <w:rsid w:val="006B516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6B5162"/>
    <w:pPr>
      <w:tabs>
        <w:tab w:val="center" w:pos="4677"/>
        <w:tab w:val="right" w:pos="9355"/>
      </w:tabs>
      <w:spacing w:after="0" w:line="240" w:lineRule="auto"/>
    </w:pPr>
    <w:rPr>
      <w:rFonts w:eastAsia="Calibri"/>
      <w:lang w:val="tk-TM" w:eastAsia="en-US"/>
    </w:rPr>
  </w:style>
  <w:style w:type="character" w:customStyle="1" w:styleId="a6">
    <w:name w:val="Верхний колонтитул Знак"/>
    <w:basedOn w:val="a0"/>
    <w:link w:val="a5"/>
    <w:uiPriority w:val="99"/>
    <w:rsid w:val="006B5162"/>
    <w:rPr>
      <w:rFonts w:ascii="Calibri" w:eastAsia="Calibri" w:hAnsi="Calibri" w:cs="Times New Roman"/>
      <w:lang w:val="tk-TM"/>
    </w:rPr>
  </w:style>
  <w:style w:type="paragraph" w:styleId="a7">
    <w:name w:val="footer"/>
    <w:basedOn w:val="a"/>
    <w:link w:val="a8"/>
    <w:uiPriority w:val="99"/>
    <w:unhideWhenUsed/>
    <w:rsid w:val="006B5162"/>
    <w:pPr>
      <w:tabs>
        <w:tab w:val="center" w:pos="4677"/>
        <w:tab w:val="right" w:pos="9355"/>
      </w:tabs>
      <w:spacing w:after="0" w:line="240" w:lineRule="auto"/>
    </w:pPr>
    <w:rPr>
      <w:rFonts w:eastAsia="Calibri"/>
      <w:lang w:val="tk-TM" w:eastAsia="en-US"/>
    </w:rPr>
  </w:style>
  <w:style w:type="character" w:customStyle="1" w:styleId="a8">
    <w:name w:val="Нижний колонтитул Знак"/>
    <w:basedOn w:val="a0"/>
    <w:link w:val="a7"/>
    <w:uiPriority w:val="99"/>
    <w:rsid w:val="006B5162"/>
    <w:rPr>
      <w:rFonts w:ascii="Calibri" w:eastAsia="Calibri" w:hAnsi="Calibri" w:cs="Times New Roman"/>
      <w:lang w:val="tk-TM"/>
    </w:rPr>
  </w:style>
  <w:style w:type="character" w:customStyle="1" w:styleId="a9">
    <w:name w:val="Текст выноски Знак"/>
    <w:link w:val="aa"/>
    <w:uiPriority w:val="99"/>
    <w:semiHidden/>
    <w:rsid w:val="006B5162"/>
    <w:rPr>
      <w:rFonts w:ascii="Tahoma" w:hAnsi="Tahoma" w:cs="Tahoma"/>
      <w:sz w:val="16"/>
      <w:szCs w:val="16"/>
      <w:lang w:val="tk-TM"/>
    </w:rPr>
  </w:style>
  <w:style w:type="paragraph" w:styleId="aa">
    <w:name w:val="Balloon Text"/>
    <w:basedOn w:val="a"/>
    <w:link w:val="a9"/>
    <w:uiPriority w:val="99"/>
    <w:semiHidden/>
    <w:unhideWhenUsed/>
    <w:rsid w:val="006B5162"/>
    <w:pPr>
      <w:spacing w:after="0" w:line="240" w:lineRule="auto"/>
    </w:pPr>
    <w:rPr>
      <w:rFonts w:ascii="Tahoma" w:eastAsiaTheme="minorHAnsi" w:hAnsi="Tahoma" w:cs="Tahoma"/>
      <w:sz w:val="16"/>
      <w:szCs w:val="16"/>
      <w:lang w:val="tk-TM" w:eastAsia="en-US"/>
    </w:rPr>
  </w:style>
  <w:style w:type="character" w:customStyle="1" w:styleId="11">
    <w:name w:val="Текст выноски Знак1"/>
    <w:basedOn w:val="a0"/>
    <w:uiPriority w:val="99"/>
    <w:semiHidden/>
    <w:rsid w:val="006B5162"/>
    <w:rPr>
      <w:rFonts w:ascii="Segoe UI" w:eastAsia="Times New Roman" w:hAnsi="Segoe UI" w:cs="Segoe UI"/>
      <w:sz w:val="18"/>
      <w:szCs w:val="18"/>
      <w:lang w:eastAsia="ru-RU"/>
    </w:rPr>
  </w:style>
  <w:style w:type="paragraph" w:styleId="3">
    <w:name w:val="Body Text Indent 3"/>
    <w:basedOn w:val="a"/>
    <w:link w:val="30"/>
    <w:unhideWhenUsed/>
    <w:rsid w:val="006B5162"/>
    <w:pPr>
      <w:spacing w:after="0" w:line="240" w:lineRule="auto"/>
      <w:ind w:firstLine="709"/>
    </w:pPr>
    <w:rPr>
      <w:rFonts w:ascii="Times New Roman" w:hAnsi="Times New Roman"/>
      <w:sz w:val="28"/>
      <w:szCs w:val="20"/>
      <w:lang w:val="cs-CZ" w:eastAsia="tk-TM"/>
    </w:rPr>
  </w:style>
  <w:style w:type="character" w:customStyle="1" w:styleId="30">
    <w:name w:val="Основной текст с отступом 3 Знак"/>
    <w:basedOn w:val="a0"/>
    <w:link w:val="3"/>
    <w:rsid w:val="006B5162"/>
    <w:rPr>
      <w:rFonts w:ascii="Times New Roman" w:eastAsia="Times New Roman" w:hAnsi="Times New Roman" w:cs="Times New Roman"/>
      <w:sz w:val="28"/>
      <w:szCs w:val="20"/>
      <w:lang w:val="cs-CZ" w:eastAsia="tk-TM"/>
    </w:rPr>
  </w:style>
  <w:style w:type="character" w:styleId="ab">
    <w:name w:val="Hyperlink"/>
    <w:uiPriority w:val="99"/>
    <w:unhideWhenUsed/>
    <w:rsid w:val="006B5162"/>
    <w:rPr>
      <w:color w:val="0563C1"/>
      <w:u w:val="single"/>
    </w:rPr>
  </w:style>
  <w:style w:type="paragraph" w:styleId="ac">
    <w:name w:val="List Paragraph"/>
    <w:basedOn w:val="a"/>
    <w:uiPriority w:val="99"/>
    <w:qFormat/>
    <w:rsid w:val="006B5162"/>
    <w:pPr>
      <w:ind w:left="720"/>
      <w:contextualSpacing/>
    </w:pPr>
  </w:style>
  <w:style w:type="paragraph" w:styleId="ad">
    <w:name w:val="Body Text Indent"/>
    <w:basedOn w:val="a"/>
    <w:link w:val="ae"/>
    <w:uiPriority w:val="99"/>
    <w:unhideWhenUsed/>
    <w:rsid w:val="006B5162"/>
    <w:pPr>
      <w:spacing w:after="120" w:line="240" w:lineRule="auto"/>
      <w:ind w:left="283"/>
    </w:pPr>
    <w:rPr>
      <w:rFonts w:ascii="Times New Roman" w:hAnsi="Times New Roman"/>
      <w:sz w:val="24"/>
      <w:szCs w:val="24"/>
    </w:rPr>
  </w:style>
  <w:style w:type="character" w:customStyle="1" w:styleId="ae">
    <w:name w:val="Основной текст с отступом Знак"/>
    <w:basedOn w:val="a0"/>
    <w:link w:val="ad"/>
    <w:uiPriority w:val="99"/>
    <w:rsid w:val="006B5162"/>
    <w:rPr>
      <w:rFonts w:ascii="Times New Roman" w:eastAsia="Times New Roman" w:hAnsi="Times New Roman" w:cs="Times New Roman"/>
      <w:sz w:val="24"/>
      <w:szCs w:val="24"/>
      <w:lang w:eastAsia="ru-RU"/>
    </w:rPr>
  </w:style>
  <w:style w:type="paragraph" w:styleId="af">
    <w:name w:val="Block Text"/>
    <w:basedOn w:val="a"/>
    <w:rsid w:val="006B5162"/>
    <w:pPr>
      <w:spacing w:after="0" w:line="240" w:lineRule="auto"/>
      <w:ind w:left="-567" w:right="-625" w:firstLine="425"/>
      <w:jc w:val="both"/>
    </w:pPr>
    <w:rPr>
      <w:rFonts w:ascii="Times New Roman" w:hAnsi="Times New Roman"/>
      <w:sz w:val="32"/>
      <w:szCs w:val="20"/>
      <w:lang w:val="cs-CZ"/>
    </w:rPr>
  </w:style>
  <w:style w:type="character" w:customStyle="1" w:styleId="af0">
    <w:name w:val="Текст Знак"/>
    <w:link w:val="af1"/>
    <w:uiPriority w:val="99"/>
    <w:semiHidden/>
    <w:rsid w:val="006B5162"/>
    <w:rPr>
      <w:rFonts w:ascii="Consolas" w:eastAsia="Times New Roman" w:hAnsi="Consolas"/>
      <w:sz w:val="21"/>
      <w:szCs w:val="21"/>
      <w:lang w:eastAsia="ru-RU"/>
    </w:rPr>
  </w:style>
  <w:style w:type="paragraph" w:styleId="af1">
    <w:name w:val="Plain Text"/>
    <w:basedOn w:val="a"/>
    <w:link w:val="af0"/>
    <w:uiPriority w:val="99"/>
    <w:semiHidden/>
    <w:unhideWhenUsed/>
    <w:rsid w:val="006B5162"/>
    <w:pPr>
      <w:spacing w:after="0" w:line="240" w:lineRule="auto"/>
    </w:pPr>
    <w:rPr>
      <w:rFonts w:ascii="Consolas" w:hAnsi="Consolas" w:cstheme="minorBidi"/>
      <w:sz w:val="21"/>
      <w:szCs w:val="21"/>
    </w:rPr>
  </w:style>
  <w:style w:type="character" w:customStyle="1" w:styleId="12">
    <w:name w:val="Текст Знак1"/>
    <w:basedOn w:val="a0"/>
    <w:uiPriority w:val="99"/>
    <w:semiHidden/>
    <w:rsid w:val="006B5162"/>
    <w:rPr>
      <w:rFonts w:ascii="Consolas" w:eastAsia="Times New Roman" w:hAnsi="Consolas" w:cs="Consolas"/>
      <w:sz w:val="21"/>
      <w:szCs w:val="21"/>
      <w:lang w:eastAsia="ru-RU"/>
    </w:rPr>
  </w:style>
  <w:style w:type="paragraph" w:customStyle="1" w:styleId="Default">
    <w:name w:val="Default"/>
    <w:rsid w:val="006B5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
    <w:name w:val="Основной текст с отступом 2 Знак"/>
    <w:link w:val="20"/>
    <w:uiPriority w:val="99"/>
    <w:semiHidden/>
    <w:rsid w:val="006B5162"/>
    <w:rPr>
      <w:rFonts w:eastAsia="Times New Roman"/>
      <w:lang w:eastAsia="ru-RU"/>
    </w:rPr>
  </w:style>
  <w:style w:type="paragraph" w:styleId="20">
    <w:name w:val="Body Text Indent 2"/>
    <w:basedOn w:val="a"/>
    <w:link w:val="2"/>
    <w:uiPriority w:val="99"/>
    <w:semiHidden/>
    <w:unhideWhenUsed/>
    <w:rsid w:val="006B5162"/>
    <w:pPr>
      <w:spacing w:after="120" w:line="480" w:lineRule="auto"/>
      <w:ind w:left="283"/>
    </w:pPr>
    <w:rPr>
      <w:rFonts w:asciiTheme="minorHAnsi" w:hAnsiTheme="minorHAnsi" w:cstheme="minorBidi"/>
    </w:rPr>
  </w:style>
  <w:style w:type="character" w:customStyle="1" w:styleId="21">
    <w:name w:val="Основной текст с отступом 2 Знак1"/>
    <w:basedOn w:val="a0"/>
    <w:uiPriority w:val="99"/>
    <w:semiHidden/>
    <w:rsid w:val="006B5162"/>
    <w:rPr>
      <w:rFonts w:ascii="Calibri" w:eastAsia="Times New Roman" w:hAnsi="Calibri" w:cs="Times New Roman"/>
      <w:lang w:eastAsia="ru-RU"/>
    </w:rPr>
  </w:style>
  <w:style w:type="paragraph" w:styleId="af2">
    <w:name w:val="Body Text"/>
    <w:basedOn w:val="a"/>
    <w:link w:val="af3"/>
    <w:rsid w:val="006B5162"/>
    <w:pPr>
      <w:spacing w:after="0" w:line="240" w:lineRule="auto"/>
      <w:jc w:val="both"/>
    </w:pPr>
    <w:rPr>
      <w:rFonts w:ascii="Times New Roman" w:hAnsi="Times New Roman" w:cs="Mangal"/>
      <w:sz w:val="32"/>
      <w:szCs w:val="32"/>
      <w:lang w:val="en-US" w:bidi="hi-IN"/>
    </w:rPr>
  </w:style>
  <w:style w:type="character" w:customStyle="1" w:styleId="af3">
    <w:name w:val="Основной текст Знак"/>
    <w:basedOn w:val="a0"/>
    <w:link w:val="af2"/>
    <w:rsid w:val="006B5162"/>
    <w:rPr>
      <w:rFonts w:ascii="Times New Roman" w:eastAsia="Times New Roman" w:hAnsi="Times New Roman" w:cs="Mangal"/>
      <w:sz w:val="32"/>
      <w:szCs w:val="32"/>
      <w:lang w:val="en-US" w:eastAsia="ru-RU" w:bidi="hi-IN"/>
    </w:rPr>
  </w:style>
  <w:style w:type="character" w:customStyle="1" w:styleId="af4">
    <w:name w:val="Основной текст_"/>
    <w:link w:val="31"/>
    <w:rsid w:val="006B5162"/>
    <w:rPr>
      <w:sz w:val="26"/>
      <w:szCs w:val="26"/>
      <w:shd w:val="clear" w:color="auto" w:fill="FFFFFF"/>
    </w:rPr>
  </w:style>
  <w:style w:type="paragraph" w:customStyle="1" w:styleId="31">
    <w:name w:val="Основной текст3"/>
    <w:basedOn w:val="a"/>
    <w:link w:val="af4"/>
    <w:rsid w:val="006B5162"/>
    <w:pPr>
      <w:widowControl w:val="0"/>
      <w:shd w:val="clear" w:color="auto" w:fill="FFFFFF"/>
      <w:spacing w:before="360" w:after="120" w:line="0" w:lineRule="atLeast"/>
      <w:ind w:hanging="480"/>
    </w:pPr>
    <w:rPr>
      <w:rFonts w:asciiTheme="minorHAnsi" w:eastAsiaTheme="minorHAnsi" w:hAnsiTheme="minorHAnsi" w:cstheme="minorBidi"/>
      <w:sz w:val="26"/>
      <w:szCs w:val="26"/>
      <w:lang w:eastAsia="en-US"/>
    </w:rPr>
  </w:style>
  <w:style w:type="paragraph" w:customStyle="1" w:styleId="af5">
    <w:name w:val="Обычный(без отступа)"/>
    <w:basedOn w:val="a"/>
    <w:next w:val="a"/>
    <w:rsid w:val="006B5162"/>
    <w:pPr>
      <w:widowControl w:val="0"/>
      <w:autoSpaceDE w:val="0"/>
      <w:autoSpaceDN w:val="0"/>
      <w:spacing w:after="0" w:line="240" w:lineRule="auto"/>
      <w:jc w:val="both"/>
    </w:pPr>
    <w:rPr>
      <w:rFonts w:ascii="Times New Roman" w:hAnsi="Times New Roman"/>
      <w:sz w:val="28"/>
      <w:szCs w:val="20"/>
    </w:rPr>
  </w:style>
  <w:style w:type="character" w:customStyle="1" w:styleId="10">
    <w:name w:val="Заголовок 1 Знак"/>
    <w:basedOn w:val="a0"/>
    <w:link w:val="1"/>
    <w:rsid w:val="00721D06"/>
    <w:rPr>
      <w:rFonts w:ascii="Times New Roman" w:eastAsia="Times New Roman" w:hAnsi="Times New Roman" w:cs="Times New Roman"/>
      <w:sz w:val="36"/>
      <w:szCs w:val="20"/>
      <w:lang w:val="cs-CZ" w:eastAsia="ru-RU"/>
    </w:rPr>
  </w:style>
  <w:style w:type="paragraph" w:styleId="32">
    <w:name w:val="Body Text 3"/>
    <w:basedOn w:val="a"/>
    <w:link w:val="33"/>
    <w:uiPriority w:val="99"/>
    <w:unhideWhenUsed/>
    <w:rsid w:val="000C3D84"/>
    <w:pPr>
      <w:spacing w:after="120"/>
    </w:pPr>
    <w:rPr>
      <w:sz w:val="16"/>
      <w:szCs w:val="16"/>
    </w:rPr>
  </w:style>
  <w:style w:type="character" w:customStyle="1" w:styleId="33">
    <w:name w:val="Основной текст 3 Знак"/>
    <w:basedOn w:val="a0"/>
    <w:link w:val="32"/>
    <w:uiPriority w:val="99"/>
    <w:rsid w:val="000C3D84"/>
    <w:rPr>
      <w:rFonts w:ascii="Calibri" w:eastAsia="Times New Roman" w:hAnsi="Calibri" w:cs="Times New Roman"/>
      <w:sz w:val="16"/>
      <w:szCs w:val="16"/>
      <w:lang w:eastAsia="ru-RU"/>
    </w:rPr>
  </w:style>
  <w:style w:type="paragraph" w:styleId="22">
    <w:name w:val="Body Text 2"/>
    <w:basedOn w:val="a"/>
    <w:link w:val="23"/>
    <w:uiPriority w:val="99"/>
    <w:semiHidden/>
    <w:unhideWhenUsed/>
    <w:rsid w:val="007E6276"/>
    <w:pPr>
      <w:spacing w:after="120" w:line="480" w:lineRule="auto"/>
    </w:pPr>
  </w:style>
  <w:style w:type="character" w:customStyle="1" w:styleId="23">
    <w:name w:val="Основной текст 2 Знак"/>
    <w:basedOn w:val="a0"/>
    <w:link w:val="22"/>
    <w:uiPriority w:val="99"/>
    <w:semiHidden/>
    <w:rsid w:val="007E6276"/>
    <w:rPr>
      <w:rFonts w:ascii="Calibri" w:eastAsia="Times New Roman" w:hAnsi="Calibri" w:cs="Times New Roman"/>
      <w:lang w:eastAsia="ru-RU"/>
    </w:rPr>
  </w:style>
  <w:style w:type="character" w:customStyle="1" w:styleId="40">
    <w:name w:val="Заголовок 4 Знак"/>
    <w:basedOn w:val="a0"/>
    <w:link w:val="4"/>
    <w:rsid w:val="00177227"/>
    <w:rPr>
      <w:rFonts w:ascii="Times New Roman" w:eastAsia="Times New Roman" w:hAnsi="Times New Roman" w:cs="Times New Roman"/>
      <w:b/>
      <w:sz w:val="24"/>
      <w:szCs w:val="20"/>
      <w:lang w:val="cs-C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pham.susu.ru" TargetMode="External"/><Relationship Id="rId3" Type="http://schemas.openxmlformats.org/officeDocument/2006/relationships/settings" Target="settings.xml"/><Relationship Id="rId7" Type="http://schemas.openxmlformats.org/officeDocument/2006/relationships/hyperlink" Target="https://grapham.su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4566</TotalTime>
  <Pages>27</Pages>
  <Words>8057</Words>
  <Characters>45926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Ashyr</dc:creator>
  <cp:keywords/>
  <dc:description/>
  <cp:lastModifiedBy>lenovo</cp:lastModifiedBy>
  <cp:revision>465</cp:revision>
  <cp:lastPrinted>2021-08-31T09:53:00Z</cp:lastPrinted>
  <dcterms:created xsi:type="dcterms:W3CDTF">2019-09-13T11:27:00Z</dcterms:created>
  <dcterms:modified xsi:type="dcterms:W3CDTF">2021-08-31T09:56:00Z</dcterms:modified>
</cp:coreProperties>
</file>