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C9" w:rsidRPr="006035A3" w:rsidRDefault="00880CC9" w:rsidP="00880CC9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tk-TM"/>
        </w:rPr>
      </w:pPr>
      <w:r w:rsidRPr="006035A3">
        <w:rPr>
          <w:rFonts w:ascii="Times New Roman" w:eastAsia="Times New Roman" w:hAnsi="Times New Roman" w:cs="Times New Roman"/>
          <w:sz w:val="28"/>
          <w:szCs w:val="28"/>
          <w:lang w:val="tk-TM"/>
        </w:rPr>
        <w:t>9-nji umumy sapak (SÜUU we TH).</w:t>
      </w:r>
    </w:p>
    <w:p w:rsidR="00FB2F9A" w:rsidRPr="006035A3" w:rsidRDefault="00FB2F9A" w:rsidP="00FB2F9A">
      <w:pPr>
        <w:pStyle w:val="a5"/>
        <w:ind w:left="705"/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Melioratiw ulgamlar we olaryň desgalary.</w:t>
      </w:r>
    </w:p>
    <w:p w:rsidR="00FB2F9A" w:rsidRPr="006035A3" w:rsidRDefault="00FB2F9A" w:rsidP="00FB2F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Ýerüsti suwarymly hemişelik hereketli desgalar.</w:t>
      </w:r>
    </w:p>
    <w:p w:rsidR="00FB2F9A" w:rsidRPr="006035A3" w:rsidRDefault="00FB2F9A" w:rsidP="00FB2F9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Magistral we ýaýradyjy kanal.</w:t>
      </w:r>
    </w:p>
    <w:p w:rsidR="00FB2F9A" w:rsidRPr="006035A3" w:rsidRDefault="00FB2F9A" w:rsidP="00FB2F9A">
      <w:pPr>
        <w:pStyle w:val="a5"/>
        <w:numPr>
          <w:ilvl w:val="0"/>
          <w:numId w:val="1"/>
        </w:numPr>
        <w:rPr>
          <w:rFonts w:ascii="Times New Roman" w:hAnsi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Çalykdyrma.</w:t>
      </w:r>
    </w:p>
    <w:p w:rsidR="006035A3" w:rsidRPr="006035A3" w:rsidRDefault="006035A3" w:rsidP="006035A3">
      <w:pPr>
        <w:tabs>
          <w:tab w:val="left" w:pos="1342"/>
        </w:tabs>
        <w:spacing w:after="12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>
        <w:rPr>
          <w:rFonts w:ascii="Times New Roman" w:hAnsi="Times New Roman" w:cs="Times New Roman"/>
          <w:sz w:val="40"/>
          <w:szCs w:val="40"/>
          <w:lang w:val="tk-TM"/>
        </w:rPr>
        <w:t xml:space="preserve"> 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</w:t>
      </w:r>
      <w:r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Biziň  ýurdumyzda  melioratiw  gurluşyga  uly  üns  berilýär. Suw  ýetmezçilik  edýän  ýerlerde (suwaryş),artykmaçlyk  edýän  ýerlerde  bolsa (çalykdyrma) melioratiw  işleri  geçirilýär.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Suwaryş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(irrigasiýa).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Toprak-teýgumlaryň  çyglylygyny  emeli  ýokarlandyrmaga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suwaryş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diýilýär.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Onuň  üçin  dürli  suwaryş  kanallarynda,sorujy  beketlerinden,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kanallardaky  desgalardan, goraýjy  gaçylardan, ýollardan, aragatnaşyk  ulgamyndan  we  eroziýadan  goraýan  gidrotehniki  desgalardan  düzülen  toplum gurulýar.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 xml:space="preserve">    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Suwaryş  ulgamlary  wagt  dowamynda işleýşine  ýa-da  gaýtala-nyşyna  görä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hemişelik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we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bir  saparlyk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bolup  bilerler: birinjisine  özi  akýan, mehaniki  we  garyşyk  suwaryş,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ikinjisine  bolsa  joşgun  we  dag  eteklerinde  liman  suwaryşy  degişlidir.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 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Ýerüsti  suwarymly  hemişelik  hereketli  desgalar.</w:t>
      </w:r>
      <w:r w:rsidRPr="006035A3"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Irrigasion  ulgamyň  düzümine  suwaryş  çeşmesi,</w:t>
      </w:r>
      <w:r w:rsidRPr="006035A3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baş  saka  suw  algyç  desgasy, magistral  kanal  we  ikinji, üçünji  we  ş.m.  derejeli  kanallar, suwaryş   keşleri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(joýalary), suw  aýyryjy  kanallar  we  olaryň  desgalary  girýärler.Olaryň  saýlanyşy  we  tertipli  ýerleş-dirilişi  tebigy  şertler  hasaba  alyp,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görnüşleri  tehniki-ykdysady  önümçilik  işleriň  usullarynyň  we  ulgamy  ulanmak  tejribesiniň  esasy  deňeşdirmesi  boýunça  alnyp  barylýar.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 xml:space="preserve">      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Bu  desgalaryň  düzgüdi  berlen  gidrawlik  şertleri,olaryň  durnuklylygyny  we  berkligini,ulanyş  döwründe  gözegçilik  we  abatlaýyş  işlerini  geçirmek  mümkinçiligini  üpjün  etmelidir.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lastRenderedPageBreak/>
        <w:t xml:space="preserve">       Desgalar  suwaryş  torunyň  kanallarynda  gurulýar,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olara  aşakdakylar  degişlidir: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 xml:space="preserve">-magistral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ýa-da  baş  özi  akýan  kanal,ol  ýeriň  beýik  ýerinden  çekilýär,</w:t>
      </w:r>
      <w:r w:rsidR="00E7700F">
        <w:rPr>
          <w:rFonts w:ascii="Times New Roman" w:hAnsi="Times New Roman" w:cs="Times New Roman"/>
          <w:sz w:val="40"/>
          <w:szCs w:val="40"/>
          <w:lang w:val="tk-TM"/>
        </w:rPr>
        <w:t xml:space="preserve">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onuň derejesi suwaryş meýdanyndan ýokarda  bolmalydyr,ondan  aşaky  derejeli  kanallara  suw  berilmelidir;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-ýaýradyjy  kanal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ýeriň  ýapgytlygynyň  iň  uly  ýerinden  çekilýär, ol  aýry-aýry  ekin  dolanyş  meýdanlaryna  hyzmat  edýär;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noProof/>
          <w:sz w:val="40"/>
          <w:szCs w:val="40"/>
        </w:rPr>
        <w:drawing>
          <wp:inline distT="0" distB="0" distL="0" distR="0" wp14:anchorId="032D8B0D" wp14:editId="053C23A1">
            <wp:extent cx="6329778" cy="2996608"/>
            <wp:effectExtent l="0" t="0" r="0" b="0"/>
            <wp:docPr id="77" name="Рисунок 3" descr="C:\Users\Merdan\Pictures\2010-01-28\0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C:\Users\Merdan\Pictures\2010-01-28\06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" t="44512" r="5994" b="20475"/>
                    <a:stretch/>
                  </pic:blipFill>
                  <pic:spPr bwMode="auto">
                    <a:xfrm>
                      <a:off x="0" y="0"/>
                      <a:ext cx="6334118" cy="299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00F" w:rsidRDefault="00E7700F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Suwaryş  ulgamynyň  çyzgydy:</w:t>
      </w:r>
    </w:p>
    <w:p w:rsid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1-nji  suwaryş  çeşmesi;  2 -magistral  kanaly;  3-suw  paýlaýjy  kanallar; 4-wagtlaýyn  suwaryş  kanallary  we  keşleri; 5-artykmaç  suwy  aýyryjy  magistral  we  onuň  tory.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-suwaryş  kanaly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wagtlaýyn  gum  kanallary,ol  ekin  meýdanlaryna  suwy  ýaýradýar, ony keş (joýa)  çekilen  meýdana  ,,karta’’  berýär.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 xml:space="preserve">-suwaryjy  kanallar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(ýa-da  ýapyk  zeýkeşler)  suwarymly  meýdanlaryň  iň  pes  ýerlerinde  ýerleşdirip,artyk  suwy  aýyrmak  üçin  niýetlenendir.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lastRenderedPageBreak/>
        <w:t xml:space="preserve">   Suwaryş  torunyň  desgalaryna  açyk  ýa-da  ýapyk  kysymly  baş  saka  şlýuz-rejeleýji,direg  ýa-da  böwet  desgalary,suw  aýyryjy (ahyrky)  şlýuzlar  degişlidir.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6F2F89EA" wp14:editId="0DCAD036">
            <wp:extent cx="6454066" cy="2485747"/>
            <wp:effectExtent l="0" t="0" r="4445" b="0"/>
            <wp:docPr id="80" name="Рисунок 4" descr="C:\Users\Merdan\Pictures\2010-01-28\0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Merdan\Pictures\2010-01-28\06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" t="19776" r="3946" b="57804"/>
                    <a:stretch/>
                  </pic:blipFill>
                  <pic:spPr bwMode="auto">
                    <a:xfrm>
                      <a:off x="0" y="0"/>
                      <a:ext cx="6456092" cy="248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A3" w:rsidRPr="00E00E19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  <w:r w:rsidRPr="00E00E19">
        <w:rPr>
          <w:rFonts w:ascii="Times New Roman" w:hAnsi="Times New Roman" w:cs="Times New Roman"/>
          <w:b/>
          <w:sz w:val="40"/>
          <w:szCs w:val="40"/>
          <w:lang w:val="tk-TM"/>
        </w:rPr>
        <w:t>Suwaryş  ulgamynyň  desgalary:</w:t>
      </w:r>
    </w:p>
    <w:p w:rsid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a-açyk  görnüşli  baş  şlýuz, rejeleýji; b-ýapyk  görnüşli  turbaly  şlýuz, rejeleýji; H-binanyň  öňündäki  suwuň  derejesi; H</w:t>
      </w:r>
      <w:r w:rsidRPr="006035A3">
        <w:rPr>
          <w:rFonts w:ascii="Times New Roman" w:hAnsi="Times New Roman" w:cs="Times New Roman"/>
          <w:sz w:val="40"/>
          <w:szCs w:val="40"/>
          <w:vertAlign w:val="subscript"/>
          <w:lang w:val="tk-TM"/>
        </w:rPr>
        <w:t>0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-binanyň  arkasyndaky  suwuň  derejesi; 1-açyk  görnüşli baş rejeleýji  şlýuz; 2-şpunt; 3-suw  urguly  bölek; 4-tersin  süzgüç; 5-göni  geçýän  flýuitbet; 6-çykalga  bölegiň  berkitmesi; 7-şandorlaryň  we  böwetleriň  araboşlugy; 8-turba; 9-tersin  gömlen  teýgum.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   </w:t>
      </w: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Çalykdyrma.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Ol  artyk  çygly  oba  hojalyk  meýdanlarynda  geçirilýär.Çalykdyrma  ýerüsti  we  ýerasty  suwlaryň  bir  bölegini  emeli  ýol  bilen  aýyrmagyň  toplumlaýyn  çäreleridir.Ýerleri  kese  zeýkeşler  bilen  guratmak  has  giň  gerime  eýedir.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 xml:space="preserve">       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Çalykdyrmada  açyk  çuň  däl  ýa-da  ýapyk  zeýkeşler  guradylýan  meýdandan   suwy  ýygnaýar  we  öz  akyyna  suw  ýygnaýja  eltýär. Çalykdyrma  algamynyň  düzümine  şu  aşakdakylar  girýär: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-goraýjy  desgalar: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guradylýan  meýdany  ýerüsti  weteýgum  suwlarynda  goraýan  gaçylar,dagetek  we  gapyjy  ganawlar;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lastRenderedPageBreak/>
        <w:t>-rejeleýji  desgalar: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taslama  belligine  çenli  teýgum  suwlarynyň  derejesini  düşçrýän  açyk  tordaky  kanallar(guradyjylar we  ýygnaýjylar)  we  ýapyk  tordaky  turbalar;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b/>
          <w:sz w:val="40"/>
          <w:szCs w:val="40"/>
          <w:lang w:val="tk-TM"/>
        </w:rPr>
        <w:t>-geçiriji  desgalar:</w:t>
      </w:r>
      <w:r w:rsidRPr="006035A3">
        <w:rPr>
          <w:rFonts w:ascii="Times New Roman" w:hAnsi="Times New Roman" w:cs="Times New Roman"/>
          <w:sz w:val="40"/>
          <w:szCs w:val="40"/>
          <w:lang w:val="tk-TM"/>
        </w:rPr>
        <w:t>goraýjy  we  rejeleýji  desgalardan  suwy  kabul  edip,ony  suwy  toplaýja  eltýän  açyk  zeýkeşler,magistral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38A255B3" wp14:editId="46BE82B4">
            <wp:extent cx="5246702" cy="3018408"/>
            <wp:effectExtent l="0" t="0" r="0" b="0"/>
            <wp:docPr id="81" name="Рисунок 5" descr="C:\Users\Merdan\Pictures\2010-01-28\06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C:\Users\Merdan\Pictures\2010-01-28\063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2" t="4458" r="17297" b="35576"/>
                    <a:stretch/>
                  </pic:blipFill>
                  <pic:spPr bwMode="auto">
                    <a:xfrm>
                      <a:off x="0" y="0"/>
                      <a:ext cx="5247261" cy="30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  <w:bookmarkStart w:id="0" w:name="_GoBack"/>
      <w:bookmarkEnd w:id="0"/>
    </w:p>
    <w:p w:rsidR="006035A3" w:rsidRPr="00612745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b/>
          <w:sz w:val="40"/>
          <w:szCs w:val="40"/>
          <w:lang w:val="tk-TM"/>
        </w:rPr>
      </w:pPr>
      <w:r w:rsidRPr="00612745">
        <w:rPr>
          <w:rFonts w:ascii="Times New Roman" w:hAnsi="Times New Roman" w:cs="Times New Roman"/>
          <w:b/>
          <w:sz w:val="40"/>
          <w:szCs w:val="40"/>
          <w:lang w:val="tk-TM"/>
        </w:rPr>
        <w:t>Kese  zeýkeşiň  çyzgydy: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1-artykmaç  suwy  aýyryjy  magstral  kanal; 2-zeýkeşler;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3-guradyjylar  we  ýygnaýjylar; 4-gyra  çäkli  suw  aýyryjy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center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>(dagetek  we  gapyjy  ganawlar); 5-suw  toplaýjy;</w:t>
      </w: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rPr>
          <w:rFonts w:ascii="Times New Roman" w:hAnsi="Times New Roman" w:cs="Times New Roman"/>
          <w:sz w:val="40"/>
          <w:szCs w:val="40"/>
          <w:lang w:val="tk-TM"/>
        </w:rPr>
      </w:pPr>
    </w:p>
    <w:p w:rsidR="006035A3" w:rsidRPr="006035A3" w:rsidRDefault="006035A3" w:rsidP="006035A3">
      <w:pPr>
        <w:tabs>
          <w:tab w:val="left" w:pos="1342"/>
        </w:tabs>
        <w:spacing w:after="0" w:line="240" w:lineRule="auto"/>
        <w:ind w:left="-624"/>
        <w:jc w:val="both"/>
        <w:rPr>
          <w:rFonts w:ascii="Times New Roman" w:hAnsi="Times New Roman" w:cs="Times New Roman"/>
          <w:sz w:val="40"/>
          <w:szCs w:val="40"/>
          <w:lang w:val="tk-TM"/>
        </w:rPr>
      </w:pPr>
      <w:r w:rsidRPr="006035A3">
        <w:rPr>
          <w:rFonts w:ascii="Times New Roman" w:hAnsi="Times New Roman" w:cs="Times New Roman"/>
          <w:sz w:val="40"/>
          <w:szCs w:val="40"/>
          <w:lang w:val="tk-TM"/>
        </w:rPr>
        <w:t xml:space="preserve">     Suwy  toplaýjylar  bolup  tebigy  relýefiň  pes  ýerleri(jarlar, derýalar  hyzmat)edýär.</w:t>
      </w:r>
    </w:p>
    <w:p w:rsidR="006035A3" w:rsidRPr="006035A3" w:rsidRDefault="006035A3" w:rsidP="006035A3">
      <w:pPr>
        <w:jc w:val="both"/>
        <w:rPr>
          <w:rFonts w:ascii="Times New Roman" w:hAnsi="Times New Roman"/>
          <w:sz w:val="40"/>
          <w:szCs w:val="40"/>
          <w:lang w:val="tk-TM"/>
        </w:rPr>
      </w:pPr>
    </w:p>
    <w:p w:rsidR="006E02F5" w:rsidRPr="00E7700F" w:rsidRDefault="006E02F5" w:rsidP="00921D2C">
      <w:pPr>
        <w:rPr>
          <w:lang w:val="tk-TM"/>
        </w:rPr>
      </w:pPr>
    </w:p>
    <w:p w:rsidR="00EC6BA5" w:rsidRPr="00E7700F" w:rsidRDefault="00EC6BA5" w:rsidP="00EC6BA5">
      <w:pPr>
        <w:jc w:val="center"/>
        <w:rPr>
          <w:lang w:val="tk-TM"/>
        </w:rPr>
      </w:pPr>
    </w:p>
    <w:p w:rsidR="00DC2240" w:rsidRPr="00E7700F" w:rsidRDefault="00DC2240" w:rsidP="00EC6BA5">
      <w:pPr>
        <w:jc w:val="center"/>
        <w:rPr>
          <w:lang w:val="tk-TM"/>
        </w:rPr>
      </w:pPr>
    </w:p>
    <w:p w:rsidR="00DC2240" w:rsidRPr="00E7700F" w:rsidRDefault="00DC2240" w:rsidP="00EC6BA5">
      <w:pPr>
        <w:jc w:val="center"/>
        <w:rPr>
          <w:lang w:val="tk-TM"/>
        </w:rPr>
      </w:pPr>
    </w:p>
    <w:sectPr w:rsidR="00DC2240" w:rsidRPr="00E7700F" w:rsidSect="00DC2240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E3C" w:rsidRDefault="000E7E3C" w:rsidP="00EC6BA5">
      <w:pPr>
        <w:spacing w:after="0" w:line="240" w:lineRule="auto"/>
      </w:pPr>
      <w:r>
        <w:separator/>
      </w:r>
    </w:p>
  </w:endnote>
  <w:endnote w:type="continuationSeparator" w:id="0">
    <w:p w:rsidR="000E7E3C" w:rsidRDefault="000E7E3C" w:rsidP="00EC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E3C" w:rsidRDefault="000E7E3C" w:rsidP="00EC6BA5">
      <w:pPr>
        <w:spacing w:after="0" w:line="240" w:lineRule="auto"/>
      </w:pPr>
      <w:r>
        <w:separator/>
      </w:r>
    </w:p>
  </w:footnote>
  <w:footnote w:type="continuationSeparator" w:id="0">
    <w:p w:rsidR="000E7E3C" w:rsidRDefault="000E7E3C" w:rsidP="00EC6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559D"/>
    <w:multiLevelType w:val="hybridMultilevel"/>
    <w:tmpl w:val="0D12C51A"/>
    <w:lvl w:ilvl="0" w:tplc="333E180C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E7E3C"/>
    <w:rsid w:val="00257851"/>
    <w:rsid w:val="003F2CA1"/>
    <w:rsid w:val="005B41DA"/>
    <w:rsid w:val="006035A3"/>
    <w:rsid w:val="00604634"/>
    <w:rsid w:val="00612745"/>
    <w:rsid w:val="006A0246"/>
    <w:rsid w:val="006E02F5"/>
    <w:rsid w:val="00771299"/>
    <w:rsid w:val="00774DA7"/>
    <w:rsid w:val="00844A39"/>
    <w:rsid w:val="00880CC9"/>
    <w:rsid w:val="00921D2C"/>
    <w:rsid w:val="00B73A15"/>
    <w:rsid w:val="00B81D72"/>
    <w:rsid w:val="00DC2240"/>
    <w:rsid w:val="00DF7C83"/>
    <w:rsid w:val="00E00E19"/>
    <w:rsid w:val="00E16DBC"/>
    <w:rsid w:val="00E7700F"/>
    <w:rsid w:val="00EC6BA5"/>
    <w:rsid w:val="00FB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DD266-1D0B-4590-AE1F-730DA8DF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B2F9A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FB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6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6BA5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C6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6BA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20</cp:revision>
  <cp:lastPrinted>2019-12-21T11:45:00Z</cp:lastPrinted>
  <dcterms:created xsi:type="dcterms:W3CDTF">2017-12-03T15:46:00Z</dcterms:created>
  <dcterms:modified xsi:type="dcterms:W3CDTF">2019-12-23T02:42:00Z</dcterms:modified>
</cp:coreProperties>
</file>