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0B" w:rsidRPr="00123B0B" w:rsidRDefault="00352D0E" w:rsidP="00352D0E">
      <w:pPr>
        <w:spacing w:after="0" w:line="240" w:lineRule="auto"/>
        <w:ind w:left="927"/>
        <w:contextualSpacing/>
        <w:jc w:val="center"/>
        <w:rPr>
          <w:rFonts w:ascii="Times New Roman" w:eastAsia="Times New Roman" w:hAnsi="Times New Roman" w:cs="Times New Roman"/>
          <w:b/>
          <w:sz w:val="28"/>
          <w:szCs w:val="20"/>
          <w:lang w:val="tk-TM"/>
        </w:rPr>
      </w:pPr>
      <w:r>
        <w:rPr>
          <w:rFonts w:ascii="Times New Roman" w:eastAsia="Times New Roman" w:hAnsi="Times New Roman" w:cs="Times New Roman"/>
          <w:sz w:val="32"/>
          <w:szCs w:val="32"/>
          <w:lang w:val="tk-TM"/>
        </w:rPr>
        <w:t>5</w:t>
      </w:r>
      <w:r w:rsidRPr="00352D0E">
        <w:rPr>
          <w:rFonts w:ascii="Times New Roman" w:eastAsia="Times New Roman" w:hAnsi="Times New Roman" w:cs="Times New Roman"/>
          <w:sz w:val="32"/>
          <w:szCs w:val="32"/>
          <w:lang w:val="tk-TM"/>
        </w:rPr>
        <w:t>-nji umumy sapak (SÜUU we TH)</w:t>
      </w:r>
      <w:r>
        <w:rPr>
          <w:rFonts w:ascii="Times New Roman" w:eastAsia="Times New Roman" w:hAnsi="Times New Roman" w:cs="Times New Roman"/>
          <w:sz w:val="32"/>
          <w:szCs w:val="32"/>
          <w:lang w:val="tk-TM"/>
        </w:rPr>
        <w:t>.</w:t>
      </w:r>
    </w:p>
    <w:p w:rsidR="0035789C" w:rsidRPr="0035789C" w:rsidRDefault="00123B0B" w:rsidP="00066690">
      <w:pPr>
        <w:spacing w:after="0" w:line="240" w:lineRule="auto"/>
        <w:ind w:firstLine="567"/>
        <w:jc w:val="center"/>
        <w:rPr>
          <w:rFonts w:ascii="Times New Roman" w:eastAsia="Times New Roman" w:hAnsi="Times New Roman" w:cs="Times New Roman"/>
          <w:b/>
          <w:sz w:val="36"/>
          <w:szCs w:val="36"/>
          <w:lang w:val="tk-TM"/>
        </w:rPr>
      </w:pPr>
      <w:r w:rsidRPr="0035789C">
        <w:rPr>
          <w:rFonts w:ascii="Times New Roman" w:eastAsia="Times New Roman" w:hAnsi="Times New Roman" w:cs="Times New Roman"/>
          <w:b/>
          <w:sz w:val="36"/>
          <w:szCs w:val="36"/>
          <w:lang w:val="cs-CZ"/>
        </w:rPr>
        <w:t xml:space="preserve">Tema: </w:t>
      </w:r>
      <w:r w:rsidR="0035789C" w:rsidRPr="0035789C">
        <w:rPr>
          <w:rFonts w:ascii="Times New Roman" w:eastAsia="Times New Roman" w:hAnsi="Times New Roman" w:cs="Times New Roman"/>
          <w:b/>
          <w:sz w:val="36"/>
          <w:szCs w:val="36"/>
          <w:lang w:val="cs-CZ"/>
        </w:rPr>
        <w:t>Agyz suw guramalarynyň düzümi.</w:t>
      </w:r>
    </w:p>
    <w:p w:rsidR="0035789C" w:rsidRDefault="0035789C" w:rsidP="0035789C">
      <w:pPr>
        <w:pStyle w:val="a5"/>
        <w:numPr>
          <w:ilvl w:val="0"/>
          <w:numId w:val="2"/>
        </w:numPr>
        <w:spacing w:after="0" w:line="240" w:lineRule="auto"/>
        <w:rPr>
          <w:rFonts w:ascii="Times New Roman" w:eastAsia="Times New Roman" w:hAnsi="Times New Roman" w:cs="Times New Roman"/>
          <w:sz w:val="36"/>
          <w:szCs w:val="36"/>
          <w:lang w:val="tk-TM"/>
        </w:rPr>
      </w:pPr>
      <w:r w:rsidRPr="0035789C">
        <w:rPr>
          <w:rFonts w:ascii="Times New Roman" w:eastAsia="Times New Roman" w:hAnsi="Times New Roman" w:cs="Times New Roman"/>
          <w:sz w:val="36"/>
          <w:szCs w:val="36"/>
          <w:lang w:val="tk-TM"/>
        </w:rPr>
        <w:t>Aşgabatagyzsuw trestiniň düzümi</w:t>
      </w:r>
      <w:r>
        <w:rPr>
          <w:rFonts w:ascii="Times New Roman" w:eastAsia="Times New Roman" w:hAnsi="Times New Roman" w:cs="Times New Roman"/>
          <w:sz w:val="36"/>
          <w:szCs w:val="36"/>
          <w:lang w:val="tk-TM"/>
        </w:rPr>
        <w:t>.</w:t>
      </w:r>
    </w:p>
    <w:p w:rsidR="0035789C" w:rsidRDefault="0035789C" w:rsidP="0035789C">
      <w:pPr>
        <w:pStyle w:val="a5"/>
        <w:numPr>
          <w:ilvl w:val="0"/>
          <w:numId w:val="2"/>
        </w:numPr>
        <w:spacing w:after="0" w:line="240" w:lineRule="auto"/>
        <w:rPr>
          <w:rFonts w:ascii="Times New Roman" w:eastAsia="Times New Roman" w:hAnsi="Times New Roman" w:cs="Times New Roman"/>
          <w:sz w:val="36"/>
          <w:szCs w:val="36"/>
          <w:lang w:val="tk-TM"/>
        </w:rPr>
      </w:pPr>
      <w:r w:rsidRPr="0035789C">
        <w:rPr>
          <w:rFonts w:ascii="Times New Roman" w:eastAsia="Times New Roman" w:hAnsi="Times New Roman" w:cs="Times New Roman"/>
          <w:sz w:val="36"/>
          <w:szCs w:val="36"/>
          <w:lang w:val="tk-TM"/>
        </w:rPr>
        <w:t>Ahal agyz suw önümçilik bölüminiň düzümi.</w:t>
      </w:r>
    </w:p>
    <w:p w:rsidR="001A1B94" w:rsidRDefault="001A1B94" w:rsidP="0035789C">
      <w:pPr>
        <w:pStyle w:val="a5"/>
        <w:numPr>
          <w:ilvl w:val="0"/>
          <w:numId w:val="2"/>
        </w:numPr>
        <w:spacing w:after="0" w:line="240" w:lineRule="auto"/>
        <w:rPr>
          <w:rFonts w:ascii="Times New Roman" w:eastAsia="Times New Roman" w:hAnsi="Times New Roman" w:cs="Times New Roman"/>
          <w:sz w:val="36"/>
          <w:szCs w:val="36"/>
          <w:lang w:val="tk-TM"/>
        </w:rPr>
      </w:pPr>
      <w:r>
        <w:rPr>
          <w:rFonts w:ascii="Times New Roman" w:hAnsi="Times New Roman" w:cs="Times New Roman"/>
          <w:sz w:val="36"/>
          <w:szCs w:val="36"/>
          <w:lang w:val="tk-TM"/>
        </w:rPr>
        <w:t xml:space="preserve">Torlaryň </w:t>
      </w:r>
      <w:r w:rsidRPr="00D76C0D">
        <w:rPr>
          <w:rFonts w:ascii="Times New Roman" w:hAnsi="Times New Roman" w:cs="Times New Roman"/>
          <w:sz w:val="36"/>
          <w:szCs w:val="36"/>
          <w:lang w:val="tk-TM"/>
        </w:rPr>
        <w:t>ulanylyşynda  gerekli  işgärleriň  sany</w:t>
      </w:r>
      <w:r>
        <w:rPr>
          <w:rFonts w:ascii="Times New Roman" w:hAnsi="Times New Roman" w:cs="Times New Roman"/>
          <w:sz w:val="36"/>
          <w:szCs w:val="36"/>
          <w:lang w:val="tk-TM"/>
        </w:rPr>
        <w:t xml:space="preserve">. </w:t>
      </w:r>
      <w:r w:rsidRPr="00D76C0D">
        <w:rPr>
          <w:rFonts w:ascii="Times New Roman" w:hAnsi="Times New Roman" w:cs="Times New Roman"/>
          <w:sz w:val="36"/>
          <w:szCs w:val="36"/>
          <w:lang w:val="tk-TM"/>
        </w:rPr>
        <w:t xml:space="preserve">  </w:t>
      </w:r>
    </w:p>
    <w:p w:rsidR="0035789C" w:rsidRDefault="0035789C" w:rsidP="0035789C">
      <w:pPr>
        <w:spacing w:after="0" w:line="240" w:lineRule="auto"/>
        <w:rPr>
          <w:rFonts w:ascii="Times New Roman" w:eastAsia="Times New Roman" w:hAnsi="Times New Roman" w:cs="Times New Roman"/>
          <w:sz w:val="36"/>
          <w:szCs w:val="36"/>
          <w:lang w:val="tk-TM"/>
        </w:rPr>
      </w:pPr>
    </w:p>
    <w:p w:rsidR="0035789C" w:rsidRDefault="0035789C" w:rsidP="0035789C">
      <w:pPr>
        <w:spacing w:after="0" w:line="240" w:lineRule="auto"/>
        <w:jc w:val="center"/>
        <w:rPr>
          <w:rFonts w:ascii="Times New Roman" w:eastAsia="Times New Roman" w:hAnsi="Times New Roman" w:cs="Times New Roman"/>
          <w:b/>
          <w:sz w:val="36"/>
          <w:szCs w:val="36"/>
          <w:lang w:val="tk-TM"/>
        </w:rPr>
      </w:pPr>
      <w:r w:rsidRPr="0035789C">
        <w:rPr>
          <w:rFonts w:ascii="Times New Roman" w:eastAsia="Times New Roman" w:hAnsi="Times New Roman" w:cs="Times New Roman"/>
          <w:b/>
          <w:sz w:val="36"/>
          <w:szCs w:val="36"/>
          <w:lang w:val="tk-TM"/>
        </w:rPr>
        <w:t>Aşgabatagyzsuw trestiniň düzümi (01.01.2009ý)</w:t>
      </w:r>
    </w:p>
    <w:p w:rsidR="00F813D2" w:rsidRDefault="00F813D2" w:rsidP="0035789C">
      <w:pPr>
        <w:spacing w:after="0" w:line="240" w:lineRule="auto"/>
        <w:jc w:val="center"/>
        <w:rPr>
          <w:rFonts w:ascii="Times New Roman" w:eastAsia="Times New Roman" w:hAnsi="Times New Roman" w:cs="Times New Roman"/>
          <w:b/>
          <w:sz w:val="36"/>
          <w:szCs w:val="36"/>
          <w:lang w:val="tk-TM"/>
        </w:rPr>
      </w:pPr>
      <w:r>
        <w:rPr>
          <w:rFonts w:ascii="Times New Roman" w:eastAsia="Times New Roman" w:hAnsi="Times New Roman" w:cs="Times New Roman"/>
          <w:b/>
          <w:noProof/>
          <w:sz w:val="36"/>
          <w:szCs w:val="36"/>
        </w:rPr>
        <w:drawing>
          <wp:inline distT="0" distB="0" distL="0" distR="0">
            <wp:extent cx="6756513" cy="828040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6550" cy="8292701"/>
                    </a:xfrm>
                    <a:prstGeom prst="rect">
                      <a:avLst/>
                    </a:prstGeom>
                    <a:noFill/>
                    <a:ln>
                      <a:noFill/>
                    </a:ln>
                  </pic:spPr>
                </pic:pic>
              </a:graphicData>
            </a:graphic>
          </wp:inline>
        </w:drawing>
      </w:r>
    </w:p>
    <w:p w:rsidR="0035789C" w:rsidRDefault="0035789C" w:rsidP="0035789C">
      <w:pPr>
        <w:spacing w:after="0" w:line="240" w:lineRule="auto"/>
        <w:jc w:val="both"/>
        <w:rPr>
          <w:rFonts w:ascii="Times New Roman" w:eastAsia="Times New Roman" w:hAnsi="Times New Roman" w:cs="Times New Roman"/>
          <w:sz w:val="36"/>
          <w:szCs w:val="36"/>
          <w:lang w:val="tk-TM"/>
        </w:rPr>
      </w:pPr>
      <w:r w:rsidRPr="0035789C">
        <w:rPr>
          <w:rFonts w:ascii="Times New Roman" w:eastAsia="Times New Roman" w:hAnsi="Times New Roman" w:cs="Times New Roman"/>
          <w:sz w:val="36"/>
          <w:szCs w:val="36"/>
          <w:lang w:val="tk-TM"/>
        </w:rPr>
        <w:lastRenderedPageBreak/>
        <w:t>Aşgabat  şäheriniň  agyz  suw  tresti,  Türkmenistanda  iň uly edaralaryň biri bolup, onda zähmet çekýän işgärleriň jemi sany  1600  adama  barabardyr.  Trestiň  gözegçiligindäki  suw üpjünçilik setleriniň uzynlygy 1544,5 kilometr bolup, işgärleriň sany  108  adama  deňdir.  Trestiň  gözgçiligindäki  hapa  suwlary</w:t>
      </w:r>
      <w:r w:rsidR="001F5D20">
        <w:rPr>
          <w:rFonts w:ascii="Times New Roman" w:eastAsia="Times New Roman" w:hAnsi="Times New Roman" w:cs="Times New Roman"/>
          <w:sz w:val="36"/>
          <w:szCs w:val="36"/>
          <w:lang w:val="tk-TM"/>
        </w:rPr>
        <w:t xml:space="preserve"> </w:t>
      </w:r>
      <w:r w:rsidRPr="0035789C">
        <w:rPr>
          <w:rFonts w:ascii="Times New Roman" w:eastAsia="Times New Roman" w:hAnsi="Times New Roman" w:cs="Times New Roman"/>
          <w:sz w:val="36"/>
          <w:szCs w:val="36"/>
          <w:lang w:val="tk-TM"/>
        </w:rPr>
        <w:t>akdyryjy  setleriň  uzynlygy  883.5  kilometr  bolup,  onda  113 işgär  zähmet  çekýär.  Bu  trest  paýtagtymyzy  agyz  suw  bilen üpjün  edýän  Gämi  şäherçesindäki  üç  sany  agyz  suwzawodynyň,  Ruhabat  şäherçesindäki  ―Altyn-Asyr‖  agyz  suw zawodynyň hem-de Köpetdagyň etegindäki köp sanly ýer asty suwlary  alyjy  dik  çuň  guýylaryň  bökdençsiz  işlemegini  üpjün edýär.  Bu  testiň,  ulanylan  suwlary  akdyryjy  bölümi  bolsa, Paýtagtymyzda  ulanylan  suwlaryny  tertipli  akdyryp, arassalaýjy desgalara bermek işlerini ýerine ýetirýärler. Trestiň abonent  bölüminde,  suw  alyjy  müşderleri  bilen  hasaplaşyk işlerini ýerine ýetirýärler. Suw talap edijiler şulardan ybaratdyr.</w:t>
      </w:r>
    </w:p>
    <w:p w:rsidR="0035789C" w:rsidRDefault="0035789C" w:rsidP="0035789C">
      <w:pPr>
        <w:spacing w:after="0" w:line="240" w:lineRule="auto"/>
        <w:jc w:val="both"/>
        <w:rPr>
          <w:rFonts w:ascii="Times New Roman" w:eastAsia="Times New Roman" w:hAnsi="Times New Roman" w:cs="Times New Roman"/>
          <w:sz w:val="36"/>
          <w:szCs w:val="36"/>
          <w:lang w:val="tk-TM"/>
        </w:rPr>
      </w:pPr>
    </w:p>
    <w:p w:rsidR="0035789C" w:rsidRPr="0035789C" w:rsidRDefault="0035789C" w:rsidP="0035789C">
      <w:pPr>
        <w:spacing w:after="0" w:line="240" w:lineRule="auto"/>
        <w:jc w:val="both"/>
        <w:rPr>
          <w:rFonts w:ascii="Times New Roman" w:eastAsia="Times New Roman" w:hAnsi="Times New Roman" w:cs="Times New Roman"/>
          <w:sz w:val="36"/>
          <w:szCs w:val="36"/>
          <w:lang w:val="tk-TM"/>
        </w:rPr>
      </w:pPr>
    </w:p>
    <w:p w:rsidR="006E02F5" w:rsidRDefault="0035789C" w:rsidP="0035789C">
      <w:pPr>
        <w:jc w:val="center"/>
        <w:rPr>
          <w:rFonts w:ascii="Times New Roman" w:hAnsi="Times New Roman" w:cs="Times New Roman"/>
          <w:b/>
          <w:sz w:val="36"/>
          <w:szCs w:val="36"/>
          <w:lang w:val="tk-TM"/>
        </w:rPr>
      </w:pPr>
      <w:r w:rsidRPr="0035789C">
        <w:rPr>
          <w:rFonts w:ascii="Times New Roman" w:hAnsi="Times New Roman" w:cs="Times New Roman"/>
          <w:b/>
          <w:sz w:val="36"/>
          <w:szCs w:val="36"/>
          <w:lang w:val="tk-TM"/>
        </w:rPr>
        <w:t>Töleg tariflary</w:t>
      </w:r>
    </w:p>
    <w:p w:rsidR="0035789C" w:rsidRDefault="0035789C" w:rsidP="0035789C">
      <w:pPr>
        <w:jc w:val="center"/>
        <w:rPr>
          <w:rFonts w:ascii="Times New Roman" w:hAnsi="Times New Roman" w:cs="Times New Roman"/>
          <w:b/>
          <w:sz w:val="36"/>
          <w:szCs w:val="36"/>
          <w:lang w:val="tk-TM"/>
        </w:rPr>
      </w:pPr>
      <w:r>
        <w:rPr>
          <w:rFonts w:ascii="Times New Roman" w:hAnsi="Times New Roman" w:cs="Times New Roman"/>
          <w:b/>
          <w:noProof/>
          <w:sz w:val="36"/>
          <w:szCs w:val="36"/>
        </w:rPr>
        <w:drawing>
          <wp:inline distT="0" distB="0" distL="0" distR="0">
            <wp:extent cx="6107488" cy="4019107"/>
            <wp:effectExtent l="0" t="0" r="7620" b="635"/>
            <wp:docPr id="2" name="Рисунок 2" descr="C:\Users\Merdan\Pictur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rdan\Pictures\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2590" cy="4022465"/>
                    </a:xfrm>
                    <a:prstGeom prst="rect">
                      <a:avLst/>
                    </a:prstGeom>
                    <a:noFill/>
                    <a:ln>
                      <a:noFill/>
                    </a:ln>
                  </pic:spPr>
                </pic:pic>
              </a:graphicData>
            </a:graphic>
          </wp:inline>
        </w:drawing>
      </w:r>
    </w:p>
    <w:p w:rsidR="00D76C0D" w:rsidRDefault="00D76C0D" w:rsidP="0035789C">
      <w:pPr>
        <w:jc w:val="center"/>
        <w:rPr>
          <w:rFonts w:ascii="Times New Roman" w:hAnsi="Times New Roman" w:cs="Times New Roman"/>
          <w:b/>
          <w:sz w:val="36"/>
          <w:szCs w:val="36"/>
          <w:lang w:val="tk-TM"/>
        </w:rPr>
      </w:pPr>
    </w:p>
    <w:p w:rsidR="00D76C0D" w:rsidRDefault="00D76C0D" w:rsidP="0035789C">
      <w:pPr>
        <w:jc w:val="center"/>
        <w:rPr>
          <w:rFonts w:ascii="Times New Roman" w:hAnsi="Times New Roman" w:cs="Times New Roman"/>
          <w:b/>
          <w:sz w:val="36"/>
          <w:szCs w:val="36"/>
          <w:lang w:val="tk-TM"/>
        </w:rPr>
      </w:pPr>
    </w:p>
    <w:p w:rsidR="00D76C0D" w:rsidRP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lastRenderedPageBreak/>
        <w:t>Şu  suw  talap  edijiler  abonent  bölümine  1  m</w:t>
      </w:r>
      <w:r w:rsidRPr="00D76C0D">
        <w:rPr>
          <w:rFonts w:ascii="Times New Roman" w:hAnsi="Times New Roman" w:cs="Times New Roman"/>
          <w:sz w:val="36"/>
          <w:szCs w:val="36"/>
          <w:vertAlign w:val="superscript"/>
          <w:lang w:val="tk-TM"/>
        </w:rPr>
        <w:t>3</w:t>
      </w:r>
      <w:r>
        <w:rPr>
          <w:rFonts w:ascii="Times New Roman" w:hAnsi="Times New Roman" w:cs="Times New Roman"/>
          <w:sz w:val="36"/>
          <w:szCs w:val="36"/>
          <w:vertAlign w:val="superscript"/>
          <w:lang w:val="tk-TM"/>
        </w:rPr>
        <w:t xml:space="preserve"> </w:t>
      </w:r>
      <w:r w:rsidRPr="00D76C0D">
        <w:rPr>
          <w:rFonts w:ascii="Times New Roman" w:hAnsi="Times New Roman" w:cs="Times New Roman"/>
          <w:sz w:val="36"/>
          <w:szCs w:val="36"/>
          <w:lang w:val="tk-TM"/>
        </w:rPr>
        <w:t>agyz suwuny almak üçin 1m</w:t>
      </w:r>
      <w:r w:rsidRPr="00D76C0D">
        <w:rPr>
          <w:rFonts w:ascii="Times New Roman" w:hAnsi="Times New Roman" w:cs="Times New Roman"/>
          <w:sz w:val="36"/>
          <w:szCs w:val="36"/>
          <w:vertAlign w:val="superscript"/>
          <w:lang w:val="tk-TM"/>
        </w:rPr>
        <w:t>3</w:t>
      </w:r>
      <w:r>
        <w:rPr>
          <w:rFonts w:ascii="Times New Roman" w:hAnsi="Times New Roman" w:cs="Times New Roman"/>
          <w:sz w:val="36"/>
          <w:szCs w:val="36"/>
          <w:vertAlign w:val="superscript"/>
          <w:lang w:val="tk-TM"/>
        </w:rPr>
        <w:t xml:space="preserve"> </w:t>
      </w:r>
      <w:r w:rsidRPr="00D76C0D">
        <w:rPr>
          <w:rFonts w:ascii="Times New Roman" w:hAnsi="Times New Roman" w:cs="Times New Roman"/>
          <w:sz w:val="36"/>
          <w:szCs w:val="36"/>
          <w:lang w:val="tk-TM"/>
        </w:rPr>
        <w:t xml:space="preserve">ulanylan suwlary setlere bermek üçin tarif boýunça şertnama esasynda töleg tölenýär. </w:t>
      </w:r>
    </w:p>
    <w:p w:rsidR="00D76C0D" w:rsidRP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Aşgabat  şäheriniň  iň  iri  kärhanalarynyň  biri  bolan ―Türkmenbaşy‖ tekstil toplumy bir aýda ortaça 27333 m</w:t>
      </w:r>
      <w:r w:rsidRPr="00D76C0D">
        <w:rPr>
          <w:rFonts w:ascii="Times New Roman" w:hAnsi="Times New Roman" w:cs="Times New Roman"/>
          <w:sz w:val="36"/>
          <w:szCs w:val="36"/>
          <w:vertAlign w:val="superscript"/>
          <w:lang w:val="tk-TM"/>
        </w:rPr>
        <w:t>3</w:t>
      </w:r>
      <w:r w:rsidRPr="00D76C0D">
        <w:rPr>
          <w:rFonts w:ascii="Times New Roman" w:hAnsi="Times New Roman" w:cs="Times New Roman"/>
          <w:sz w:val="36"/>
          <w:szCs w:val="36"/>
          <w:lang w:val="tk-TM"/>
        </w:rPr>
        <w:t xml:space="preserve">suw </w:t>
      </w:r>
    </w:p>
    <w:p w:rsidR="00D76C0D" w:rsidRP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sarp  edip,  ulanylan  suwlary  akdyryjy  şäher  setine  84516  m</w:t>
      </w:r>
      <w:r w:rsidRPr="00D76C0D">
        <w:rPr>
          <w:rFonts w:ascii="Times New Roman" w:hAnsi="Times New Roman" w:cs="Times New Roman"/>
          <w:sz w:val="36"/>
          <w:szCs w:val="36"/>
          <w:vertAlign w:val="superscript"/>
          <w:lang w:val="tk-TM"/>
        </w:rPr>
        <w:t>3</w:t>
      </w:r>
      <w:r w:rsidRPr="00D76C0D">
        <w:rPr>
          <w:rFonts w:ascii="Times New Roman" w:hAnsi="Times New Roman" w:cs="Times New Roman"/>
          <w:sz w:val="36"/>
          <w:szCs w:val="36"/>
          <w:lang w:val="tk-TM"/>
        </w:rPr>
        <w:t xml:space="preserve">hapalanan  suwlary  akdyryp  her  aýda  22050,76  manat  töleýär. </w:t>
      </w:r>
    </w:p>
    <w:p w:rsid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 xml:space="preserve">Ulanylan  suwuň  möçberiniň,  üç  esse  ýaly  köplügini, kärhananyň öz suw üpjünçilik çeşmesi ýagny, ýerasty suwlary alyp ulanylýanlygy bilen düşündirmek bolar. </w:t>
      </w:r>
    </w:p>
    <w:p w:rsidR="00D76C0D" w:rsidRP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 xml:space="preserve"> Aşgabadyň  iri  panelli  jaý  gurluşyk  zawody  bolsa  her  aýda </w:t>
      </w:r>
    </w:p>
    <w:p w:rsidR="00D76C0D" w:rsidRP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21461  m</w:t>
      </w:r>
      <w:r w:rsidRPr="00D76C0D">
        <w:rPr>
          <w:rFonts w:ascii="Times New Roman" w:hAnsi="Times New Roman" w:cs="Times New Roman"/>
          <w:sz w:val="36"/>
          <w:szCs w:val="36"/>
          <w:vertAlign w:val="superscript"/>
          <w:lang w:val="tk-TM"/>
        </w:rPr>
        <w:t>3</w:t>
      </w:r>
      <w:r w:rsidRPr="00D76C0D">
        <w:rPr>
          <w:rFonts w:ascii="Times New Roman" w:hAnsi="Times New Roman" w:cs="Times New Roman"/>
          <w:sz w:val="36"/>
          <w:szCs w:val="36"/>
          <w:lang w:val="tk-TM"/>
        </w:rPr>
        <w:t>suwy  alyp,  şonça  möçberdäki  (21461m</w:t>
      </w:r>
      <w:r w:rsidRPr="00D76C0D">
        <w:rPr>
          <w:rFonts w:ascii="Times New Roman" w:hAnsi="Times New Roman" w:cs="Times New Roman"/>
          <w:sz w:val="36"/>
          <w:szCs w:val="36"/>
          <w:vertAlign w:val="superscript"/>
          <w:lang w:val="tk-TM"/>
        </w:rPr>
        <w:t>3</w:t>
      </w:r>
      <w:r w:rsidRPr="00D76C0D">
        <w:rPr>
          <w:rFonts w:ascii="Times New Roman" w:hAnsi="Times New Roman" w:cs="Times New Roman"/>
          <w:sz w:val="36"/>
          <w:szCs w:val="36"/>
          <w:lang w:val="tk-TM"/>
        </w:rPr>
        <w:t xml:space="preserve">)  ulanylan </w:t>
      </w:r>
    </w:p>
    <w:p w:rsidR="00D76C0D" w:rsidRP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 xml:space="preserve">suwy  şäheriň  setine  akdyrýar  we  aýda  7897,89  manat  tarif </w:t>
      </w:r>
    </w:p>
    <w:p w:rsidR="00D76C0D" w:rsidRP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boýunça töleýär.</w:t>
      </w:r>
    </w:p>
    <w:p w:rsid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Aşgabadyň pagta egriji kärhanasy bir aýda ortaça 51999 m</w:t>
      </w:r>
      <w:r w:rsidRPr="00D76C0D">
        <w:rPr>
          <w:rFonts w:ascii="Times New Roman" w:hAnsi="Times New Roman" w:cs="Times New Roman"/>
          <w:sz w:val="36"/>
          <w:szCs w:val="36"/>
          <w:vertAlign w:val="superscript"/>
          <w:lang w:val="tk-TM"/>
        </w:rPr>
        <w:t>3</w:t>
      </w:r>
      <w:r>
        <w:rPr>
          <w:rFonts w:ascii="Times New Roman" w:hAnsi="Times New Roman" w:cs="Times New Roman"/>
          <w:sz w:val="36"/>
          <w:szCs w:val="36"/>
          <w:vertAlign w:val="superscript"/>
          <w:lang w:val="tk-TM"/>
        </w:rPr>
        <w:t xml:space="preserve"> </w:t>
      </w:r>
      <w:r w:rsidRPr="00D76C0D">
        <w:rPr>
          <w:rFonts w:ascii="Times New Roman" w:hAnsi="Times New Roman" w:cs="Times New Roman"/>
          <w:sz w:val="36"/>
          <w:szCs w:val="36"/>
          <w:lang w:val="tk-TM"/>
        </w:rPr>
        <w:t xml:space="preserve">suwy  alyp,  şonça  möçberdäki  ulanylan  suwlary  hapa  suw akdyryjy şäher </w:t>
      </w:r>
      <w:r w:rsidR="00BD4219">
        <w:rPr>
          <w:rFonts w:ascii="Times New Roman" w:hAnsi="Times New Roman" w:cs="Times New Roman"/>
          <w:sz w:val="36"/>
          <w:szCs w:val="36"/>
          <w:lang w:val="tk-TM"/>
        </w:rPr>
        <w:t>toruna</w:t>
      </w:r>
      <w:r w:rsidRPr="00D76C0D">
        <w:rPr>
          <w:rFonts w:ascii="Times New Roman" w:hAnsi="Times New Roman" w:cs="Times New Roman"/>
          <w:sz w:val="36"/>
          <w:szCs w:val="36"/>
          <w:lang w:val="tk-TM"/>
        </w:rPr>
        <w:t xml:space="preserve"> akdyryp </w:t>
      </w:r>
      <w:r w:rsidRPr="00BD4219">
        <w:rPr>
          <w:rFonts w:ascii="Times New Roman" w:hAnsi="Times New Roman" w:cs="Times New Roman"/>
          <w:color w:val="FF0000"/>
          <w:sz w:val="36"/>
          <w:szCs w:val="36"/>
          <w:lang w:val="tk-TM"/>
        </w:rPr>
        <w:t xml:space="preserve">18530.22 manat </w:t>
      </w:r>
      <w:r w:rsidRPr="00D76C0D">
        <w:rPr>
          <w:rFonts w:ascii="Times New Roman" w:hAnsi="Times New Roman" w:cs="Times New Roman"/>
          <w:sz w:val="36"/>
          <w:szCs w:val="36"/>
          <w:lang w:val="tk-TM"/>
        </w:rPr>
        <w:t>töleýär. Trestiň abonent  bölümi,  suw  talap  edijileriň  alýan  we  zyňylýan suwunyň möçberini takyk suw ölçeýjiler bilen yzygiderli ölçäp takyklap şertnama esasynda tölegi hasaplaýar.</w:t>
      </w: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1F5D20" w:rsidRDefault="001F5D20" w:rsidP="00D76C0D">
      <w:pPr>
        <w:spacing w:after="0" w:line="240" w:lineRule="auto"/>
        <w:jc w:val="both"/>
        <w:rPr>
          <w:rFonts w:ascii="Times New Roman" w:hAnsi="Times New Roman" w:cs="Times New Roman"/>
          <w:sz w:val="36"/>
          <w:szCs w:val="36"/>
          <w:lang w:val="tk-TM"/>
        </w:rPr>
      </w:pPr>
    </w:p>
    <w:p w:rsidR="00D76C0D" w:rsidRPr="00D76C0D" w:rsidRDefault="00D76C0D" w:rsidP="00D76C0D">
      <w:pPr>
        <w:spacing w:after="0" w:line="240" w:lineRule="auto"/>
        <w:jc w:val="both"/>
        <w:rPr>
          <w:rFonts w:ascii="Times New Roman" w:hAnsi="Times New Roman" w:cs="Times New Roman"/>
          <w:sz w:val="36"/>
          <w:szCs w:val="36"/>
          <w:lang w:val="tk-TM"/>
        </w:rPr>
      </w:pPr>
    </w:p>
    <w:p w:rsidR="00D76C0D" w:rsidRDefault="00D76C0D" w:rsidP="00D76C0D">
      <w:pPr>
        <w:spacing w:after="0" w:line="240" w:lineRule="auto"/>
        <w:jc w:val="center"/>
        <w:rPr>
          <w:rFonts w:ascii="Times New Roman" w:hAnsi="Times New Roman" w:cs="Times New Roman"/>
          <w:sz w:val="36"/>
          <w:szCs w:val="36"/>
          <w:lang w:val="tk-TM"/>
        </w:rPr>
      </w:pPr>
      <w:r w:rsidRPr="00D76C0D">
        <w:rPr>
          <w:rFonts w:ascii="Times New Roman" w:hAnsi="Times New Roman" w:cs="Times New Roman"/>
          <w:sz w:val="36"/>
          <w:szCs w:val="36"/>
          <w:lang w:val="tk-TM"/>
        </w:rPr>
        <w:lastRenderedPageBreak/>
        <w:t>Ahal agyz suw önümçilik bölüminiň düzümi.(01.01.2009 ý.)</w:t>
      </w:r>
    </w:p>
    <w:p w:rsidR="00F13878" w:rsidRDefault="00F13878" w:rsidP="00D76C0D">
      <w:pPr>
        <w:spacing w:after="0" w:line="240" w:lineRule="auto"/>
        <w:jc w:val="center"/>
        <w:rPr>
          <w:rFonts w:ascii="Times New Roman" w:hAnsi="Times New Roman" w:cs="Times New Roman"/>
          <w:sz w:val="36"/>
          <w:szCs w:val="36"/>
          <w:lang w:val="tk-TM"/>
        </w:rPr>
      </w:pPr>
      <w:r>
        <w:rPr>
          <w:rFonts w:ascii="Times New Roman" w:hAnsi="Times New Roman" w:cs="Times New Roman"/>
          <w:noProof/>
          <w:sz w:val="36"/>
          <w:szCs w:val="36"/>
        </w:rPr>
        <w:drawing>
          <wp:inline distT="0" distB="0" distL="0" distR="0">
            <wp:extent cx="6642100" cy="6933807"/>
            <wp:effectExtent l="0" t="0" r="635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1952" cy="6964970"/>
                    </a:xfrm>
                    <a:prstGeom prst="rect">
                      <a:avLst/>
                    </a:prstGeom>
                    <a:noFill/>
                    <a:ln>
                      <a:noFill/>
                    </a:ln>
                  </pic:spPr>
                </pic:pic>
              </a:graphicData>
            </a:graphic>
          </wp:inline>
        </w:drawing>
      </w:r>
    </w:p>
    <w:p w:rsidR="00F13878" w:rsidRDefault="00F13878" w:rsidP="00D76C0D">
      <w:pPr>
        <w:spacing w:after="0" w:line="240" w:lineRule="auto"/>
        <w:jc w:val="center"/>
        <w:rPr>
          <w:rFonts w:ascii="Times New Roman" w:hAnsi="Times New Roman" w:cs="Times New Roman"/>
          <w:sz w:val="36"/>
          <w:szCs w:val="36"/>
          <w:lang w:val="tk-TM"/>
        </w:rPr>
      </w:pPr>
    </w:p>
    <w:p w:rsidR="001F5D20" w:rsidRDefault="001F5D20" w:rsidP="00D76C0D">
      <w:pPr>
        <w:spacing w:after="0" w:line="240" w:lineRule="auto"/>
        <w:jc w:val="center"/>
        <w:rPr>
          <w:rFonts w:ascii="Times New Roman" w:hAnsi="Times New Roman" w:cs="Times New Roman"/>
          <w:sz w:val="36"/>
          <w:szCs w:val="36"/>
          <w:lang w:val="tk-TM"/>
        </w:rPr>
      </w:pPr>
    </w:p>
    <w:p w:rsidR="00F13878" w:rsidRDefault="00F13878" w:rsidP="00D76C0D">
      <w:pPr>
        <w:spacing w:after="0" w:line="240" w:lineRule="auto"/>
        <w:jc w:val="center"/>
        <w:rPr>
          <w:rFonts w:ascii="Times New Roman" w:hAnsi="Times New Roman" w:cs="Times New Roman"/>
          <w:sz w:val="36"/>
          <w:szCs w:val="36"/>
          <w:lang w:val="tk-TM"/>
        </w:rPr>
      </w:pPr>
    </w:p>
    <w:p w:rsidR="00F13878" w:rsidRDefault="00F13878" w:rsidP="00D76C0D">
      <w:pPr>
        <w:spacing w:after="0" w:line="240" w:lineRule="auto"/>
        <w:jc w:val="center"/>
        <w:rPr>
          <w:rFonts w:ascii="Times New Roman" w:hAnsi="Times New Roman" w:cs="Times New Roman"/>
          <w:sz w:val="36"/>
          <w:szCs w:val="36"/>
          <w:lang w:val="tk-TM"/>
        </w:rPr>
      </w:pPr>
    </w:p>
    <w:p w:rsidR="00F13878" w:rsidRDefault="00F13878" w:rsidP="00D76C0D">
      <w:pPr>
        <w:spacing w:after="0" w:line="240" w:lineRule="auto"/>
        <w:jc w:val="center"/>
        <w:rPr>
          <w:rFonts w:ascii="Times New Roman" w:hAnsi="Times New Roman" w:cs="Times New Roman"/>
          <w:sz w:val="36"/>
          <w:szCs w:val="36"/>
          <w:lang w:val="tk-TM"/>
        </w:rPr>
      </w:pPr>
    </w:p>
    <w:p w:rsidR="00F13878" w:rsidRDefault="00F13878" w:rsidP="00D76C0D">
      <w:pPr>
        <w:spacing w:after="0" w:line="240" w:lineRule="auto"/>
        <w:jc w:val="center"/>
        <w:rPr>
          <w:rFonts w:ascii="Times New Roman" w:hAnsi="Times New Roman" w:cs="Times New Roman"/>
          <w:sz w:val="36"/>
          <w:szCs w:val="36"/>
          <w:lang w:val="tk-TM"/>
        </w:rPr>
      </w:pPr>
    </w:p>
    <w:p w:rsidR="00F13878" w:rsidRDefault="00F13878" w:rsidP="00D76C0D">
      <w:pPr>
        <w:spacing w:after="0" w:line="240" w:lineRule="auto"/>
        <w:jc w:val="center"/>
        <w:rPr>
          <w:rFonts w:ascii="Times New Roman" w:hAnsi="Times New Roman" w:cs="Times New Roman"/>
          <w:sz w:val="36"/>
          <w:szCs w:val="36"/>
          <w:lang w:val="tk-TM"/>
        </w:rPr>
      </w:pPr>
    </w:p>
    <w:p w:rsidR="00F13878" w:rsidRDefault="00F13878" w:rsidP="00D76C0D">
      <w:pPr>
        <w:spacing w:after="0" w:line="240" w:lineRule="auto"/>
        <w:jc w:val="center"/>
        <w:rPr>
          <w:rFonts w:ascii="Times New Roman" w:hAnsi="Times New Roman" w:cs="Times New Roman"/>
          <w:sz w:val="36"/>
          <w:szCs w:val="36"/>
          <w:lang w:val="tk-TM"/>
        </w:rPr>
      </w:pPr>
    </w:p>
    <w:p w:rsidR="00F13878" w:rsidRDefault="00F13878" w:rsidP="00D76C0D">
      <w:pPr>
        <w:spacing w:after="0" w:line="240" w:lineRule="auto"/>
        <w:jc w:val="center"/>
        <w:rPr>
          <w:rFonts w:ascii="Times New Roman" w:hAnsi="Times New Roman" w:cs="Times New Roman"/>
          <w:sz w:val="36"/>
          <w:szCs w:val="36"/>
          <w:lang w:val="tk-TM"/>
        </w:rPr>
      </w:pPr>
      <w:bookmarkStart w:id="0" w:name="_GoBack"/>
      <w:bookmarkEnd w:id="0"/>
    </w:p>
    <w:p w:rsidR="00D76C0D" w:rsidRDefault="00D76C0D" w:rsidP="00D76C0D">
      <w:pPr>
        <w:spacing w:after="0" w:line="240" w:lineRule="auto"/>
        <w:jc w:val="right"/>
        <w:rPr>
          <w:rFonts w:ascii="Times New Roman" w:hAnsi="Times New Roman" w:cs="Times New Roman"/>
          <w:sz w:val="36"/>
          <w:szCs w:val="36"/>
          <w:lang w:val="tk-TM"/>
        </w:rPr>
      </w:pPr>
    </w:p>
    <w:p w:rsidR="00D76C0D" w:rsidRPr="00D76C0D" w:rsidRDefault="00D76C0D" w:rsidP="00D76C0D">
      <w:pPr>
        <w:spacing w:after="0" w:line="240" w:lineRule="auto"/>
        <w:rPr>
          <w:rFonts w:ascii="Times New Roman" w:hAnsi="Times New Roman" w:cs="Times New Roman"/>
          <w:sz w:val="36"/>
          <w:szCs w:val="36"/>
          <w:lang w:val="tk-TM"/>
        </w:rPr>
      </w:pPr>
      <w:r w:rsidRPr="00D76C0D">
        <w:rPr>
          <w:rFonts w:ascii="Times New Roman" w:hAnsi="Times New Roman" w:cs="Times New Roman"/>
          <w:sz w:val="36"/>
          <w:szCs w:val="36"/>
          <w:lang w:val="tk-TM"/>
        </w:rPr>
        <w:lastRenderedPageBreak/>
        <w:t xml:space="preserve">Ahal  agyz  suw  önümçilik  ulanyş  bölüminiň bölümçelerinde  we  müdirliklerde  dispeçer  gullugy  bardyr. </w:t>
      </w:r>
    </w:p>
    <w:p w:rsidR="00D76C0D" w:rsidRPr="00D76C0D" w:rsidRDefault="00D76C0D" w:rsidP="00D76C0D">
      <w:pPr>
        <w:spacing w:after="0" w:line="240" w:lineRule="auto"/>
        <w:rPr>
          <w:rFonts w:ascii="Times New Roman" w:hAnsi="Times New Roman" w:cs="Times New Roman"/>
          <w:sz w:val="36"/>
          <w:szCs w:val="36"/>
          <w:lang w:val="tk-TM"/>
        </w:rPr>
      </w:pPr>
      <w:r w:rsidRPr="00D76C0D">
        <w:rPr>
          <w:rFonts w:ascii="Times New Roman" w:hAnsi="Times New Roman" w:cs="Times New Roman"/>
          <w:sz w:val="36"/>
          <w:szCs w:val="36"/>
          <w:lang w:val="tk-TM"/>
        </w:rPr>
        <w:t>Bölüminiň  özünde  merkezleşdirlen  dispetçer  gullugy  göz öňnüde tutulan däldir.</w:t>
      </w:r>
    </w:p>
    <w:p w:rsidR="00D76C0D" w:rsidRDefault="00D76C0D" w:rsidP="00D76C0D">
      <w:pPr>
        <w:spacing w:after="0" w:line="240" w:lineRule="auto"/>
        <w:rPr>
          <w:rFonts w:ascii="Times New Roman" w:hAnsi="Times New Roman" w:cs="Times New Roman"/>
          <w:sz w:val="36"/>
          <w:szCs w:val="36"/>
          <w:lang w:val="tk-TM"/>
        </w:rPr>
      </w:pPr>
      <w:r w:rsidRPr="00D76C0D">
        <w:rPr>
          <w:rFonts w:ascii="Times New Roman" w:hAnsi="Times New Roman" w:cs="Times New Roman"/>
          <w:sz w:val="36"/>
          <w:szCs w:val="36"/>
          <w:lang w:val="tk-TM"/>
        </w:rPr>
        <w:t>Aşgabat turba zawodynyň önümleri</w:t>
      </w:r>
      <w:r w:rsidR="00827654">
        <w:rPr>
          <w:rFonts w:ascii="Times New Roman" w:hAnsi="Times New Roman" w:cs="Times New Roman"/>
          <w:sz w:val="36"/>
          <w:szCs w:val="36"/>
          <w:lang w:val="tk-TM"/>
        </w:rPr>
        <w:t xml:space="preserve"> :</w:t>
      </w:r>
    </w:p>
    <w:p w:rsidR="00827654" w:rsidRDefault="00D76C0D" w:rsidP="00827654">
      <w:pPr>
        <w:pStyle w:val="a5"/>
        <w:numPr>
          <w:ilvl w:val="0"/>
          <w:numId w:val="3"/>
        </w:numPr>
        <w:spacing w:after="0" w:line="240" w:lineRule="auto"/>
        <w:rPr>
          <w:rFonts w:ascii="Times New Roman" w:hAnsi="Times New Roman" w:cs="Times New Roman"/>
          <w:sz w:val="36"/>
          <w:szCs w:val="36"/>
          <w:lang w:val="tk-TM"/>
        </w:rPr>
      </w:pPr>
      <w:r w:rsidRPr="00827654">
        <w:rPr>
          <w:rFonts w:ascii="Times New Roman" w:hAnsi="Times New Roman" w:cs="Times New Roman"/>
          <w:sz w:val="36"/>
          <w:szCs w:val="36"/>
          <w:lang w:val="tk-TM"/>
        </w:rPr>
        <w:t>Aýna süýümli turba</w:t>
      </w:r>
      <w:r w:rsidR="00827654">
        <w:rPr>
          <w:rFonts w:ascii="Times New Roman" w:hAnsi="Times New Roman" w:cs="Times New Roman"/>
          <w:sz w:val="36"/>
          <w:szCs w:val="36"/>
          <w:lang w:val="tk-TM"/>
        </w:rPr>
        <w:t>.</w:t>
      </w:r>
    </w:p>
    <w:p w:rsidR="00827654" w:rsidRDefault="00D76C0D" w:rsidP="00D76C0D">
      <w:pPr>
        <w:pStyle w:val="a5"/>
        <w:numPr>
          <w:ilvl w:val="0"/>
          <w:numId w:val="3"/>
        </w:numPr>
        <w:spacing w:after="0" w:line="240" w:lineRule="auto"/>
        <w:rPr>
          <w:rFonts w:ascii="Times New Roman" w:hAnsi="Times New Roman" w:cs="Times New Roman"/>
          <w:sz w:val="36"/>
          <w:szCs w:val="36"/>
          <w:lang w:val="tk-TM"/>
        </w:rPr>
      </w:pPr>
      <w:r w:rsidRPr="00827654">
        <w:rPr>
          <w:rFonts w:ascii="Times New Roman" w:hAnsi="Times New Roman" w:cs="Times New Roman"/>
          <w:sz w:val="36"/>
          <w:szCs w:val="36"/>
          <w:lang w:val="tk-TM"/>
        </w:rPr>
        <w:t>Politilen turbalar</w:t>
      </w:r>
      <w:r w:rsidR="00827654" w:rsidRPr="00827654">
        <w:rPr>
          <w:rFonts w:ascii="Times New Roman" w:hAnsi="Times New Roman" w:cs="Times New Roman"/>
          <w:sz w:val="36"/>
          <w:szCs w:val="36"/>
          <w:lang w:val="tk-TM"/>
        </w:rPr>
        <w:t>.</w:t>
      </w:r>
    </w:p>
    <w:p w:rsidR="00827654" w:rsidRDefault="00D76C0D" w:rsidP="00D76C0D">
      <w:pPr>
        <w:pStyle w:val="a5"/>
        <w:numPr>
          <w:ilvl w:val="0"/>
          <w:numId w:val="3"/>
        </w:numPr>
        <w:spacing w:after="0" w:line="240" w:lineRule="auto"/>
        <w:rPr>
          <w:rFonts w:ascii="Times New Roman" w:hAnsi="Times New Roman" w:cs="Times New Roman"/>
          <w:sz w:val="36"/>
          <w:szCs w:val="36"/>
          <w:lang w:val="tk-TM"/>
        </w:rPr>
      </w:pPr>
      <w:r w:rsidRPr="00827654">
        <w:rPr>
          <w:rFonts w:ascii="Times New Roman" w:hAnsi="Times New Roman" w:cs="Times New Roman"/>
          <w:sz w:val="36"/>
          <w:szCs w:val="36"/>
          <w:lang w:val="tk-TM"/>
        </w:rPr>
        <w:t>Damjalaýyn suwaryş turbalay</w:t>
      </w:r>
      <w:r w:rsidR="00827654" w:rsidRPr="00827654">
        <w:rPr>
          <w:rFonts w:ascii="Times New Roman" w:hAnsi="Times New Roman" w:cs="Times New Roman"/>
          <w:sz w:val="36"/>
          <w:szCs w:val="36"/>
          <w:lang w:val="tk-TM"/>
        </w:rPr>
        <w:t>.</w:t>
      </w:r>
    </w:p>
    <w:p w:rsidR="00827654" w:rsidRDefault="00D76C0D" w:rsidP="00D76C0D">
      <w:pPr>
        <w:pStyle w:val="a5"/>
        <w:numPr>
          <w:ilvl w:val="0"/>
          <w:numId w:val="3"/>
        </w:numPr>
        <w:spacing w:after="0" w:line="240" w:lineRule="auto"/>
        <w:rPr>
          <w:rFonts w:ascii="Times New Roman" w:hAnsi="Times New Roman" w:cs="Times New Roman"/>
          <w:sz w:val="36"/>
          <w:szCs w:val="36"/>
          <w:lang w:val="tk-TM"/>
        </w:rPr>
      </w:pPr>
      <w:r w:rsidRPr="00827654">
        <w:rPr>
          <w:rFonts w:ascii="Times New Roman" w:hAnsi="Times New Roman" w:cs="Times New Roman"/>
          <w:sz w:val="36"/>
          <w:szCs w:val="36"/>
          <w:lang w:val="tk-TM"/>
        </w:rPr>
        <w:t>Polipr</w:t>
      </w:r>
      <w:r w:rsidR="00827654">
        <w:rPr>
          <w:rFonts w:ascii="Times New Roman" w:hAnsi="Times New Roman" w:cs="Times New Roman"/>
          <w:sz w:val="36"/>
          <w:szCs w:val="36"/>
          <w:lang w:val="tk-TM"/>
        </w:rPr>
        <w:t>o</w:t>
      </w:r>
      <w:r w:rsidRPr="00827654">
        <w:rPr>
          <w:rFonts w:ascii="Times New Roman" w:hAnsi="Times New Roman" w:cs="Times New Roman"/>
          <w:sz w:val="36"/>
          <w:szCs w:val="36"/>
          <w:lang w:val="tk-TM"/>
        </w:rPr>
        <w:t>pilen turbalary</w:t>
      </w:r>
      <w:r w:rsidR="00827654" w:rsidRPr="00827654">
        <w:rPr>
          <w:rFonts w:ascii="Times New Roman" w:hAnsi="Times New Roman" w:cs="Times New Roman"/>
          <w:sz w:val="36"/>
          <w:szCs w:val="36"/>
          <w:lang w:val="tk-TM"/>
        </w:rPr>
        <w:t>.</w:t>
      </w:r>
    </w:p>
    <w:p w:rsidR="00827654" w:rsidRDefault="001F5D20" w:rsidP="00D76C0D">
      <w:pPr>
        <w:pStyle w:val="a5"/>
        <w:numPr>
          <w:ilvl w:val="0"/>
          <w:numId w:val="3"/>
        </w:numPr>
        <w:spacing w:after="0" w:line="240" w:lineRule="auto"/>
        <w:rPr>
          <w:rFonts w:ascii="Times New Roman" w:hAnsi="Times New Roman" w:cs="Times New Roman"/>
          <w:sz w:val="36"/>
          <w:szCs w:val="36"/>
          <w:lang w:val="tk-TM"/>
        </w:rPr>
      </w:pPr>
      <w:r>
        <w:rPr>
          <w:rFonts w:ascii="Times New Roman" w:hAnsi="Times New Roman" w:cs="Times New Roman"/>
          <w:sz w:val="36"/>
          <w:szCs w:val="36"/>
          <w:lang w:val="tk-TM"/>
        </w:rPr>
        <w:t>P</w:t>
      </w:r>
      <w:r w:rsidR="00D76C0D" w:rsidRPr="00827654">
        <w:rPr>
          <w:rFonts w:ascii="Times New Roman" w:hAnsi="Times New Roman" w:cs="Times New Roman"/>
          <w:sz w:val="36"/>
          <w:szCs w:val="36"/>
          <w:lang w:val="tk-TM"/>
        </w:rPr>
        <w:t>WH şlanga</w:t>
      </w:r>
      <w:r w:rsidR="00827654" w:rsidRPr="00827654">
        <w:rPr>
          <w:rFonts w:ascii="Times New Roman" w:hAnsi="Times New Roman" w:cs="Times New Roman"/>
          <w:sz w:val="36"/>
          <w:szCs w:val="36"/>
          <w:lang w:val="tk-TM"/>
        </w:rPr>
        <w:t>.</w:t>
      </w:r>
    </w:p>
    <w:p w:rsidR="00827654" w:rsidRDefault="00D76C0D" w:rsidP="00D76C0D">
      <w:pPr>
        <w:pStyle w:val="a5"/>
        <w:numPr>
          <w:ilvl w:val="0"/>
          <w:numId w:val="3"/>
        </w:numPr>
        <w:spacing w:after="0" w:line="240" w:lineRule="auto"/>
        <w:rPr>
          <w:rFonts w:ascii="Times New Roman" w:hAnsi="Times New Roman" w:cs="Times New Roman"/>
          <w:sz w:val="36"/>
          <w:szCs w:val="36"/>
          <w:lang w:val="tk-TM"/>
        </w:rPr>
      </w:pPr>
      <w:r w:rsidRPr="00827654">
        <w:rPr>
          <w:rFonts w:ascii="Times New Roman" w:hAnsi="Times New Roman" w:cs="Times New Roman"/>
          <w:sz w:val="36"/>
          <w:szCs w:val="36"/>
          <w:lang w:val="tk-TM"/>
        </w:rPr>
        <w:t>Polat simli termostatik turbalar</w:t>
      </w:r>
      <w:r w:rsidR="00827654" w:rsidRPr="00827654">
        <w:rPr>
          <w:rFonts w:ascii="Times New Roman" w:hAnsi="Times New Roman" w:cs="Times New Roman"/>
          <w:sz w:val="36"/>
          <w:szCs w:val="36"/>
          <w:lang w:val="tk-TM"/>
        </w:rPr>
        <w:t>.</w:t>
      </w:r>
    </w:p>
    <w:p w:rsidR="00827654" w:rsidRDefault="00D76C0D" w:rsidP="00D76C0D">
      <w:pPr>
        <w:pStyle w:val="a5"/>
        <w:numPr>
          <w:ilvl w:val="0"/>
          <w:numId w:val="3"/>
        </w:numPr>
        <w:spacing w:after="0" w:line="240" w:lineRule="auto"/>
        <w:rPr>
          <w:rFonts w:ascii="Times New Roman" w:hAnsi="Times New Roman" w:cs="Times New Roman"/>
          <w:sz w:val="36"/>
          <w:szCs w:val="36"/>
          <w:lang w:val="tk-TM"/>
        </w:rPr>
      </w:pPr>
      <w:r w:rsidRPr="00827654">
        <w:rPr>
          <w:rFonts w:ascii="Times New Roman" w:hAnsi="Times New Roman" w:cs="Times New Roman"/>
          <w:sz w:val="36"/>
          <w:szCs w:val="36"/>
          <w:lang w:val="tk-TM"/>
        </w:rPr>
        <w:t>Polat simli termopl</w:t>
      </w:r>
      <w:r w:rsidR="00827654" w:rsidRPr="00827654">
        <w:rPr>
          <w:rFonts w:ascii="Times New Roman" w:hAnsi="Times New Roman" w:cs="Times New Roman"/>
          <w:sz w:val="36"/>
          <w:szCs w:val="36"/>
          <w:lang w:val="tk-TM"/>
        </w:rPr>
        <w:t>a</w:t>
      </w:r>
      <w:r w:rsidRPr="00827654">
        <w:rPr>
          <w:rFonts w:ascii="Times New Roman" w:hAnsi="Times New Roman" w:cs="Times New Roman"/>
          <w:sz w:val="36"/>
          <w:szCs w:val="36"/>
          <w:lang w:val="tk-TM"/>
        </w:rPr>
        <w:t>stik turbalar</w:t>
      </w:r>
      <w:r w:rsidR="00827654" w:rsidRPr="00827654">
        <w:rPr>
          <w:rFonts w:ascii="Times New Roman" w:hAnsi="Times New Roman" w:cs="Times New Roman"/>
          <w:sz w:val="36"/>
          <w:szCs w:val="36"/>
          <w:lang w:val="tk-TM"/>
        </w:rPr>
        <w:t>.</w:t>
      </w:r>
    </w:p>
    <w:p w:rsidR="00D76C0D" w:rsidRPr="00827654" w:rsidRDefault="00D76C0D" w:rsidP="00D76C0D">
      <w:pPr>
        <w:pStyle w:val="a5"/>
        <w:numPr>
          <w:ilvl w:val="0"/>
          <w:numId w:val="3"/>
        </w:numPr>
        <w:spacing w:after="0" w:line="240" w:lineRule="auto"/>
        <w:rPr>
          <w:rFonts w:ascii="Times New Roman" w:hAnsi="Times New Roman" w:cs="Times New Roman"/>
          <w:sz w:val="36"/>
          <w:szCs w:val="36"/>
          <w:lang w:val="tk-TM"/>
        </w:rPr>
      </w:pPr>
      <w:r w:rsidRPr="00827654">
        <w:rPr>
          <w:rFonts w:ascii="Times New Roman" w:hAnsi="Times New Roman" w:cs="Times New Roman"/>
          <w:sz w:val="36"/>
          <w:szCs w:val="36"/>
          <w:lang w:val="tk-TM"/>
        </w:rPr>
        <w:t>Sepleýji parçalar</w:t>
      </w:r>
    </w:p>
    <w:p w:rsidR="00D76C0D" w:rsidRPr="00D76C0D" w:rsidRDefault="00D76C0D" w:rsidP="00827654">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Aýna  süýümli  turbalar  esasan  kanalizasiýa  suwlaryny akdyrmakda  ulanylýar.  Olar  giň  agyzyň  kömegi  bileb birikdirilýär.</w:t>
      </w:r>
      <w:r w:rsidR="00827654">
        <w:rPr>
          <w:rFonts w:ascii="Times New Roman" w:hAnsi="Times New Roman" w:cs="Times New Roman"/>
          <w:sz w:val="36"/>
          <w:szCs w:val="36"/>
          <w:lang w:val="tk-TM"/>
        </w:rPr>
        <w:t xml:space="preserve"> </w:t>
      </w:r>
      <w:r w:rsidRPr="00D76C0D">
        <w:rPr>
          <w:rFonts w:ascii="Times New Roman" w:hAnsi="Times New Roman" w:cs="Times New Roman"/>
          <w:sz w:val="36"/>
          <w:szCs w:val="36"/>
          <w:lang w:val="tk-TM"/>
        </w:rPr>
        <w:t>Politilen, polipropilen  turbalar  esasan  sepleýji  parçalar arkaly  gyzdyryjy ütükler  bilen  gyzdyrylyp  birikdirilýär.  Olar esasan suw üpjünçiliginde ulanylýar.</w:t>
      </w:r>
      <w:r w:rsidR="00827654">
        <w:rPr>
          <w:rFonts w:ascii="Times New Roman" w:hAnsi="Times New Roman" w:cs="Times New Roman"/>
          <w:sz w:val="36"/>
          <w:szCs w:val="36"/>
          <w:lang w:val="tk-TM"/>
        </w:rPr>
        <w:t xml:space="preserve"> P</w:t>
      </w:r>
      <w:r w:rsidRPr="00D76C0D">
        <w:rPr>
          <w:rFonts w:ascii="Times New Roman" w:hAnsi="Times New Roman" w:cs="Times New Roman"/>
          <w:sz w:val="36"/>
          <w:szCs w:val="36"/>
          <w:lang w:val="tk-TM"/>
        </w:rPr>
        <w:t>olat simli termostatik we termoplastik  turbalar  ýörite  ýerlerde,  zawod  fabriklerde ulanylýar.</w:t>
      </w:r>
    </w:p>
    <w:p w:rsidR="00D76C0D" w:rsidRP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Uly  diametrli  polipropilen  turbalary  esasan  suw üpjünçiligi  üçin  ulanylyp  olaryň  basyşa  durnuklylygy  12-16 Atm  ýetýär.  Olar  esasan  ýöreteleşdirlen  ütükler  arkaly gyzdyrylyp sepleýji parçasyz birikdirilýärler.</w:t>
      </w:r>
    </w:p>
    <w:p w:rsidR="00D76C0D" w:rsidRPr="00D76C0D" w:rsidRDefault="00827654" w:rsidP="00D76C0D">
      <w:pPr>
        <w:spacing w:after="0" w:line="240" w:lineRule="auto"/>
        <w:rPr>
          <w:rFonts w:ascii="Times New Roman" w:hAnsi="Times New Roman" w:cs="Times New Roman"/>
          <w:sz w:val="36"/>
          <w:szCs w:val="36"/>
          <w:lang w:val="tk-TM"/>
        </w:rPr>
      </w:pPr>
      <w:r>
        <w:rPr>
          <w:rFonts w:ascii="Times New Roman" w:hAnsi="Times New Roman" w:cs="Times New Roman"/>
          <w:sz w:val="36"/>
          <w:szCs w:val="36"/>
          <w:lang w:val="tk-TM"/>
        </w:rPr>
        <w:t>Torlaryň</w:t>
      </w:r>
      <w:r w:rsidR="00D76C0D" w:rsidRPr="00D76C0D">
        <w:rPr>
          <w:rFonts w:ascii="Times New Roman" w:hAnsi="Times New Roman" w:cs="Times New Roman"/>
          <w:sz w:val="36"/>
          <w:szCs w:val="36"/>
          <w:lang w:val="tk-TM"/>
        </w:rPr>
        <w:t xml:space="preserve">  ulanylyşynda  gerekli  işgärleriň  sany,  </w:t>
      </w:r>
      <w:r>
        <w:rPr>
          <w:rFonts w:ascii="Times New Roman" w:hAnsi="Times New Roman" w:cs="Times New Roman"/>
          <w:sz w:val="36"/>
          <w:szCs w:val="36"/>
          <w:lang w:val="tk-TM"/>
        </w:rPr>
        <w:t xml:space="preserve">torlaryň </w:t>
      </w:r>
      <w:r w:rsidR="00D76C0D" w:rsidRPr="00D76C0D">
        <w:rPr>
          <w:rFonts w:ascii="Times New Roman" w:hAnsi="Times New Roman" w:cs="Times New Roman"/>
          <w:sz w:val="36"/>
          <w:szCs w:val="36"/>
          <w:lang w:val="tk-TM"/>
        </w:rPr>
        <w:t xml:space="preserve">uzynlygyna laýyklykda kabul edilýär. </w:t>
      </w:r>
    </w:p>
    <w:p w:rsidR="00D76C0D" w:rsidRP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Mysal üçin L&lt;=12</w:t>
      </w:r>
      <w:r w:rsidR="00827654">
        <w:rPr>
          <w:rFonts w:ascii="Times New Roman" w:hAnsi="Times New Roman" w:cs="Times New Roman"/>
          <w:sz w:val="36"/>
          <w:szCs w:val="36"/>
          <w:lang w:val="tk-TM"/>
        </w:rPr>
        <w:t xml:space="preserve"> </w:t>
      </w:r>
      <w:r w:rsidRPr="00D76C0D">
        <w:rPr>
          <w:rFonts w:ascii="Times New Roman" w:hAnsi="Times New Roman" w:cs="Times New Roman"/>
          <w:sz w:val="36"/>
          <w:szCs w:val="36"/>
          <w:lang w:val="tk-TM"/>
        </w:rPr>
        <w:t>km N=3işgär;</w:t>
      </w:r>
      <w:r w:rsidR="00827654">
        <w:rPr>
          <w:rFonts w:ascii="Times New Roman" w:hAnsi="Times New Roman" w:cs="Times New Roman"/>
          <w:sz w:val="36"/>
          <w:szCs w:val="36"/>
          <w:lang w:val="tk-TM"/>
        </w:rPr>
        <w:t xml:space="preserve"> </w:t>
      </w:r>
      <w:r w:rsidRPr="00D76C0D">
        <w:rPr>
          <w:rFonts w:ascii="Times New Roman" w:hAnsi="Times New Roman" w:cs="Times New Roman"/>
          <w:sz w:val="36"/>
          <w:szCs w:val="36"/>
          <w:lang w:val="tk-TM"/>
        </w:rPr>
        <w:t>L=</w:t>
      </w:r>
      <w:r w:rsidR="00827654">
        <w:rPr>
          <w:rFonts w:ascii="Times New Roman" w:hAnsi="Times New Roman" w:cs="Times New Roman"/>
          <w:sz w:val="36"/>
          <w:szCs w:val="36"/>
          <w:lang w:val="tk-TM"/>
        </w:rPr>
        <w:t xml:space="preserve"> </w:t>
      </w:r>
      <w:r w:rsidRPr="00D76C0D">
        <w:rPr>
          <w:rFonts w:ascii="Times New Roman" w:hAnsi="Times New Roman" w:cs="Times New Roman"/>
          <w:sz w:val="36"/>
          <w:szCs w:val="36"/>
          <w:lang w:val="tk-TM"/>
        </w:rPr>
        <w:t>40</w:t>
      </w:r>
      <w:r w:rsidR="00827654">
        <w:rPr>
          <w:rFonts w:ascii="Times New Roman" w:hAnsi="Times New Roman" w:cs="Times New Roman"/>
          <w:sz w:val="36"/>
          <w:szCs w:val="36"/>
          <w:lang w:val="tk-TM"/>
        </w:rPr>
        <w:t xml:space="preserve"> </w:t>
      </w:r>
      <w:r w:rsidRPr="00D76C0D">
        <w:rPr>
          <w:rFonts w:ascii="Times New Roman" w:hAnsi="Times New Roman" w:cs="Times New Roman"/>
          <w:sz w:val="36"/>
          <w:szCs w:val="36"/>
          <w:lang w:val="tk-TM"/>
        </w:rPr>
        <w:t>km. N=10</w:t>
      </w:r>
      <w:r w:rsidR="00827654" w:rsidRPr="00827654">
        <w:rPr>
          <w:rFonts w:ascii="Times New Roman" w:hAnsi="Times New Roman" w:cs="Times New Roman"/>
          <w:sz w:val="36"/>
          <w:szCs w:val="36"/>
          <w:lang w:val="tk-TM"/>
        </w:rPr>
        <w:t xml:space="preserve"> </w:t>
      </w:r>
      <w:r w:rsidR="00827654" w:rsidRPr="00D76C0D">
        <w:rPr>
          <w:rFonts w:ascii="Times New Roman" w:hAnsi="Times New Roman" w:cs="Times New Roman"/>
          <w:sz w:val="36"/>
          <w:szCs w:val="36"/>
          <w:lang w:val="tk-TM"/>
        </w:rPr>
        <w:t>işgär</w:t>
      </w:r>
      <w:r w:rsidRPr="00D76C0D">
        <w:rPr>
          <w:rFonts w:ascii="Times New Roman" w:hAnsi="Times New Roman" w:cs="Times New Roman"/>
          <w:sz w:val="36"/>
          <w:szCs w:val="36"/>
          <w:lang w:val="tk-TM"/>
        </w:rPr>
        <w:t>;</w:t>
      </w:r>
      <w:r>
        <w:rPr>
          <w:rFonts w:ascii="Times New Roman" w:hAnsi="Times New Roman" w:cs="Times New Roman"/>
          <w:sz w:val="36"/>
          <w:szCs w:val="36"/>
          <w:lang w:val="tk-TM"/>
        </w:rPr>
        <w:t xml:space="preserve"> </w:t>
      </w:r>
      <w:r w:rsidRPr="00D76C0D">
        <w:rPr>
          <w:rFonts w:ascii="Times New Roman" w:hAnsi="Times New Roman" w:cs="Times New Roman"/>
          <w:sz w:val="36"/>
          <w:szCs w:val="36"/>
          <w:lang w:val="tk-TM"/>
        </w:rPr>
        <w:t>L=500</w:t>
      </w:r>
      <w:r w:rsidR="00827654">
        <w:rPr>
          <w:rFonts w:ascii="Times New Roman" w:hAnsi="Times New Roman" w:cs="Times New Roman"/>
          <w:sz w:val="36"/>
          <w:szCs w:val="36"/>
          <w:lang w:val="tk-TM"/>
        </w:rPr>
        <w:t xml:space="preserve"> </w:t>
      </w:r>
      <w:r w:rsidRPr="00D76C0D">
        <w:rPr>
          <w:rFonts w:ascii="Times New Roman" w:hAnsi="Times New Roman" w:cs="Times New Roman"/>
          <w:sz w:val="36"/>
          <w:szCs w:val="36"/>
          <w:lang w:val="tk-TM"/>
        </w:rPr>
        <w:t>km N=58</w:t>
      </w:r>
      <w:r w:rsidR="00827654" w:rsidRPr="00827654">
        <w:rPr>
          <w:rFonts w:ascii="Times New Roman" w:hAnsi="Times New Roman" w:cs="Times New Roman"/>
          <w:sz w:val="36"/>
          <w:szCs w:val="36"/>
          <w:lang w:val="tk-TM"/>
        </w:rPr>
        <w:t xml:space="preserve"> </w:t>
      </w:r>
      <w:r w:rsidR="00827654" w:rsidRPr="00D76C0D">
        <w:rPr>
          <w:rFonts w:ascii="Times New Roman" w:hAnsi="Times New Roman" w:cs="Times New Roman"/>
          <w:sz w:val="36"/>
          <w:szCs w:val="36"/>
          <w:lang w:val="tk-TM"/>
        </w:rPr>
        <w:t>işgär</w:t>
      </w:r>
      <w:r w:rsidRPr="00D76C0D">
        <w:rPr>
          <w:rFonts w:ascii="Times New Roman" w:hAnsi="Times New Roman" w:cs="Times New Roman"/>
          <w:sz w:val="36"/>
          <w:szCs w:val="36"/>
          <w:lang w:val="tk-TM"/>
        </w:rPr>
        <w:t>.</w:t>
      </w:r>
      <w:r w:rsidR="00BD4219">
        <w:rPr>
          <w:rFonts w:ascii="Times New Roman" w:hAnsi="Times New Roman" w:cs="Times New Roman"/>
          <w:sz w:val="36"/>
          <w:szCs w:val="36"/>
          <w:lang w:val="tk-TM"/>
        </w:rPr>
        <w:t xml:space="preserve"> </w:t>
      </w:r>
      <w:r w:rsidRPr="00D76C0D">
        <w:rPr>
          <w:rFonts w:ascii="Times New Roman" w:hAnsi="Times New Roman" w:cs="Times New Roman"/>
          <w:sz w:val="36"/>
          <w:szCs w:val="36"/>
          <w:lang w:val="tk-TM"/>
        </w:rPr>
        <w:t>Eger-de L&gt;500</w:t>
      </w:r>
      <w:r w:rsidR="00BD4219">
        <w:rPr>
          <w:rFonts w:ascii="Times New Roman" w:hAnsi="Times New Roman" w:cs="Times New Roman"/>
          <w:sz w:val="36"/>
          <w:szCs w:val="36"/>
          <w:lang w:val="tk-TM"/>
        </w:rPr>
        <w:t xml:space="preserve"> </w:t>
      </w:r>
      <w:r w:rsidRPr="00D76C0D">
        <w:rPr>
          <w:rFonts w:ascii="Times New Roman" w:hAnsi="Times New Roman" w:cs="Times New Roman"/>
          <w:sz w:val="36"/>
          <w:szCs w:val="36"/>
          <w:lang w:val="tk-TM"/>
        </w:rPr>
        <w:t xml:space="preserve">km, bu ýagdaýda 1km=0,11işgäre deňdir. </w:t>
      </w:r>
      <w:r w:rsidR="00BD4219">
        <w:rPr>
          <w:rFonts w:ascii="Times New Roman" w:hAnsi="Times New Roman" w:cs="Times New Roman"/>
          <w:sz w:val="36"/>
          <w:szCs w:val="36"/>
          <w:lang w:val="tk-TM"/>
        </w:rPr>
        <w:t xml:space="preserve"> </w:t>
      </w:r>
    </w:p>
    <w:p w:rsidR="00D76C0D" w:rsidRPr="00D76C0D" w:rsidRDefault="00D76C0D" w:rsidP="00D76C0D">
      <w:pPr>
        <w:spacing w:after="0" w:line="240" w:lineRule="auto"/>
        <w:jc w:val="both"/>
        <w:rPr>
          <w:rFonts w:ascii="Times New Roman" w:hAnsi="Times New Roman" w:cs="Times New Roman"/>
          <w:sz w:val="36"/>
          <w:szCs w:val="36"/>
          <w:lang w:val="tk-TM"/>
        </w:rPr>
      </w:pPr>
      <w:r w:rsidRPr="00D76C0D">
        <w:rPr>
          <w:rFonts w:ascii="Times New Roman" w:hAnsi="Times New Roman" w:cs="Times New Roman"/>
          <w:sz w:val="36"/>
          <w:szCs w:val="36"/>
          <w:lang w:val="tk-TM"/>
        </w:rPr>
        <w:t xml:space="preserve">Ulanylyş wagtynda şu işler ýerine ýetirilýär: profilaktiki gözegçilik, ýangyn üçin niýetlenen gidrantlary we armaturalary gözegçilik  we  bejeriş;  manometr  bilen  </w:t>
      </w:r>
      <w:r w:rsidR="00BD4219">
        <w:rPr>
          <w:rFonts w:ascii="Times New Roman" w:hAnsi="Times New Roman" w:cs="Times New Roman"/>
          <w:sz w:val="36"/>
          <w:szCs w:val="36"/>
          <w:lang w:val="tk-TM"/>
        </w:rPr>
        <w:t>tordaky</w:t>
      </w:r>
      <w:r w:rsidRPr="00D76C0D">
        <w:rPr>
          <w:rFonts w:ascii="Times New Roman" w:hAnsi="Times New Roman" w:cs="Times New Roman"/>
          <w:sz w:val="36"/>
          <w:szCs w:val="36"/>
          <w:lang w:val="tk-TM"/>
        </w:rPr>
        <w:t xml:space="preserve">  basyşy barlamak;  flansly  birleşdirmeleri  barlamak;  çoýun  turbalaryň birleşmelerini  berkitmek;  suwy  ýapman  </w:t>
      </w:r>
      <w:r w:rsidR="00BD4219">
        <w:rPr>
          <w:rFonts w:ascii="Times New Roman" w:hAnsi="Times New Roman" w:cs="Times New Roman"/>
          <w:sz w:val="36"/>
          <w:szCs w:val="36"/>
          <w:lang w:val="tk-TM"/>
        </w:rPr>
        <w:t>tordan</w:t>
      </w:r>
      <w:r w:rsidRPr="00D76C0D">
        <w:rPr>
          <w:rFonts w:ascii="Times New Roman" w:hAnsi="Times New Roman" w:cs="Times New Roman"/>
          <w:sz w:val="36"/>
          <w:szCs w:val="36"/>
          <w:lang w:val="tk-TM"/>
        </w:rPr>
        <w:t xml:space="preserve">  suw  alyjy abzaly otyrtmak;</w:t>
      </w:r>
      <w:r w:rsidR="00BD4219">
        <w:rPr>
          <w:rFonts w:ascii="Times New Roman" w:hAnsi="Times New Roman" w:cs="Times New Roman"/>
          <w:sz w:val="36"/>
          <w:szCs w:val="36"/>
          <w:lang w:val="tk-TM"/>
        </w:rPr>
        <w:t xml:space="preserve"> torda</w:t>
      </w:r>
      <w:r w:rsidRPr="00D76C0D">
        <w:rPr>
          <w:rFonts w:ascii="Times New Roman" w:hAnsi="Times New Roman" w:cs="Times New Roman"/>
          <w:sz w:val="36"/>
          <w:szCs w:val="36"/>
          <w:lang w:val="tk-TM"/>
        </w:rPr>
        <w:t xml:space="preserve"> gyşyna suw doňmazlyk çäreleri görmek, </w:t>
      </w:r>
      <w:r w:rsidR="00BD4219">
        <w:rPr>
          <w:rFonts w:ascii="Times New Roman" w:hAnsi="Times New Roman" w:cs="Times New Roman"/>
          <w:sz w:val="36"/>
          <w:szCs w:val="36"/>
          <w:lang w:val="tk-TM"/>
        </w:rPr>
        <w:t>toruň</w:t>
      </w:r>
      <w:r w:rsidRPr="00D76C0D">
        <w:rPr>
          <w:rFonts w:ascii="Times New Roman" w:hAnsi="Times New Roman" w:cs="Times New Roman"/>
          <w:sz w:val="36"/>
          <w:szCs w:val="36"/>
          <w:lang w:val="tk-TM"/>
        </w:rPr>
        <w:t xml:space="preserve"> doňuny çözmek, suwaryş </w:t>
      </w:r>
      <w:r w:rsidR="00BD4219">
        <w:rPr>
          <w:rFonts w:ascii="Times New Roman" w:hAnsi="Times New Roman" w:cs="Times New Roman"/>
          <w:sz w:val="36"/>
          <w:szCs w:val="36"/>
          <w:lang w:val="tk-TM"/>
        </w:rPr>
        <w:t>torlaryna</w:t>
      </w:r>
      <w:r w:rsidRPr="00D76C0D">
        <w:rPr>
          <w:rFonts w:ascii="Times New Roman" w:hAnsi="Times New Roman" w:cs="Times New Roman"/>
          <w:sz w:val="36"/>
          <w:szCs w:val="36"/>
          <w:lang w:val="tk-TM"/>
        </w:rPr>
        <w:t xml:space="preserve"> suw goýbermeklik we beklemek, </w:t>
      </w:r>
      <w:r w:rsidR="00BD4219">
        <w:rPr>
          <w:rFonts w:ascii="Times New Roman" w:hAnsi="Times New Roman" w:cs="Times New Roman"/>
          <w:sz w:val="36"/>
          <w:szCs w:val="36"/>
          <w:lang w:val="tk-TM"/>
        </w:rPr>
        <w:t>torlary</w:t>
      </w:r>
      <w:r w:rsidRPr="00D76C0D">
        <w:rPr>
          <w:rFonts w:ascii="Times New Roman" w:hAnsi="Times New Roman" w:cs="Times New Roman"/>
          <w:sz w:val="36"/>
          <w:szCs w:val="36"/>
          <w:lang w:val="tk-TM"/>
        </w:rPr>
        <w:t xml:space="preserve"> ýuwmak, guýularda bejeriş işlerini geçirmek, suw ölçeýjileri barlamak we bejermek.</w:t>
      </w:r>
    </w:p>
    <w:sectPr w:rsidR="00D76C0D" w:rsidRPr="00D76C0D" w:rsidSect="00066690">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olit/Times">
    <w:altName w:val="Courier New"/>
    <w:panose1 w:val="00000000000000000000"/>
    <w:charset w:val="EE"/>
    <w:family w:val="roman"/>
    <w:notTrueType/>
    <w:pitch w:val="variable"/>
    <w:sig w:usb0="00000005" w:usb1="00000000" w:usb2="00000000" w:usb3="00000000" w:csb0="00000002"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FF3"/>
    <w:multiLevelType w:val="multilevel"/>
    <w:tmpl w:val="A314B5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5726245"/>
    <w:multiLevelType w:val="hybridMultilevel"/>
    <w:tmpl w:val="64A69B3C"/>
    <w:lvl w:ilvl="0" w:tplc="4AA88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A8E2425"/>
    <w:multiLevelType w:val="hybridMultilevel"/>
    <w:tmpl w:val="7F6A9960"/>
    <w:lvl w:ilvl="0" w:tplc="2C4CD4A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72"/>
    <w:rsid w:val="00066690"/>
    <w:rsid w:val="00123B0B"/>
    <w:rsid w:val="001A1B94"/>
    <w:rsid w:val="001F5D20"/>
    <w:rsid w:val="00257851"/>
    <w:rsid w:val="003511DF"/>
    <w:rsid w:val="00352D0E"/>
    <w:rsid w:val="0035789C"/>
    <w:rsid w:val="004E5B3A"/>
    <w:rsid w:val="005B41DA"/>
    <w:rsid w:val="00634AE5"/>
    <w:rsid w:val="006E02F5"/>
    <w:rsid w:val="00827654"/>
    <w:rsid w:val="00921D2C"/>
    <w:rsid w:val="00B73A15"/>
    <w:rsid w:val="00B81D72"/>
    <w:rsid w:val="00BD4219"/>
    <w:rsid w:val="00C60F86"/>
    <w:rsid w:val="00D76C0D"/>
    <w:rsid w:val="00D82527"/>
    <w:rsid w:val="00DA0ACF"/>
    <w:rsid w:val="00DF7C83"/>
    <w:rsid w:val="00E16DBC"/>
    <w:rsid w:val="00F13878"/>
    <w:rsid w:val="00F813D2"/>
    <w:rsid w:val="00FA2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5B54"/>
  <w15:docId w15:val="{96E96529-B7CE-4753-9480-E868EC52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A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customStyle="1" w:styleId="2">
    <w:name w:val="Основной текст2"/>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styleId="a3">
    <w:name w:val="Balloon Text"/>
    <w:basedOn w:val="a"/>
    <w:link w:val="a4"/>
    <w:uiPriority w:val="99"/>
    <w:semiHidden/>
    <w:unhideWhenUsed/>
    <w:rsid w:val="006E02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2F5"/>
    <w:rPr>
      <w:rFonts w:ascii="Tahoma" w:eastAsiaTheme="minorEastAsia" w:hAnsi="Tahoma" w:cs="Tahoma"/>
      <w:sz w:val="16"/>
      <w:szCs w:val="16"/>
      <w:lang w:eastAsia="ru-RU"/>
    </w:rPr>
  </w:style>
  <w:style w:type="paragraph" w:styleId="a5">
    <w:name w:val="List Paragraph"/>
    <w:basedOn w:val="a"/>
    <w:uiPriority w:val="34"/>
    <w:qFormat/>
    <w:rsid w:val="00357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640</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22</cp:revision>
  <cp:lastPrinted>2019-09-24T13:20:00Z</cp:lastPrinted>
  <dcterms:created xsi:type="dcterms:W3CDTF">2017-12-03T15:46:00Z</dcterms:created>
  <dcterms:modified xsi:type="dcterms:W3CDTF">2019-10-28T03:06:00Z</dcterms:modified>
</cp:coreProperties>
</file>