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B9A" w:rsidRPr="009F4478" w:rsidRDefault="00F304D7" w:rsidP="002E0B9A">
      <w:pPr>
        <w:tabs>
          <w:tab w:val="left" w:pos="1701"/>
          <w:tab w:val="left" w:pos="1843"/>
        </w:tabs>
        <w:jc w:val="center"/>
        <w:rPr>
          <w:b/>
          <w:sz w:val="28"/>
          <w:szCs w:val="28"/>
          <w:lang w:val="tk-TM"/>
        </w:rPr>
      </w:pPr>
      <w:r>
        <w:rPr>
          <w:b/>
          <w:sz w:val="28"/>
          <w:szCs w:val="28"/>
          <w:lang w:val="tk-TM"/>
        </w:rPr>
        <w:t>5</w:t>
      </w:r>
      <w:bookmarkStart w:id="0" w:name="_GoBack"/>
      <w:bookmarkEnd w:id="0"/>
      <w:r w:rsidR="002E0B9A" w:rsidRPr="009F4478">
        <w:rPr>
          <w:b/>
          <w:sz w:val="28"/>
          <w:szCs w:val="28"/>
          <w:lang w:val="tk-TM"/>
        </w:rPr>
        <w:t>-NJY TEJRIBE IŞI.</w:t>
      </w:r>
    </w:p>
    <w:p w:rsidR="002E0B9A" w:rsidRPr="009F4478" w:rsidRDefault="002E0B9A" w:rsidP="002E0B9A">
      <w:pPr>
        <w:ind w:left="1560" w:hanging="1560"/>
        <w:rPr>
          <w:b/>
          <w:bCs/>
          <w:sz w:val="28"/>
          <w:szCs w:val="28"/>
          <w:lang w:val="sq-AL"/>
        </w:rPr>
      </w:pPr>
    </w:p>
    <w:p w:rsidR="002E0B9A" w:rsidRPr="009F4478" w:rsidRDefault="002E0B9A" w:rsidP="002E0B9A">
      <w:pPr>
        <w:pStyle w:val="2"/>
        <w:tabs>
          <w:tab w:val="left" w:pos="1701"/>
          <w:tab w:val="left" w:pos="1843"/>
        </w:tabs>
        <w:spacing w:line="240" w:lineRule="auto"/>
        <w:rPr>
          <w:b/>
          <w:sz w:val="28"/>
          <w:szCs w:val="28"/>
          <w:lang w:val="tk-TM"/>
        </w:rPr>
      </w:pPr>
      <w:r w:rsidRPr="009F4478">
        <w:rPr>
          <w:b/>
          <w:bCs/>
          <w:iCs/>
          <w:sz w:val="28"/>
          <w:szCs w:val="28"/>
          <w:lang w:val="tk-TM"/>
        </w:rPr>
        <w:t>TEMA</w:t>
      </w:r>
      <w:r w:rsidRPr="009F4478">
        <w:rPr>
          <w:b/>
          <w:bCs/>
          <w:sz w:val="28"/>
          <w:szCs w:val="28"/>
          <w:lang w:val="tk-TM"/>
        </w:rPr>
        <w:t>:</w:t>
      </w:r>
      <w:r w:rsidRPr="009F4478">
        <w:rPr>
          <w:b/>
          <w:sz w:val="28"/>
          <w:szCs w:val="28"/>
          <w:lang w:val="en-US"/>
        </w:rPr>
        <w:t xml:space="preserve"> </w:t>
      </w:r>
      <w:r w:rsidRPr="009F4478">
        <w:rPr>
          <w:b/>
          <w:sz w:val="28"/>
          <w:szCs w:val="28"/>
          <w:lang w:val="tk-TM"/>
        </w:rPr>
        <w:t>SKREPERLER WE OLARYŇ GÖRNÜŞLERI.</w:t>
      </w:r>
    </w:p>
    <w:p w:rsidR="002E0B9A" w:rsidRPr="009F4478" w:rsidRDefault="002E0B9A" w:rsidP="002E0B9A">
      <w:pPr>
        <w:pStyle w:val="2"/>
        <w:tabs>
          <w:tab w:val="left" w:pos="1701"/>
          <w:tab w:val="left" w:pos="1843"/>
        </w:tabs>
        <w:spacing w:line="240" w:lineRule="auto"/>
        <w:jc w:val="center"/>
        <w:rPr>
          <w:b/>
          <w:bCs/>
          <w:iCs/>
          <w:sz w:val="28"/>
          <w:szCs w:val="28"/>
          <w:lang w:val="tk-TM"/>
        </w:rPr>
      </w:pPr>
      <w:r w:rsidRPr="009F4478">
        <w:rPr>
          <w:b/>
          <w:bCs/>
          <w:iCs/>
          <w:sz w:val="28"/>
          <w:szCs w:val="28"/>
          <w:lang w:val="tk-TM"/>
        </w:rPr>
        <w:t>Işiň maksady.</w:t>
      </w:r>
    </w:p>
    <w:p w:rsidR="002E0B9A" w:rsidRPr="009F4478" w:rsidRDefault="002E0B9A" w:rsidP="002E0B9A">
      <w:pPr>
        <w:pStyle w:val="2"/>
        <w:tabs>
          <w:tab w:val="left" w:pos="1701"/>
          <w:tab w:val="left" w:pos="1843"/>
        </w:tabs>
        <w:spacing w:line="240" w:lineRule="auto"/>
        <w:jc w:val="center"/>
        <w:rPr>
          <w:bCs/>
          <w:iCs/>
          <w:sz w:val="28"/>
          <w:szCs w:val="28"/>
          <w:lang w:val="tk-TM"/>
        </w:rPr>
      </w:pPr>
      <w:r w:rsidRPr="009F4478">
        <w:rPr>
          <w:bCs/>
          <w:iCs/>
          <w:sz w:val="28"/>
          <w:szCs w:val="28"/>
          <w:lang w:val="tk-TM"/>
        </w:rPr>
        <w:t>Skreperler we olaryň görnüşleri bilen tanyşmak.</w:t>
      </w:r>
    </w:p>
    <w:p w:rsidR="002E0B9A" w:rsidRPr="009F4478" w:rsidRDefault="002E0B9A" w:rsidP="002E0B9A">
      <w:pPr>
        <w:pStyle w:val="2"/>
        <w:tabs>
          <w:tab w:val="left" w:pos="1701"/>
          <w:tab w:val="left" w:pos="1843"/>
        </w:tabs>
        <w:spacing w:line="240" w:lineRule="auto"/>
        <w:jc w:val="center"/>
        <w:rPr>
          <w:b/>
          <w:sz w:val="28"/>
          <w:szCs w:val="28"/>
          <w:lang w:val="tk-TM"/>
        </w:rPr>
      </w:pPr>
      <w:r w:rsidRPr="009F4478">
        <w:rPr>
          <w:b/>
          <w:bCs/>
          <w:iCs/>
          <w:sz w:val="28"/>
          <w:szCs w:val="28"/>
          <w:lang w:val="tk-TM"/>
        </w:rPr>
        <w:t>Tejribe işini ýerine ýetirmegiň usuly we ylmy esaslary.</w:t>
      </w:r>
    </w:p>
    <w:p w:rsidR="002E0B9A" w:rsidRPr="009F4478" w:rsidRDefault="002E0B9A" w:rsidP="002E0B9A">
      <w:pPr>
        <w:tabs>
          <w:tab w:val="left" w:pos="0"/>
        </w:tabs>
        <w:ind w:firstLine="709"/>
        <w:jc w:val="both"/>
        <w:rPr>
          <w:sz w:val="28"/>
          <w:szCs w:val="28"/>
          <w:lang w:val="sq-AL"/>
        </w:rPr>
      </w:pPr>
      <w:r w:rsidRPr="009F4478">
        <w:rPr>
          <w:sz w:val="28"/>
          <w:szCs w:val="28"/>
          <w:lang w:val="sq-AL"/>
        </w:rPr>
        <w:t>Skreperler öz arasynda, özüniň herekedi bilen, dartyş güýji ,geçirjisi bilen, okyň sany, susagyň doldurylyşy we dökülişi , dolandyryş ulgamy bilen tapawutlanýar. Häzirki döwürde ulanylýan skreperleriň hemmesi – tigirli skreperlerdir.</w:t>
      </w:r>
    </w:p>
    <w:p w:rsidR="002E0B9A" w:rsidRPr="009F4478" w:rsidRDefault="002E0B9A" w:rsidP="002E0B9A">
      <w:pPr>
        <w:tabs>
          <w:tab w:val="left" w:pos="0"/>
        </w:tabs>
        <w:ind w:firstLine="709"/>
        <w:jc w:val="both"/>
        <w:rPr>
          <w:sz w:val="28"/>
          <w:szCs w:val="28"/>
          <w:lang w:val="sq-AL"/>
        </w:rPr>
      </w:pPr>
      <w:r w:rsidRPr="009F4478">
        <w:rPr>
          <w:sz w:val="28"/>
          <w:szCs w:val="28"/>
          <w:lang w:val="sq-AL"/>
        </w:rPr>
        <w:t xml:space="preserve">Ýarym tirkegli skreperiň tapawudy, berilýän agramlygyň ýarty bölegi yzky hereketlenýän tigire berilýär. Yzky hereketlendirýän okuň bölegi, iki okly tigirli çekiji şarnir arkaly seplenip traktora birleşdirilendir. </w:t>
      </w:r>
    </w:p>
    <w:p w:rsidR="002E0B9A" w:rsidRPr="009F4478" w:rsidRDefault="002E0B9A" w:rsidP="002E0B9A">
      <w:pPr>
        <w:tabs>
          <w:tab w:val="left" w:pos="0"/>
        </w:tabs>
        <w:ind w:firstLine="709"/>
        <w:jc w:val="both"/>
        <w:rPr>
          <w:sz w:val="28"/>
          <w:szCs w:val="28"/>
          <w:lang w:val="sq-AL"/>
        </w:rPr>
      </w:pPr>
    </w:p>
    <w:p w:rsidR="002E0B9A" w:rsidRPr="009F4478" w:rsidRDefault="002E0B9A" w:rsidP="002E0B9A">
      <w:pPr>
        <w:tabs>
          <w:tab w:val="left" w:pos="1701"/>
          <w:tab w:val="left" w:pos="1843"/>
        </w:tabs>
        <w:jc w:val="center"/>
        <w:rPr>
          <w:sz w:val="28"/>
          <w:szCs w:val="28"/>
          <w:lang w:val="sq-AL"/>
        </w:rPr>
      </w:pPr>
      <w:r w:rsidRPr="009F4478">
        <w:rPr>
          <w:noProof/>
          <w:sz w:val="28"/>
          <w:szCs w:val="28"/>
        </w:rPr>
        <w:drawing>
          <wp:inline distT="0" distB="0" distL="0" distR="0" wp14:anchorId="1E31EDE7" wp14:editId="7C8081FE">
            <wp:extent cx="2711450" cy="1987550"/>
            <wp:effectExtent l="0" t="0" r="0" b="0"/>
            <wp:docPr id="35" name="Рисунок 35"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1450" cy="1987550"/>
                    </a:xfrm>
                    <a:prstGeom prst="rect">
                      <a:avLst/>
                    </a:prstGeom>
                    <a:noFill/>
                    <a:ln>
                      <a:noFill/>
                    </a:ln>
                  </pic:spPr>
                </pic:pic>
              </a:graphicData>
            </a:graphic>
          </wp:inline>
        </w:drawing>
      </w:r>
    </w:p>
    <w:p w:rsidR="002E0B9A" w:rsidRPr="009F4478" w:rsidRDefault="002E0B9A" w:rsidP="002E0B9A">
      <w:pPr>
        <w:tabs>
          <w:tab w:val="left" w:pos="1497"/>
          <w:tab w:val="left" w:pos="1701"/>
          <w:tab w:val="left" w:pos="1843"/>
        </w:tabs>
        <w:jc w:val="center"/>
        <w:rPr>
          <w:b/>
          <w:i/>
          <w:sz w:val="28"/>
          <w:szCs w:val="28"/>
          <w:lang w:val="sq-AL"/>
        </w:rPr>
      </w:pPr>
    </w:p>
    <w:p w:rsidR="002E0B9A" w:rsidRPr="009F4478" w:rsidRDefault="002E0B9A" w:rsidP="002E0B9A">
      <w:pPr>
        <w:tabs>
          <w:tab w:val="left" w:pos="1497"/>
          <w:tab w:val="left" w:pos="1701"/>
          <w:tab w:val="left" w:pos="1843"/>
        </w:tabs>
        <w:jc w:val="center"/>
        <w:rPr>
          <w:b/>
          <w:sz w:val="28"/>
          <w:szCs w:val="28"/>
          <w:lang w:val="sq-AL"/>
        </w:rPr>
      </w:pPr>
      <w:r w:rsidRPr="009F4478">
        <w:rPr>
          <w:b/>
          <w:i/>
          <w:sz w:val="28"/>
          <w:szCs w:val="28"/>
          <w:lang w:val="sq-AL"/>
        </w:rPr>
        <w:t>Amerikanyň birleşen ştatlarynyň “Caterpiller” kompaniýasynyň skreperi.</w:t>
      </w:r>
    </w:p>
    <w:p w:rsidR="002E0B9A" w:rsidRPr="009F4478" w:rsidRDefault="002E0B9A" w:rsidP="002E0B9A">
      <w:pPr>
        <w:tabs>
          <w:tab w:val="left" w:pos="1701"/>
          <w:tab w:val="left" w:pos="1843"/>
        </w:tabs>
        <w:jc w:val="center"/>
        <w:rPr>
          <w:b/>
          <w:sz w:val="28"/>
          <w:szCs w:val="28"/>
          <w:lang w:val="tk-TM"/>
        </w:rPr>
      </w:pPr>
      <w:r w:rsidRPr="009F4478">
        <w:rPr>
          <w:b/>
          <w:sz w:val="28"/>
          <w:szCs w:val="28"/>
          <w:lang w:val="tk-TM"/>
        </w:rPr>
        <w:t xml:space="preserve"> Tirkegli we özi ýöreýän skreperler.</w:t>
      </w:r>
    </w:p>
    <w:p w:rsidR="002E0B9A" w:rsidRPr="009F4478" w:rsidRDefault="002E0B9A" w:rsidP="002E0B9A">
      <w:pPr>
        <w:tabs>
          <w:tab w:val="left" w:pos="0"/>
        </w:tabs>
        <w:ind w:firstLine="709"/>
        <w:jc w:val="both"/>
        <w:rPr>
          <w:sz w:val="28"/>
          <w:szCs w:val="28"/>
          <w:lang w:val="sq-AL"/>
        </w:rPr>
      </w:pPr>
      <w:r w:rsidRPr="009F4478">
        <w:rPr>
          <w:b/>
          <w:i/>
          <w:sz w:val="28"/>
          <w:szCs w:val="28"/>
          <w:lang w:val="sq-AL"/>
        </w:rPr>
        <w:t>Tirkegli skreperler.</w:t>
      </w:r>
      <w:r w:rsidRPr="009F4478">
        <w:rPr>
          <w:sz w:val="28"/>
          <w:szCs w:val="28"/>
          <w:lang w:val="sq-AL"/>
        </w:rPr>
        <w:t xml:space="preserve"> Traktora tirkelýän skreperleriň tapawudy dartýan güýji ýokary, ýöreýjiligi gowy, bu aýdylan artykmaçlyklardan başga-da susagyny özbaşdak doldurýar. Agyr toprakda we ýol gurluşygynyň kyn şertlerinde işleýär. Käwagtlar ol ýokary önderijilikli  bolýar, esasan hem agyr toprakda işlände, ony çekmek üçin traktorlar – itijiler ulanylýar.</w:t>
      </w:r>
    </w:p>
    <w:p w:rsidR="002E0B9A" w:rsidRPr="009F4478" w:rsidRDefault="002E0B9A" w:rsidP="002E0B9A">
      <w:pPr>
        <w:tabs>
          <w:tab w:val="left" w:pos="0"/>
        </w:tabs>
        <w:ind w:firstLine="709"/>
        <w:jc w:val="both"/>
        <w:rPr>
          <w:sz w:val="28"/>
          <w:szCs w:val="28"/>
          <w:lang w:val="sq-AL"/>
        </w:rPr>
      </w:pPr>
      <w:r w:rsidRPr="009F4478">
        <w:rPr>
          <w:sz w:val="28"/>
          <w:szCs w:val="28"/>
          <w:lang w:val="sq-AL"/>
        </w:rPr>
        <w:t xml:space="preserve">DZ – </w:t>
      </w:r>
      <w:r w:rsidRPr="009F4478">
        <w:rPr>
          <w:sz w:val="28"/>
          <w:szCs w:val="28"/>
          <w:lang w:val="en-US"/>
        </w:rPr>
        <w:t>III A (D3 – III A)</w:t>
      </w:r>
      <w:r w:rsidRPr="009F4478">
        <w:rPr>
          <w:sz w:val="28"/>
          <w:szCs w:val="28"/>
          <w:lang w:val="sq-AL"/>
        </w:rPr>
        <w:t xml:space="preserve"> görnüşli skreper. Bu skreper topragy gatlaklaýyn kesmek üçin we äkidýän topragyny tekiz dökmek üçin ulanylýar. Işleýän topragy </w:t>
      </w:r>
      <w:r w:rsidRPr="009F4478">
        <w:rPr>
          <w:sz w:val="28"/>
          <w:szCs w:val="28"/>
          <w:lang w:val="en-US"/>
        </w:rPr>
        <w:t>I-II</w:t>
      </w:r>
      <w:r w:rsidRPr="009F4478">
        <w:rPr>
          <w:sz w:val="28"/>
          <w:szCs w:val="28"/>
          <w:lang w:val="sq-AL"/>
        </w:rPr>
        <w:t xml:space="preserve"> topar topraklardyr. Içinde daş bolmaly däl. Gyş möwsüminde skreperler ulanylanda toprak öňünden ýumşadylýar. Gazýan çuňlugy 100mm-e çenlidir.</w:t>
      </w:r>
    </w:p>
    <w:p w:rsidR="002E0B9A" w:rsidRPr="009F4478" w:rsidRDefault="002E0B9A" w:rsidP="002E0B9A">
      <w:pPr>
        <w:tabs>
          <w:tab w:val="left" w:pos="0"/>
        </w:tabs>
        <w:ind w:firstLine="709"/>
        <w:jc w:val="both"/>
        <w:rPr>
          <w:b/>
          <w:i/>
          <w:sz w:val="28"/>
          <w:szCs w:val="28"/>
          <w:lang w:val="sq-AL"/>
        </w:rPr>
      </w:pPr>
      <w:r w:rsidRPr="009F4478">
        <w:rPr>
          <w:b/>
          <w:i/>
          <w:sz w:val="28"/>
          <w:szCs w:val="28"/>
          <w:lang w:val="sq-AL"/>
        </w:rPr>
        <w:t>Özi ýöreýän skreperler</w:t>
      </w:r>
      <w:r w:rsidRPr="009F4478">
        <w:rPr>
          <w:b/>
          <w:sz w:val="28"/>
          <w:szCs w:val="28"/>
          <w:lang w:val="sq-AL"/>
        </w:rPr>
        <w:t>.</w:t>
      </w:r>
      <w:r w:rsidRPr="009F4478">
        <w:rPr>
          <w:sz w:val="28"/>
          <w:szCs w:val="28"/>
          <w:lang w:val="sq-AL"/>
        </w:rPr>
        <w:t xml:space="preserve"> Bu skreperleriň tirkegli skreperlerden tapawudy uly däldir. Eýläk-beýläk ýöreýär. Ýol işlerinde özüniň talabyny oňat derejede ýerine ýetirýär. Dartyş güýçleri bir okly gekiji (tegaç) we traktordyr. Onuň susagyny doldurmaga güýji doly ýeterlikli däl, şonuň üçin ol susagyny toprak bilen doldurmaga itekleýji traktorlar gerek bolýar.</w:t>
      </w:r>
    </w:p>
    <w:p w:rsidR="002E0B9A" w:rsidRDefault="002E0B9A" w:rsidP="002E0B9A">
      <w:pPr>
        <w:tabs>
          <w:tab w:val="left" w:pos="1701"/>
          <w:tab w:val="left" w:pos="1843"/>
        </w:tabs>
        <w:ind w:firstLine="709"/>
        <w:jc w:val="center"/>
        <w:rPr>
          <w:b/>
          <w:i/>
          <w:sz w:val="28"/>
          <w:szCs w:val="28"/>
          <w:lang w:val="tk-TM"/>
        </w:rPr>
      </w:pPr>
    </w:p>
    <w:p w:rsidR="002E0B9A" w:rsidRDefault="002E0B9A" w:rsidP="002E0B9A">
      <w:pPr>
        <w:tabs>
          <w:tab w:val="left" w:pos="1701"/>
          <w:tab w:val="left" w:pos="1843"/>
        </w:tabs>
        <w:ind w:firstLine="709"/>
        <w:jc w:val="center"/>
        <w:rPr>
          <w:b/>
          <w:i/>
          <w:sz w:val="28"/>
          <w:szCs w:val="28"/>
          <w:lang w:val="tk-TM"/>
        </w:rPr>
      </w:pPr>
    </w:p>
    <w:p w:rsidR="002E0B9A" w:rsidRDefault="002E0B9A" w:rsidP="002E0B9A">
      <w:pPr>
        <w:tabs>
          <w:tab w:val="left" w:pos="1701"/>
          <w:tab w:val="left" w:pos="1843"/>
        </w:tabs>
        <w:ind w:firstLine="709"/>
        <w:jc w:val="center"/>
        <w:rPr>
          <w:b/>
          <w:i/>
          <w:sz w:val="28"/>
          <w:szCs w:val="28"/>
          <w:lang w:val="tk-TM"/>
        </w:rPr>
      </w:pPr>
    </w:p>
    <w:p w:rsidR="002E0B9A" w:rsidRPr="009F4478" w:rsidRDefault="002E0B9A" w:rsidP="002E0B9A">
      <w:pPr>
        <w:tabs>
          <w:tab w:val="left" w:pos="1701"/>
          <w:tab w:val="left" w:pos="1843"/>
        </w:tabs>
        <w:ind w:firstLine="709"/>
        <w:jc w:val="center"/>
        <w:rPr>
          <w:b/>
          <w:sz w:val="28"/>
          <w:szCs w:val="28"/>
          <w:lang w:val="sq-AL"/>
        </w:rPr>
      </w:pPr>
      <w:r>
        <w:rPr>
          <w:b/>
          <w:i/>
          <w:sz w:val="28"/>
          <w:szCs w:val="28"/>
          <w:lang w:val="tk-TM"/>
        </w:rPr>
        <w:lastRenderedPageBreak/>
        <w:t>S</w:t>
      </w:r>
      <w:r w:rsidRPr="009F4478">
        <w:rPr>
          <w:b/>
          <w:i/>
          <w:sz w:val="28"/>
          <w:szCs w:val="28"/>
          <w:lang w:val="sq-AL"/>
        </w:rPr>
        <w:t>kreperleriň görnüşleri</w:t>
      </w:r>
      <w:r w:rsidRPr="009F4478">
        <w:rPr>
          <w:b/>
          <w:sz w:val="28"/>
          <w:szCs w:val="28"/>
          <w:lang w:val="sq-AL"/>
        </w:rPr>
        <w:t xml:space="preserve">      </w:t>
      </w:r>
    </w:p>
    <w:tbl>
      <w:tblPr>
        <w:tblW w:w="6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5"/>
        <w:gridCol w:w="1228"/>
        <w:gridCol w:w="1214"/>
        <w:gridCol w:w="2820"/>
      </w:tblGrid>
      <w:tr w:rsidR="002E0B9A" w:rsidRPr="009F4478" w:rsidTr="00715B1F">
        <w:trPr>
          <w:trHeight w:val="8"/>
          <w:jc w:val="center"/>
        </w:trPr>
        <w:tc>
          <w:tcPr>
            <w:tcW w:w="1315" w:type="dxa"/>
            <w:vMerge w:val="restart"/>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b/>
                <w:sz w:val="28"/>
                <w:szCs w:val="28"/>
                <w:lang w:val="sq-AL"/>
              </w:rPr>
            </w:pPr>
            <w:r w:rsidRPr="009F4478">
              <w:rPr>
                <w:b/>
                <w:sz w:val="28"/>
                <w:szCs w:val="28"/>
                <w:lang w:val="sq-AL"/>
              </w:rPr>
              <w:t>El bilen dolandyryl</w:t>
            </w:r>
            <w:r w:rsidRPr="009F4478">
              <w:rPr>
                <w:b/>
                <w:sz w:val="28"/>
                <w:szCs w:val="28"/>
                <w:lang w:val="tk-TM"/>
              </w:rPr>
              <w:t>-</w:t>
            </w:r>
            <w:r w:rsidRPr="009F4478">
              <w:rPr>
                <w:b/>
                <w:sz w:val="28"/>
                <w:szCs w:val="28"/>
                <w:lang w:val="sq-AL"/>
              </w:rPr>
              <w:t>ýan</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b/>
                <w:sz w:val="28"/>
                <w:szCs w:val="28"/>
                <w:lang w:val="sq-AL"/>
              </w:rPr>
            </w:pPr>
            <w:r w:rsidRPr="009F4478">
              <w:rPr>
                <w:b/>
                <w:sz w:val="28"/>
                <w:szCs w:val="28"/>
                <w:lang w:val="sq-AL"/>
              </w:rPr>
              <w:t>Awtomatik usulda dolandy</w:t>
            </w:r>
            <w:r w:rsidRPr="009F4478">
              <w:rPr>
                <w:b/>
                <w:sz w:val="28"/>
                <w:szCs w:val="28"/>
                <w:lang w:val="tk-TM"/>
              </w:rPr>
              <w:t>-</w:t>
            </w:r>
            <w:r w:rsidRPr="009F4478">
              <w:rPr>
                <w:b/>
                <w:sz w:val="28"/>
                <w:szCs w:val="28"/>
                <w:lang w:val="sq-AL"/>
              </w:rPr>
              <w:t>rylýan</w:t>
            </w:r>
          </w:p>
        </w:tc>
        <w:tc>
          <w:tcPr>
            <w:tcW w:w="4034" w:type="dxa"/>
            <w:gridSpan w:val="2"/>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b/>
                <w:sz w:val="28"/>
                <w:szCs w:val="28"/>
                <w:lang w:val="sq-AL"/>
              </w:rPr>
            </w:pPr>
            <w:r w:rsidRPr="009F4478">
              <w:rPr>
                <w:b/>
                <w:sz w:val="28"/>
                <w:szCs w:val="28"/>
                <w:lang w:val="sq-AL"/>
              </w:rPr>
              <w:t>Baza traktor</w:t>
            </w:r>
          </w:p>
        </w:tc>
      </w:tr>
      <w:tr w:rsidR="002E0B9A" w:rsidRPr="009F4478" w:rsidTr="00715B1F">
        <w:trPr>
          <w:trHeight w:val="10"/>
          <w:jc w:val="center"/>
        </w:trPr>
        <w:tc>
          <w:tcPr>
            <w:tcW w:w="1315" w:type="dxa"/>
            <w:vMerge/>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p>
        </w:tc>
        <w:tc>
          <w:tcPr>
            <w:tcW w:w="1214"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b/>
                <w:sz w:val="28"/>
                <w:szCs w:val="28"/>
                <w:lang w:val="sq-AL"/>
              </w:rPr>
            </w:pPr>
            <w:r w:rsidRPr="009F4478">
              <w:rPr>
                <w:b/>
                <w:sz w:val="28"/>
                <w:szCs w:val="28"/>
                <w:lang w:val="sq-AL"/>
              </w:rPr>
              <w:t>Modeli</w:t>
            </w:r>
          </w:p>
        </w:tc>
        <w:tc>
          <w:tcPr>
            <w:tcW w:w="2820"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b/>
                <w:sz w:val="28"/>
                <w:szCs w:val="28"/>
                <w:lang w:val="sq-AL"/>
              </w:rPr>
            </w:pPr>
            <w:r w:rsidRPr="009F4478">
              <w:rPr>
                <w:b/>
                <w:sz w:val="28"/>
                <w:szCs w:val="28"/>
                <w:lang w:val="sq-AL"/>
              </w:rPr>
              <w:t>Konstruktiw üýtgeşikligi</w:t>
            </w:r>
          </w:p>
        </w:tc>
      </w:tr>
      <w:tr w:rsidR="002E0B9A" w:rsidRPr="009F4478" w:rsidTr="00715B1F">
        <w:trPr>
          <w:trHeight w:val="16"/>
          <w:jc w:val="center"/>
        </w:trPr>
        <w:tc>
          <w:tcPr>
            <w:tcW w:w="1315"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Д3-172-1</w:t>
            </w:r>
          </w:p>
        </w:tc>
        <w:tc>
          <w:tcPr>
            <w:tcW w:w="1228"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3-172.5</w:t>
            </w:r>
          </w:p>
        </w:tc>
        <w:tc>
          <w:tcPr>
            <w:tcW w:w="1214"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T-170,01-2</w:t>
            </w:r>
          </w:p>
        </w:tc>
        <w:tc>
          <w:tcPr>
            <w:tcW w:w="2820"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Bortda oturdylan reduktoryň geçirjilik sany 14, 79. Göýberiji dwigateli</w:t>
            </w:r>
          </w:p>
        </w:tc>
      </w:tr>
      <w:tr w:rsidR="002E0B9A" w:rsidRPr="009F4478" w:rsidTr="00715B1F">
        <w:trPr>
          <w:trHeight w:val="13"/>
          <w:jc w:val="center"/>
        </w:trPr>
        <w:tc>
          <w:tcPr>
            <w:tcW w:w="1315"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3-172.1-02</w:t>
            </w:r>
          </w:p>
        </w:tc>
        <w:tc>
          <w:tcPr>
            <w:tcW w:w="1228"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3-172.5-02</w:t>
            </w:r>
          </w:p>
        </w:tc>
        <w:tc>
          <w:tcPr>
            <w:tcW w:w="1214"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T-170,41-2</w:t>
            </w:r>
          </w:p>
        </w:tc>
        <w:tc>
          <w:tcPr>
            <w:tcW w:w="2820"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en-US"/>
              </w:rPr>
            </w:pPr>
            <w:r w:rsidRPr="009F4478">
              <w:rPr>
                <w:sz w:val="28"/>
                <w:szCs w:val="28"/>
                <w:lang w:val="sq-AL"/>
              </w:rPr>
              <w:t>_______</w:t>
            </w:r>
            <w:r w:rsidRPr="009F4478">
              <w:rPr>
                <w:sz w:val="28"/>
                <w:szCs w:val="28"/>
                <w:lang w:val="en-US"/>
              </w:rPr>
              <w:t>II_____</w:t>
            </w:r>
          </w:p>
        </w:tc>
      </w:tr>
      <w:tr w:rsidR="002E0B9A" w:rsidRPr="009F4478" w:rsidTr="00715B1F">
        <w:trPr>
          <w:trHeight w:val="15"/>
          <w:jc w:val="center"/>
        </w:trPr>
        <w:tc>
          <w:tcPr>
            <w:tcW w:w="1315"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3-172.1-03</w:t>
            </w:r>
          </w:p>
        </w:tc>
        <w:tc>
          <w:tcPr>
            <w:tcW w:w="1228"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3-172.5-03</w:t>
            </w:r>
          </w:p>
        </w:tc>
        <w:tc>
          <w:tcPr>
            <w:tcW w:w="1214"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T-170,00-2</w:t>
            </w:r>
          </w:p>
        </w:tc>
        <w:tc>
          <w:tcPr>
            <w:tcW w:w="2820"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Bortda oturdylan reguktoryň geçirjilik sany 9,</w:t>
            </w:r>
          </w:p>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94. Göýberiji dwigateli</w:t>
            </w:r>
          </w:p>
        </w:tc>
      </w:tr>
      <w:tr w:rsidR="002E0B9A" w:rsidRPr="009F4478" w:rsidTr="00715B1F">
        <w:trPr>
          <w:trHeight w:val="370"/>
          <w:jc w:val="center"/>
        </w:trPr>
        <w:tc>
          <w:tcPr>
            <w:tcW w:w="1315"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3-172.1-04</w:t>
            </w:r>
          </w:p>
        </w:tc>
        <w:tc>
          <w:tcPr>
            <w:tcW w:w="1228"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rPr>
              <w:t>Д</w:t>
            </w:r>
            <w:r w:rsidRPr="009F4478">
              <w:rPr>
                <w:sz w:val="28"/>
                <w:szCs w:val="28"/>
                <w:lang w:val="sq-AL"/>
              </w:rPr>
              <w:t>3-172.5-04</w:t>
            </w:r>
          </w:p>
        </w:tc>
        <w:tc>
          <w:tcPr>
            <w:tcW w:w="1214"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sq-AL"/>
              </w:rPr>
            </w:pPr>
            <w:r w:rsidRPr="009F4478">
              <w:rPr>
                <w:sz w:val="28"/>
                <w:szCs w:val="28"/>
                <w:lang w:val="sq-AL"/>
              </w:rPr>
              <w:t>T-170,40-2</w:t>
            </w:r>
          </w:p>
        </w:tc>
        <w:tc>
          <w:tcPr>
            <w:tcW w:w="2820" w:type="dxa"/>
            <w:tcBorders>
              <w:top w:val="single" w:sz="4" w:space="0" w:color="auto"/>
              <w:left w:val="single" w:sz="4" w:space="0" w:color="auto"/>
              <w:bottom w:val="single" w:sz="4" w:space="0" w:color="auto"/>
              <w:right w:val="single" w:sz="4" w:space="0" w:color="auto"/>
            </w:tcBorders>
            <w:vAlign w:val="center"/>
          </w:tcPr>
          <w:p w:rsidR="002E0B9A" w:rsidRPr="009F4478" w:rsidRDefault="002E0B9A" w:rsidP="00715B1F">
            <w:pPr>
              <w:tabs>
                <w:tab w:val="left" w:pos="1701"/>
                <w:tab w:val="left" w:pos="1843"/>
              </w:tabs>
              <w:ind w:left="-57" w:right="-57"/>
              <w:jc w:val="center"/>
              <w:rPr>
                <w:sz w:val="28"/>
                <w:szCs w:val="28"/>
                <w:lang w:val="en-US"/>
              </w:rPr>
            </w:pPr>
            <w:r w:rsidRPr="009F4478">
              <w:rPr>
                <w:sz w:val="28"/>
                <w:szCs w:val="28"/>
                <w:lang w:val="sq-AL"/>
              </w:rPr>
              <w:t>_______</w:t>
            </w:r>
            <w:r w:rsidRPr="009F4478">
              <w:rPr>
                <w:sz w:val="28"/>
                <w:szCs w:val="28"/>
                <w:lang w:val="en-US"/>
              </w:rPr>
              <w:t>II_____</w:t>
            </w:r>
          </w:p>
        </w:tc>
      </w:tr>
    </w:tbl>
    <w:p w:rsidR="002E0B9A" w:rsidRPr="009F4478" w:rsidRDefault="002E0B9A" w:rsidP="002E0B9A">
      <w:pPr>
        <w:tabs>
          <w:tab w:val="left" w:pos="0"/>
        </w:tabs>
        <w:ind w:firstLine="709"/>
        <w:jc w:val="both"/>
        <w:rPr>
          <w:sz w:val="28"/>
          <w:szCs w:val="28"/>
          <w:lang w:val="sq-AL"/>
        </w:rPr>
      </w:pPr>
      <w:r w:rsidRPr="009F4478">
        <w:rPr>
          <w:sz w:val="28"/>
          <w:szCs w:val="28"/>
          <w:lang w:val="sq-AL"/>
        </w:rPr>
        <w:t>DZ 87-1 (4,5m</w:t>
      </w:r>
      <w:r w:rsidRPr="009F4478">
        <w:rPr>
          <w:sz w:val="28"/>
          <w:szCs w:val="28"/>
          <w:vertAlign w:val="superscript"/>
          <w:lang w:val="sq-AL"/>
        </w:rPr>
        <w:t>3</w:t>
      </w:r>
      <w:r w:rsidRPr="009F4478">
        <w:rPr>
          <w:sz w:val="28"/>
          <w:szCs w:val="28"/>
          <w:lang w:val="sq-AL"/>
        </w:rPr>
        <w:t>-</w:t>
      </w:r>
      <w:r w:rsidRPr="009F4478">
        <w:rPr>
          <w:sz w:val="28"/>
          <w:szCs w:val="28"/>
          <w:lang w:val="en-US"/>
        </w:rPr>
        <w:t>q) we DZ 81-1A (q</w:t>
      </w:r>
      <w:r w:rsidRPr="009F4478">
        <w:rPr>
          <w:sz w:val="28"/>
          <w:szCs w:val="28"/>
          <w:lang w:val="sq-AL"/>
        </w:rPr>
        <w:t xml:space="preserve"> = 5m</w:t>
      </w:r>
      <w:r w:rsidRPr="009F4478">
        <w:rPr>
          <w:sz w:val="28"/>
          <w:szCs w:val="28"/>
          <w:vertAlign w:val="superscript"/>
          <w:lang w:val="sq-AL"/>
        </w:rPr>
        <w:t>3</w:t>
      </w:r>
      <w:r w:rsidRPr="009F4478">
        <w:rPr>
          <w:sz w:val="28"/>
          <w:szCs w:val="28"/>
          <w:lang w:val="sq-AL"/>
        </w:rPr>
        <w:t>) skreperler. Özi ýöreýän üç okly tigirli traktor. Traktoryň barasy T-150K. Skreper DZ 87-1A. Skreper 87-1 – täze olaryň modefikasiýasy ,onuň öňkülerden tapawudy susagynyň göwrümi ulaldylandyr.</w:t>
      </w:r>
    </w:p>
    <w:p w:rsidR="002E0B9A" w:rsidRPr="009F4478" w:rsidRDefault="002E0B9A" w:rsidP="002E0B9A">
      <w:pPr>
        <w:tabs>
          <w:tab w:val="left" w:pos="0"/>
        </w:tabs>
        <w:ind w:firstLine="709"/>
        <w:jc w:val="both"/>
        <w:rPr>
          <w:sz w:val="28"/>
          <w:szCs w:val="28"/>
          <w:lang w:val="tk-TM"/>
        </w:rPr>
      </w:pPr>
      <w:r w:rsidRPr="009F4478">
        <w:rPr>
          <w:sz w:val="28"/>
          <w:szCs w:val="28"/>
          <w:lang w:val="sq-AL"/>
        </w:rPr>
        <w:t>Skreper DZ 87-1 – ýarym tirkegli skreperdir. Bu skreperiň hiliniň gowy çykmagy, traktoryň kuwwatynyň ýokary bolanlygy üçin özbaşdak susagyny doldurýar. Bu maşynyň ýokary tizligi bolup, ýeterlik öndürijilikli, ýer işleriniň uly bolmadyk göwrümini ýerine ýetirýär. Skreperi itekleýji hökmünde traktor DT-75 we DT-4A</w:t>
      </w:r>
      <w:r w:rsidRPr="009F4478">
        <w:rPr>
          <w:sz w:val="28"/>
          <w:szCs w:val="28"/>
        </w:rPr>
        <w:t>П</w:t>
      </w:r>
      <w:r w:rsidRPr="009F4478">
        <w:rPr>
          <w:sz w:val="28"/>
          <w:szCs w:val="28"/>
          <w:lang w:val="sq-AL"/>
        </w:rPr>
        <w:t>2 ulanmak bolýar. Skreper ýokary netijeli işläp bilýär. Daş-töweregiň temperaturasy  40-dan+40</w:t>
      </w:r>
      <w:r w:rsidRPr="009F4478">
        <w:rPr>
          <w:sz w:val="28"/>
          <w:szCs w:val="28"/>
          <w:vertAlign w:val="superscript"/>
          <w:lang w:val="sq-AL"/>
        </w:rPr>
        <w:t>o</w:t>
      </w:r>
      <w:r w:rsidRPr="009F4478">
        <w:rPr>
          <w:sz w:val="28"/>
          <w:szCs w:val="28"/>
          <w:lang w:val="sq-AL"/>
        </w:rPr>
        <w:t>C aralykda bolanda has öndürijilikli işleýär. Bu skreperiň iş dolandyryjy organy – gidrawlikidir. Susagynyň topragy döküşi mejburydyr. Susagynyň gapagyny dolandyryjy ryçagli mehanizmdir.</w:t>
      </w:r>
    </w:p>
    <w:p w:rsidR="002E0B9A" w:rsidRPr="009F4478" w:rsidRDefault="002E0B9A" w:rsidP="002E0B9A">
      <w:pPr>
        <w:tabs>
          <w:tab w:val="left" w:pos="1701"/>
          <w:tab w:val="left" w:pos="1843"/>
        </w:tabs>
        <w:jc w:val="center"/>
        <w:rPr>
          <w:sz w:val="28"/>
          <w:szCs w:val="28"/>
          <w:lang w:val="tk-TM"/>
        </w:rPr>
      </w:pPr>
      <w:r w:rsidRPr="009F4478">
        <w:rPr>
          <w:noProof/>
          <w:sz w:val="28"/>
          <w:szCs w:val="28"/>
        </w:rPr>
        <w:drawing>
          <wp:inline distT="0" distB="0" distL="0" distR="0" wp14:anchorId="6907EDA0" wp14:editId="7033F2CE">
            <wp:extent cx="3220085" cy="1240155"/>
            <wp:effectExtent l="0" t="0" r="0" b="0"/>
            <wp:docPr id="33" name="Рисунок 33" descr="Agameret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Agameret 0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0085" cy="1240155"/>
                    </a:xfrm>
                    <a:prstGeom prst="rect">
                      <a:avLst/>
                    </a:prstGeom>
                    <a:noFill/>
                    <a:ln>
                      <a:noFill/>
                    </a:ln>
                  </pic:spPr>
                </pic:pic>
              </a:graphicData>
            </a:graphic>
          </wp:inline>
        </w:drawing>
      </w:r>
    </w:p>
    <w:p w:rsidR="002E0B9A" w:rsidRPr="009F4478" w:rsidRDefault="002E0B9A" w:rsidP="002E0B9A">
      <w:pPr>
        <w:tabs>
          <w:tab w:val="left" w:pos="1701"/>
          <w:tab w:val="left" w:pos="1843"/>
        </w:tabs>
        <w:ind w:firstLine="709"/>
        <w:jc w:val="center"/>
        <w:rPr>
          <w:b/>
          <w:sz w:val="28"/>
          <w:szCs w:val="28"/>
          <w:lang w:val="sq-AL"/>
        </w:rPr>
      </w:pPr>
      <w:r w:rsidRPr="009F4478">
        <w:rPr>
          <w:b/>
          <w:i/>
          <w:sz w:val="28"/>
          <w:szCs w:val="28"/>
          <w:lang w:val="tk-TM"/>
        </w:rPr>
        <w:t>5.3</w:t>
      </w:r>
      <w:r w:rsidRPr="009F4478">
        <w:rPr>
          <w:b/>
          <w:i/>
          <w:sz w:val="28"/>
          <w:szCs w:val="28"/>
          <w:lang w:val="sq-AL"/>
        </w:rPr>
        <w:t>-njy surat.</w:t>
      </w:r>
      <w:r w:rsidRPr="009F4478">
        <w:rPr>
          <w:sz w:val="28"/>
          <w:szCs w:val="28"/>
          <w:lang w:val="sq-AL"/>
        </w:rPr>
        <w:t xml:space="preserve"> </w:t>
      </w:r>
      <w:r w:rsidRPr="009F4478">
        <w:rPr>
          <w:b/>
          <w:i/>
          <w:sz w:val="28"/>
          <w:szCs w:val="28"/>
          <w:lang w:val="sq-AL"/>
        </w:rPr>
        <w:t>Skreper DZ-87-1:</w:t>
      </w:r>
    </w:p>
    <w:p w:rsidR="002E0B9A" w:rsidRPr="009F4478" w:rsidRDefault="002E0B9A" w:rsidP="002E0B9A">
      <w:pPr>
        <w:pStyle w:val="5"/>
        <w:tabs>
          <w:tab w:val="left" w:pos="1701"/>
          <w:tab w:val="left" w:pos="1843"/>
        </w:tabs>
        <w:spacing w:after="0" w:line="240" w:lineRule="auto"/>
        <w:ind w:left="0"/>
        <w:jc w:val="center"/>
        <w:rPr>
          <w:rFonts w:ascii="Times New Roman" w:hAnsi="Times New Roman"/>
          <w:sz w:val="28"/>
          <w:szCs w:val="28"/>
          <w:lang w:val="sq-AL"/>
        </w:rPr>
      </w:pPr>
      <w:r w:rsidRPr="009F4478">
        <w:rPr>
          <w:rFonts w:ascii="Times New Roman" w:hAnsi="Times New Roman"/>
          <w:sz w:val="28"/>
          <w:szCs w:val="28"/>
          <w:lang w:val="sq-AL"/>
        </w:rPr>
        <w:t>1-susagy oturdyp ildiriji enjam; 2-dartyjy rama; 3-gapagyň ryçagli mehanizmi;</w:t>
      </w:r>
      <w:r w:rsidRPr="009F4478">
        <w:rPr>
          <w:rFonts w:ascii="Times New Roman" w:hAnsi="Times New Roman"/>
          <w:sz w:val="28"/>
          <w:szCs w:val="28"/>
          <w:lang w:val="tk-TM"/>
        </w:rPr>
        <w:t xml:space="preserve"> </w:t>
      </w:r>
      <w:r w:rsidRPr="009F4478">
        <w:rPr>
          <w:rFonts w:ascii="Times New Roman" w:hAnsi="Times New Roman"/>
          <w:sz w:val="28"/>
          <w:szCs w:val="28"/>
          <w:lang w:val="sq-AL"/>
        </w:rPr>
        <w:t>4-gidrawliki ulgam; 5-susagyň gapagy we yzky diwary, 6-pnewmatiki tormoz;</w:t>
      </w:r>
      <w:r w:rsidRPr="009F4478">
        <w:rPr>
          <w:rFonts w:ascii="Times New Roman" w:hAnsi="Times New Roman"/>
          <w:sz w:val="28"/>
          <w:szCs w:val="28"/>
          <w:lang w:val="tk-TM"/>
        </w:rPr>
        <w:t xml:space="preserve"> </w:t>
      </w:r>
      <w:r w:rsidRPr="009F4478">
        <w:rPr>
          <w:rFonts w:ascii="Times New Roman" w:hAnsi="Times New Roman"/>
          <w:sz w:val="28"/>
          <w:szCs w:val="28"/>
          <w:lang w:val="sq-AL"/>
        </w:rPr>
        <w:t xml:space="preserve">7-tigir; 8-elektrik enjamlary; </w:t>
      </w:r>
      <w:r w:rsidRPr="009F4478">
        <w:rPr>
          <w:rFonts w:ascii="Times New Roman" w:hAnsi="Times New Roman"/>
          <w:sz w:val="28"/>
          <w:szCs w:val="28"/>
          <w:lang w:val="tk-TM"/>
        </w:rPr>
        <w:t xml:space="preserve">                 </w:t>
      </w:r>
      <w:r w:rsidRPr="009F4478">
        <w:rPr>
          <w:rFonts w:ascii="Times New Roman" w:hAnsi="Times New Roman"/>
          <w:sz w:val="28"/>
          <w:szCs w:val="28"/>
          <w:lang w:val="sq-AL"/>
        </w:rPr>
        <w:t>9-traktor T-150 K</w:t>
      </w:r>
    </w:p>
    <w:p w:rsidR="002E0B9A" w:rsidRPr="009F4478" w:rsidRDefault="002E0B9A" w:rsidP="002E0B9A">
      <w:pPr>
        <w:tabs>
          <w:tab w:val="left" w:pos="0"/>
        </w:tabs>
        <w:ind w:firstLine="709"/>
        <w:jc w:val="both"/>
        <w:rPr>
          <w:sz w:val="28"/>
          <w:szCs w:val="28"/>
          <w:lang w:val="sq-AL"/>
        </w:rPr>
      </w:pPr>
      <w:r w:rsidRPr="009F4478">
        <w:rPr>
          <w:sz w:val="28"/>
          <w:szCs w:val="28"/>
          <w:lang w:val="sq-AL"/>
        </w:rPr>
        <w:tab/>
      </w:r>
    </w:p>
    <w:p w:rsidR="002E0B9A" w:rsidRPr="009F4478" w:rsidRDefault="002E0B9A" w:rsidP="002E0B9A">
      <w:pPr>
        <w:tabs>
          <w:tab w:val="left" w:pos="1701"/>
          <w:tab w:val="left" w:pos="1843"/>
        </w:tabs>
        <w:ind w:firstLine="709"/>
        <w:jc w:val="center"/>
        <w:rPr>
          <w:b/>
          <w:sz w:val="28"/>
          <w:szCs w:val="28"/>
          <w:lang w:val="sq-AL"/>
        </w:rPr>
      </w:pPr>
      <w:r w:rsidRPr="009F4478">
        <w:rPr>
          <w:b/>
          <w:sz w:val="28"/>
          <w:szCs w:val="28"/>
          <w:lang w:val="sq-AL"/>
        </w:rPr>
        <w:t>Barlag soraglary</w:t>
      </w:r>
    </w:p>
    <w:p w:rsidR="002E0B9A" w:rsidRPr="009F4478" w:rsidRDefault="002E0B9A" w:rsidP="002E0B9A">
      <w:pPr>
        <w:tabs>
          <w:tab w:val="left" w:pos="1701"/>
          <w:tab w:val="left" w:pos="1843"/>
        </w:tabs>
        <w:ind w:firstLine="709"/>
        <w:jc w:val="both"/>
        <w:rPr>
          <w:b/>
          <w:sz w:val="28"/>
          <w:szCs w:val="28"/>
          <w:lang w:val="sq-AL"/>
        </w:rPr>
      </w:pPr>
    </w:p>
    <w:p w:rsidR="002E0B9A" w:rsidRPr="009F4478" w:rsidRDefault="002E0B9A" w:rsidP="002E0B9A">
      <w:pPr>
        <w:tabs>
          <w:tab w:val="left" w:pos="1701"/>
          <w:tab w:val="left" w:pos="1843"/>
        </w:tabs>
        <w:ind w:firstLine="709"/>
        <w:jc w:val="both"/>
        <w:rPr>
          <w:sz w:val="28"/>
          <w:szCs w:val="28"/>
          <w:lang w:val="sq-AL"/>
        </w:rPr>
      </w:pPr>
      <w:r w:rsidRPr="009F4478">
        <w:rPr>
          <w:sz w:val="28"/>
          <w:szCs w:val="28"/>
          <w:lang w:val="tk-TM"/>
        </w:rPr>
        <w:t>1</w:t>
      </w:r>
      <w:r w:rsidRPr="009F4478">
        <w:rPr>
          <w:sz w:val="28"/>
          <w:szCs w:val="28"/>
          <w:lang w:val="sq-AL"/>
        </w:rPr>
        <w:t>. Skreperleriň nähili görnüşleri bar</w:t>
      </w:r>
      <w:r w:rsidRPr="009F4478">
        <w:rPr>
          <w:sz w:val="28"/>
          <w:szCs w:val="28"/>
          <w:lang w:val="tk-TM"/>
        </w:rPr>
        <w:t xml:space="preserve"> </w:t>
      </w:r>
      <w:r w:rsidRPr="009F4478">
        <w:rPr>
          <w:sz w:val="28"/>
          <w:szCs w:val="28"/>
          <w:lang w:val="sq-AL"/>
        </w:rPr>
        <w:t>?</w:t>
      </w:r>
    </w:p>
    <w:p w:rsidR="002E0B9A" w:rsidRPr="009F4478" w:rsidRDefault="002E0B9A" w:rsidP="002E0B9A">
      <w:pPr>
        <w:tabs>
          <w:tab w:val="left" w:pos="1701"/>
          <w:tab w:val="left" w:pos="1843"/>
        </w:tabs>
        <w:ind w:left="1120" w:hanging="411"/>
        <w:jc w:val="both"/>
        <w:rPr>
          <w:sz w:val="28"/>
          <w:szCs w:val="28"/>
          <w:lang w:val="tk-TM"/>
        </w:rPr>
      </w:pPr>
      <w:r>
        <w:rPr>
          <w:sz w:val="28"/>
          <w:szCs w:val="28"/>
          <w:lang w:val="tk-TM"/>
        </w:rPr>
        <w:t>2</w:t>
      </w:r>
      <w:r w:rsidRPr="009F4478">
        <w:rPr>
          <w:sz w:val="28"/>
          <w:szCs w:val="28"/>
          <w:lang w:val="tk-TM"/>
        </w:rPr>
        <w:t>. Özi ýöreýän skreperiň äkitme tizligi näçä deň ?</w:t>
      </w:r>
    </w:p>
    <w:p w:rsidR="004B2447" w:rsidRPr="00487D26" w:rsidRDefault="002E0B9A" w:rsidP="00487D26">
      <w:pPr>
        <w:tabs>
          <w:tab w:val="left" w:pos="1701"/>
          <w:tab w:val="left" w:pos="1843"/>
        </w:tabs>
        <w:ind w:left="1120" w:hanging="411"/>
        <w:jc w:val="both"/>
        <w:rPr>
          <w:sz w:val="28"/>
          <w:szCs w:val="28"/>
          <w:lang w:val="tk-TM"/>
        </w:rPr>
      </w:pPr>
      <w:r>
        <w:rPr>
          <w:sz w:val="28"/>
          <w:szCs w:val="28"/>
          <w:lang w:val="tk-TM"/>
        </w:rPr>
        <w:t>3</w:t>
      </w:r>
      <w:r w:rsidRPr="009F4478">
        <w:rPr>
          <w:sz w:val="28"/>
          <w:szCs w:val="28"/>
          <w:lang w:val="tk-TM"/>
        </w:rPr>
        <w:t>. Tirkegli spreperleriň susagynyň ölçegleri näçä deň ?</w:t>
      </w:r>
    </w:p>
    <w:sectPr w:rsidR="004B2447" w:rsidRPr="00487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D1"/>
    <w:rsid w:val="002E0B9A"/>
    <w:rsid w:val="00487D26"/>
    <w:rsid w:val="004B2447"/>
    <w:rsid w:val="00F304D7"/>
    <w:rsid w:val="00FD0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F28B"/>
  <w15:chartTrackingRefBased/>
  <w15:docId w15:val="{918BFDE7-1569-4D25-9AE3-7CAEEE44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B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2E0B9A"/>
    <w:pPr>
      <w:spacing w:after="120" w:line="480" w:lineRule="auto"/>
      <w:ind w:left="283"/>
    </w:pPr>
  </w:style>
  <w:style w:type="character" w:customStyle="1" w:styleId="20">
    <w:name w:val="Основной текст с отступом 2 Знак"/>
    <w:basedOn w:val="a0"/>
    <w:link w:val="2"/>
    <w:uiPriority w:val="99"/>
    <w:semiHidden/>
    <w:rsid w:val="002E0B9A"/>
    <w:rPr>
      <w:rFonts w:ascii="Times New Roman" w:eastAsia="Times New Roman" w:hAnsi="Times New Roman" w:cs="Times New Roman"/>
      <w:sz w:val="20"/>
      <w:szCs w:val="20"/>
      <w:lang w:eastAsia="ru-RU"/>
    </w:rPr>
  </w:style>
  <w:style w:type="paragraph" w:customStyle="1" w:styleId="5">
    <w:name w:val="Абзац списка5"/>
    <w:basedOn w:val="a"/>
    <w:qFormat/>
    <w:rsid w:val="002E0B9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4</cp:revision>
  <dcterms:created xsi:type="dcterms:W3CDTF">2020-10-31T06:42:00Z</dcterms:created>
  <dcterms:modified xsi:type="dcterms:W3CDTF">2021-09-13T13:00:00Z</dcterms:modified>
</cp:coreProperties>
</file>