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8E3" w:rsidRDefault="00784361" w:rsidP="00F738E3">
      <w:pPr>
        <w:spacing w:after="0"/>
        <w:jc w:val="center"/>
        <w:rPr>
          <w:rFonts w:ascii="Times New Roman" w:hAnsi="Times New Roman" w:cs="Times New Roman"/>
          <w:b/>
          <w:sz w:val="28"/>
          <w:szCs w:val="28"/>
          <w:lang w:val="tk-TM"/>
        </w:rPr>
      </w:pPr>
      <w:r>
        <w:rPr>
          <w:rFonts w:ascii="Times New Roman" w:hAnsi="Times New Roman" w:cs="Times New Roman"/>
          <w:b/>
          <w:sz w:val="28"/>
          <w:szCs w:val="28"/>
          <w:lang w:val="tk-TM"/>
        </w:rPr>
        <w:t>15</w:t>
      </w:r>
      <w:bookmarkStart w:id="0" w:name="_GoBack"/>
      <w:bookmarkEnd w:id="0"/>
      <w:r w:rsidR="00F738E3">
        <w:rPr>
          <w:rFonts w:ascii="Times New Roman" w:hAnsi="Times New Roman" w:cs="Times New Roman"/>
          <w:b/>
          <w:sz w:val="28"/>
          <w:szCs w:val="28"/>
          <w:lang w:val="tk-TM"/>
        </w:rPr>
        <w:t>-nji umumy sapak</w:t>
      </w:r>
    </w:p>
    <w:p w:rsidR="00F738E3" w:rsidRDefault="00F738E3" w:rsidP="00F738E3">
      <w:pPr>
        <w:spacing w:after="0" w:line="276" w:lineRule="auto"/>
        <w:ind w:firstLine="360"/>
        <w:jc w:val="center"/>
        <w:rPr>
          <w:rFonts w:ascii="Times New Roman" w:hAnsi="Times New Roman" w:cs="Times New Roman"/>
          <w:b/>
          <w:sz w:val="28"/>
          <w:szCs w:val="28"/>
          <w:lang w:val="tk-TM"/>
        </w:rPr>
      </w:pPr>
      <w:r>
        <w:rPr>
          <w:rFonts w:ascii="Times New Roman" w:hAnsi="Times New Roman" w:cs="Times New Roman"/>
          <w:b/>
          <w:sz w:val="28"/>
          <w:szCs w:val="28"/>
          <w:lang w:val="tk-TM"/>
        </w:rPr>
        <w:t>Tema: Liftleriň esasy görkezijileri.</w:t>
      </w:r>
    </w:p>
    <w:p w:rsidR="00F738E3" w:rsidRDefault="00F738E3" w:rsidP="00F738E3">
      <w:pPr>
        <w:pStyle w:val="a3"/>
        <w:numPr>
          <w:ilvl w:val="0"/>
          <w:numId w:val="1"/>
        </w:numPr>
        <w:rPr>
          <w:rFonts w:ascii="Times New Roman" w:hAnsi="Times New Roman" w:cs="Times New Roman"/>
          <w:b/>
          <w:sz w:val="28"/>
          <w:szCs w:val="28"/>
          <w:lang w:val="tk-TM"/>
        </w:rPr>
      </w:pPr>
      <w:r>
        <w:rPr>
          <w:rFonts w:ascii="Times New Roman" w:hAnsi="Times New Roman" w:cs="Times New Roman"/>
          <w:b/>
          <w:sz w:val="28"/>
          <w:szCs w:val="28"/>
          <w:lang w:val="tk-TM"/>
        </w:rPr>
        <w:t>Ykdysady görkezijiler.</w:t>
      </w:r>
    </w:p>
    <w:p w:rsidR="00F738E3" w:rsidRDefault="00F738E3" w:rsidP="00F738E3">
      <w:pPr>
        <w:pStyle w:val="a3"/>
        <w:numPr>
          <w:ilvl w:val="0"/>
          <w:numId w:val="1"/>
        </w:numPr>
        <w:rPr>
          <w:rFonts w:ascii="Times New Roman" w:hAnsi="Times New Roman" w:cs="Times New Roman"/>
          <w:b/>
          <w:sz w:val="28"/>
          <w:szCs w:val="28"/>
          <w:lang w:val="tk-TM"/>
        </w:rPr>
      </w:pPr>
      <w:r>
        <w:rPr>
          <w:rFonts w:ascii="Times New Roman" w:hAnsi="Times New Roman" w:cs="Times New Roman"/>
          <w:b/>
          <w:sz w:val="28"/>
          <w:szCs w:val="28"/>
          <w:lang w:val="tk-TM"/>
        </w:rPr>
        <w:t>Howpsuzlyk görkezijileri.</w:t>
      </w:r>
    </w:p>
    <w:p w:rsidR="00F738E3" w:rsidRDefault="00F738E3" w:rsidP="00F738E3">
      <w:pPr>
        <w:pStyle w:val="a3"/>
        <w:numPr>
          <w:ilvl w:val="0"/>
          <w:numId w:val="1"/>
        </w:numPr>
        <w:rPr>
          <w:rFonts w:ascii="Times New Roman" w:hAnsi="Times New Roman" w:cs="Times New Roman"/>
          <w:b/>
          <w:sz w:val="28"/>
          <w:szCs w:val="28"/>
          <w:lang w:val="tk-TM"/>
        </w:rPr>
      </w:pPr>
      <w:r>
        <w:rPr>
          <w:rFonts w:ascii="Times New Roman" w:hAnsi="Times New Roman" w:cs="Times New Roman"/>
          <w:b/>
          <w:sz w:val="28"/>
          <w:szCs w:val="28"/>
          <w:lang w:val="tk-TM"/>
        </w:rPr>
        <w:t>Ergonomiki görkezijiler.</w:t>
      </w:r>
    </w:p>
    <w:p w:rsidR="00F738E3" w:rsidRPr="00FF42AA" w:rsidRDefault="00F738E3" w:rsidP="00F738E3">
      <w:pPr>
        <w:pStyle w:val="a3"/>
        <w:numPr>
          <w:ilvl w:val="0"/>
          <w:numId w:val="1"/>
        </w:numPr>
        <w:rPr>
          <w:rFonts w:ascii="Times New Roman" w:hAnsi="Times New Roman" w:cs="Times New Roman"/>
          <w:b/>
          <w:sz w:val="28"/>
          <w:szCs w:val="28"/>
          <w:lang w:val="tk-TM"/>
        </w:rPr>
      </w:pPr>
      <w:r>
        <w:rPr>
          <w:rFonts w:ascii="Times New Roman" w:hAnsi="Times New Roman" w:cs="Times New Roman"/>
          <w:b/>
          <w:sz w:val="28"/>
          <w:szCs w:val="28"/>
          <w:lang w:val="tk-TM"/>
        </w:rPr>
        <w:t>Liftleriň ekologiýa görkezijileri.</w:t>
      </w:r>
    </w:p>
    <w:p w:rsidR="00F738E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b/>
          <w:sz w:val="28"/>
          <w:szCs w:val="28"/>
          <w:lang w:val="tk-TM"/>
        </w:rPr>
        <w:t>Liftleriň esasy görkezijileri</w:t>
      </w:r>
      <w:r w:rsidRPr="00C70843">
        <w:rPr>
          <w:rFonts w:ascii="Times New Roman" w:hAnsi="Times New Roman" w:cs="Times New Roman"/>
          <w:sz w:val="28"/>
          <w:szCs w:val="28"/>
          <w:lang w:val="tk-TM"/>
        </w:rPr>
        <w:t xml:space="preserve"> hökmünde ulanyş ugurlaryndaky tygşytlylyk, amatlylyk, ygtybarlylyk hemde </w:t>
      </w:r>
      <w:r>
        <w:rPr>
          <w:rFonts w:ascii="Times New Roman" w:hAnsi="Times New Roman" w:cs="Times New Roman"/>
          <w:sz w:val="28"/>
          <w:szCs w:val="28"/>
          <w:lang w:val="tk-TM"/>
        </w:rPr>
        <w:t>ulanyşyň dowamyndaky ähli çykda</w:t>
      </w:r>
      <w:r w:rsidRPr="00C70843">
        <w:rPr>
          <w:rFonts w:ascii="Times New Roman" w:hAnsi="Times New Roman" w:cs="Times New Roman"/>
          <w:sz w:val="28"/>
          <w:szCs w:val="28"/>
          <w:lang w:val="tk-TM"/>
        </w:rPr>
        <w:t xml:space="preserve">jylar arkaly kesgitlenýär. Durmuş maksatlarynyň esasynda liftler adamlary </w:t>
      </w:r>
      <w:r>
        <w:rPr>
          <w:rFonts w:ascii="Times New Roman" w:hAnsi="Times New Roman" w:cs="Times New Roman"/>
          <w:sz w:val="28"/>
          <w:szCs w:val="28"/>
          <w:lang w:val="tk-TM"/>
        </w:rPr>
        <w:t>degişli ýükleri daşamakda howpsu</w:t>
      </w:r>
      <w:r w:rsidRPr="00C70843">
        <w:rPr>
          <w:rFonts w:ascii="Times New Roman" w:hAnsi="Times New Roman" w:cs="Times New Roman"/>
          <w:sz w:val="28"/>
          <w:szCs w:val="28"/>
          <w:lang w:val="tk-TM"/>
        </w:rPr>
        <w:t>z şertlerde amatly ýagdaýlaryň göz öňünde tutulmagy bilen kesgitlenýär. Bulardan başgada ýerleşiş şertinde tygşytlylyk energo çykdaýjylaryň azlygy, awtomatlaşdyrylan ulgamyň kadaly we göwnejaý şertleriniň göz öňünde tutulmagy hem liftlerde esasy görkezijiler hasaplanýar. Awtomatlaşdyrylan ulgamyň kadaly iş hadysasyna bu ulgama elektron görkezijileriň birikdirilmegi hem degişlidir. Şeýlede durmuş maksatly ugurlarda liftlerde gu</w:t>
      </w:r>
      <w:r>
        <w:rPr>
          <w:rFonts w:ascii="Times New Roman" w:hAnsi="Times New Roman" w:cs="Times New Roman"/>
          <w:sz w:val="28"/>
          <w:szCs w:val="28"/>
          <w:lang w:val="tk-TM"/>
        </w:rPr>
        <w:t>rluş babatda ýönekeýligi, howpsu</w:t>
      </w:r>
      <w:r w:rsidRPr="00C70843">
        <w:rPr>
          <w:rFonts w:ascii="Times New Roman" w:hAnsi="Times New Roman" w:cs="Times New Roman"/>
          <w:sz w:val="28"/>
          <w:szCs w:val="28"/>
          <w:lang w:val="tk-TM"/>
        </w:rPr>
        <w:t>zlyk şertleri, howalandyrma ulgamynyň göz öňünde tutulmagy, daşky gurşawa zyýansyzlygy hem liftlerde esasy g</w:t>
      </w:r>
      <w:r>
        <w:rPr>
          <w:rFonts w:ascii="Times New Roman" w:hAnsi="Times New Roman" w:cs="Times New Roman"/>
          <w:sz w:val="28"/>
          <w:szCs w:val="28"/>
          <w:lang w:val="tk-TM"/>
        </w:rPr>
        <w:t>örkezijilerdir. Liftlerde howpsu</w:t>
      </w:r>
      <w:r w:rsidRPr="00C70843">
        <w:rPr>
          <w:rFonts w:ascii="Times New Roman" w:hAnsi="Times New Roman" w:cs="Times New Roman"/>
          <w:sz w:val="28"/>
          <w:szCs w:val="28"/>
          <w:lang w:val="tk-TM"/>
        </w:rPr>
        <w:t>z ulanyş kadalaryna</w:t>
      </w:r>
      <w:r>
        <w:rPr>
          <w:rFonts w:ascii="Times New Roman" w:hAnsi="Times New Roman" w:cs="Times New Roman"/>
          <w:sz w:val="28"/>
          <w:szCs w:val="28"/>
          <w:lang w:val="tk-TM"/>
        </w:rPr>
        <w:t>,</w:t>
      </w:r>
      <w:r w:rsidRPr="00C70843">
        <w:rPr>
          <w:rFonts w:ascii="Times New Roman" w:hAnsi="Times New Roman" w:cs="Times New Roman"/>
          <w:sz w:val="28"/>
          <w:szCs w:val="28"/>
          <w:lang w:val="tk-TM"/>
        </w:rPr>
        <w:t xml:space="preserve"> </w:t>
      </w:r>
      <w:r>
        <w:rPr>
          <w:rFonts w:ascii="Times New Roman" w:hAnsi="Times New Roman" w:cs="Times New Roman"/>
          <w:sz w:val="28"/>
          <w:szCs w:val="28"/>
          <w:lang w:val="tk-TM"/>
        </w:rPr>
        <w:t>liftleriň</w:t>
      </w:r>
      <w:r w:rsidRPr="00C70843">
        <w:rPr>
          <w:rFonts w:ascii="Times New Roman" w:hAnsi="Times New Roman" w:cs="Times New Roman"/>
          <w:sz w:val="28"/>
          <w:szCs w:val="28"/>
          <w:lang w:val="tk-TM"/>
        </w:rPr>
        <w:t xml:space="preserve"> iş hadysasynda ýüze çykyp biljek näsazlyklary aradan aýyrmagyň ýönekeý usulynyň hemde elektrik täsirleriň aradan aýrylmagy, ýagny gorag gatlaklarynyň, izolýasiýa ulgamlarynyň ýokary derejede bolmagy, elektrik näsazlyklary aradan aýyrmagyň ýönekeý şertiniň göz öňünde tutulmagynyň esasynda häsiýetlendirilýär.</w:t>
      </w:r>
    </w:p>
    <w:p w:rsidR="00F738E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b/>
          <w:sz w:val="28"/>
          <w:szCs w:val="28"/>
          <w:lang w:val="tk-TM"/>
        </w:rPr>
        <w:t xml:space="preserve"> Ykdysady görkezijiler</w:t>
      </w:r>
      <w:r w:rsidRPr="00C70843">
        <w:rPr>
          <w:rFonts w:ascii="Times New Roman" w:hAnsi="Times New Roman" w:cs="Times New Roman"/>
          <w:sz w:val="28"/>
          <w:szCs w:val="28"/>
          <w:lang w:val="tk-TM"/>
        </w:rPr>
        <w:t xml:space="preserve"> liftleriň esasy görkezijileri bolup, olar liftleriň esasy integral görkezijisi hasaplanýar. Olar ahyrky esaslandyrmalarda belli bir ulanyş şertinde adamlary hemde</w:t>
      </w:r>
      <w:r w:rsidR="002353EF">
        <w:rPr>
          <w:rFonts w:ascii="Times New Roman" w:hAnsi="Times New Roman" w:cs="Times New Roman"/>
          <w:sz w:val="28"/>
          <w:szCs w:val="28"/>
          <w:lang w:val="tk-TM"/>
        </w:rPr>
        <w:t xml:space="preserve"> ýükleri daşamakda çykýan çykda</w:t>
      </w:r>
      <w:r w:rsidRPr="00C70843">
        <w:rPr>
          <w:rFonts w:ascii="Times New Roman" w:hAnsi="Times New Roman" w:cs="Times New Roman"/>
          <w:sz w:val="28"/>
          <w:szCs w:val="28"/>
          <w:lang w:val="tk-TM"/>
        </w:rPr>
        <w:t xml:space="preserve">jylar arkaly kesgitlenýär. Şeýlede bu görkezijiden başgada bildirilýän talaplara laýyk gelmegi howpsyzlyk şertiniň berjaý edilmegi ulanyşdaky amatlylygy şeýlede ygtybarlylygy bilen kesgitlenilýär. </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b/>
          <w:sz w:val="28"/>
          <w:szCs w:val="28"/>
          <w:lang w:val="tk-TM"/>
        </w:rPr>
        <w:t>Şeýlede howpsyzlyk iş kadasyna</w:t>
      </w:r>
      <w:r w:rsidRPr="00C70843">
        <w:rPr>
          <w:rFonts w:ascii="Times New Roman" w:hAnsi="Times New Roman" w:cs="Times New Roman"/>
          <w:sz w:val="28"/>
          <w:szCs w:val="28"/>
          <w:lang w:val="tk-TM"/>
        </w:rPr>
        <w:t xml:space="preserve"> liftlerde habar beriji serişdeleriň üpjünçiligi, dinamiki sazlanma häsiýetleriniň ýokary görkezijilere eýe bolmagy gözegçilik</w:t>
      </w:r>
      <w:r w:rsidR="002353EF">
        <w:rPr>
          <w:rFonts w:ascii="Times New Roman" w:hAnsi="Times New Roman" w:cs="Times New Roman"/>
          <w:sz w:val="28"/>
          <w:szCs w:val="28"/>
          <w:lang w:val="tk-TM"/>
        </w:rPr>
        <w:t xml:space="preserve"> </w:t>
      </w:r>
      <w:r w:rsidRPr="00C70843">
        <w:rPr>
          <w:rFonts w:ascii="Times New Roman" w:hAnsi="Times New Roman" w:cs="Times New Roman"/>
          <w:sz w:val="28"/>
          <w:szCs w:val="28"/>
          <w:lang w:val="tk-TM"/>
        </w:rPr>
        <w:t>enjamlary bilen doly üpjün edilmegi elektrik geçiri</w:t>
      </w:r>
      <w:r w:rsidR="002353EF">
        <w:rPr>
          <w:rFonts w:ascii="Times New Roman" w:hAnsi="Times New Roman" w:cs="Times New Roman"/>
          <w:sz w:val="28"/>
          <w:szCs w:val="28"/>
          <w:lang w:val="tk-TM"/>
        </w:rPr>
        <w:t>ji ulgamlarynyň amatly we howpsu</w:t>
      </w:r>
      <w:r w:rsidRPr="00C70843">
        <w:rPr>
          <w:rFonts w:ascii="Times New Roman" w:hAnsi="Times New Roman" w:cs="Times New Roman"/>
          <w:sz w:val="28"/>
          <w:szCs w:val="28"/>
          <w:lang w:val="tk-TM"/>
        </w:rPr>
        <w:t>z ýerleşdirilmegi, dürli näsazlyklaryň ýüze çykan ýagdaýynda habar beriji serişdeleriň duýgur hemde prosesi çalt habar bermek ukybynyň göz öňünde tutulmagy, şeýlede dispeçer gullugy bilen aragatnaşyk ulgamynyň mümkinçilikleriniň häsiýetli aýratynlyklarynyň göz öňünde tutulmagy esasy görkizijilerdir.</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b/>
          <w:sz w:val="28"/>
          <w:szCs w:val="28"/>
          <w:lang w:val="tk-TM"/>
        </w:rPr>
        <w:t>Ergonomiki häsiýetlerine</w:t>
      </w:r>
      <w:r w:rsidRPr="00C70843">
        <w:rPr>
          <w:rFonts w:ascii="Times New Roman" w:hAnsi="Times New Roman" w:cs="Times New Roman"/>
          <w:sz w:val="28"/>
          <w:szCs w:val="28"/>
          <w:lang w:val="tk-TM"/>
        </w:rPr>
        <w:t xml:space="preserve"> liftlerde gigiýene we arassaçylyk şertleri adamlar üçin ähli taraplaýyn amatlyk görkezijileri esasy häsiýetli görkezijilerdir. Bu görkezijiler liftleriň gurluş aýratynlygy bilen bagly bolup, olarda göz öňünde tutulan hyzmat ulgamynyň degişli prosesleri çalt hemde dogry berjaý edilmegi hereket hemde togtama häsiýetleriniň takyk we çalt amala aşyrylmagy, yşyklandyryş ulgamynda ykdysady taýdan tygşytly ulanyş mümkinçilikleriniň göz öňünde tutulmagy häsiýetlendiriji aýratynlygydyr.</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sz w:val="28"/>
          <w:szCs w:val="28"/>
          <w:lang w:val="tk-TM"/>
        </w:rPr>
        <w:t xml:space="preserve">Liftleri öndürmegiň we ulanmagyň howpsyz dolandyryş düzgünine laýyklykda hassahanalarda ulanylmagy göz öňünde tutulan liftlerde ulanyş kadasy </w:t>
      </w:r>
      <w:r w:rsidRPr="008A1415">
        <w:rPr>
          <w:rFonts w:ascii="Times New Roman" w:hAnsi="Times New Roman" w:cs="Times New Roman"/>
          <w:sz w:val="28"/>
          <w:szCs w:val="28"/>
          <w:lang w:val="tk-TM"/>
        </w:rPr>
        <w:t xml:space="preserve">1 </w:t>
      </w:r>
      <w:r w:rsidRPr="008A1415">
        <w:rPr>
          <w:rFonts w:ascii="Times New Roman" w:hAnsi="Times New Roman" w:cs="Times New Roman"/>
          <w:i/>
          <w:sz w:val="28"/>
          <w:szCs w:val="28"/>
          <w:lang w:val="tk-TM"/>
        </w:rPr>
        <w:t>m/s²</w:t>
      </w:r>
      <w:r w:rsidRPr="00C70843">
        <w:rPr>
          <w:rFonts w:ascii="Times New Roman" w:hAnsi="Times New Roman" w:cs="Times New Roman"/>
          <w:sz w:val="28"/>
          <w:szCs w:val="28"/>
          <w:lang w:val="tk-TM"/>
        </w:rPr>
        <w:t xml:space="preserve"> deň, beýleki liftlerde ulanyş kadasy 2 </w:t>
      </w:r>
      <w:r w:rsidRPr="008A1415">
        <w:rPr>
          <w:rFonts w:ascii="Times New Roman" w:hAnsi="Times New Roman" w:cs="Times New Roman"/>
          <w:i/>
          <w:sz w:val="28"/>
          <w:szCs w:val="28"/>
          <w:lang w:val="tk-TM"/>
        </w:rPr>
        <w:t>m/s²</w:t>
      </w:r>
      <w:r w:rsidRPr="00C70843">
        <w:rPr>
          <w:rFonts w:ascii="Times New Roman" w:hAnsi="Times New Roman" w:cs="Times New Roman"/>
          <w:sz w:val="28"/>
          <w:szCs w:val="28"/>
          <w:lang w:val="tk-TM"/>
        </w:rPr>
        <w:t xml:space="preserve"> deňdir. </w:t>
      </w:r>
    </w:p>
    <w:p w:rsidR="00F738E3" w:rsidRPr="00C70843" w:rsidRDefault="005A202C" w:rsidP="00F738E3">
      <w:pPr>
        <w:ind w:firstLine="708"/>
        <w:jc w:val="both"/>
        <w:rPr>
          <w:rFonts w:ascii="Times New Roman" w:hAnsi="Times New Roman" w:cs="Times New Roman"/>
          <w:sz w:val="28"/>
          <w:szCs w:val="28"/>
          <w:lang w:val="tk-TM"/>
        </w:rPr>
      </w:pPr>
      <w:r w:rsidRPr="005A202C">
        <w:rPr>
          <w:rFonts w:ascii="Times New Roman" w:hAnsi="Times New Roman" w:cs="Times New Roman"/>
          <w:sz w:val="28"/>
          <w:szCs w:val="28"/>
          <w:lang w:val="tk-TM"/>
        </w:rPr>
        <w:lastRenderedPageBreak/>
        <w:t>ГОСТ</w:t>
      </w:r>
      <w:r>
        <w:rPr>
          <w:rFonts w:ascii="Times New Roman" w:hAnsi="Times New Roman" w:cs="Times New Roman"/>
          <w:sz w:val="28"/>
          <w:szCs w:val="28"/>
          <w:lang w:val="tk-TM"/>
        </w:rPr>
        <w:t>-</w:t>
      </w:r>
      <w:r w:rsidR="00F738E3" w:rsidRPr="00C70843">
        <w:rPr>
          <w:rFonts w:ascii="Times New Roman" w:hAnsi="Times New Roman" w:cs="Times New Roman"/>
          <w:sz w:val="28"/>
          <w:szCs w:val="28"/>
          <w:lang w:val="tk-TM"/>
        </w:rPr>
        <w:t>220011-95 liftlerde sarysgynyň we seslenmäniň ulanyş kadalaryna degişli talaby ödemek bilen liftiň hereketinde kabinada aşaky esa</w:t>
      </w:r>
      <w:r w:rsidR="00F738E3">
        <w:rPr>
          <w:rFonts w:ascii="Times New Roman" w:hAnsi="Times New Roman" w:cs="Times New Roman"/>
          <w:sz w:val="28"/>
          <w:szCs w:val="28"/>
          <w:lang w:val="tk-TM"/>
        </w:rPr>
        <w:t>s</w:t>
      </w:r>
      <w:r w:rsidR="00F738E3" w:rsidRPr="00C70843">
        <w:rPr>
          <w:rFonts w:ascii="Times New Roman" w:hAnsi="Times New Roman" w:cs="Times New Roman"/>
          <w:sz w:val="28"/>
          <w:szCs w:val="28"/>
          <w:lang w:val="tk-TM"/>
        </w:rPr>
        <w:t xml:space="preserve">da sarsgynyň hemde sesiň öňüni alyjy gorag şertleriniň göz öňünde tutulmagyny şertlendirýär. Kabinada we aşaky esasda liftiň hereketinde sesiň derejesi 0,06×10² </w:t>
      </w:r>
      <w:r w:rsidR="00F738E3" w:rsidRPr="008A1415">
        <w:rPr>
          <w:rFonts w:ascii="Times New Roman" w:hAnsi="Times New Roman" w:cs="Times New Roman"/>
          <w:i/>
          <w:sz w:val="28"/>
          <w:szCs w:val="28"/>
          <w:lang w:val="tk-TM"/>
        </w:rPr>
        <w:t>m/s</w:t>
      </w:r>
      <w:r w:rsidR="00F738E3" w:rsidRPr="00C70843">
        <w:rPr>
          <w:rFonts w:ascii="Times New Roman" w:hAnsi="Times New Roman" w:cs="Times New Roman"/>
          <w:sz w:val="28"/>
          <w:szCs w:val="28"/>
          <w:lang w:val="tk-TM"/>
        </w:rPr>
        <w:t xml:space="preserve"> deň bolmalydyr. Kadalaşdyrylan hereketde ýaşaýyş jaýlary üçin niýetlenen liftlerde sesiň derejesi 55 dessibel-den, gapylaryň açylyp ýapylmagy 60 dessibel-dan ýokary bolmaly däldir. Seslenmäniň kuwwaty korrektirlenen derejede herekete getirijilerde we ýokary göterijilerde, ýük göteriji liftlerde göterijiligi 320 – 620 </w:t>
      </w:r>
      <w:r w:rsidR="00F738E3" w:rsidRPr="008A1415">
        <w:rPr>
          <w:rFonts w:ascii="Times New Roman" w:hAnsi="Times New Roman" w:cs="Times New Roman"/>
          <w:i/>
          <w:sz w:val="28"/>
          <w:szCs w:val="28"/>
          <w:lang w:val="tk-TM"/>
        </w:rPr>
        <w:t>kg</w:t>
      </w:r>
      <w:r w:rsidR="00F738E3" w:rsidRPr="00C70843">
        <w:rPr>
          <w:rFonts w:ascii="Times New Roman" w:hAnsi="Times New Roman" w:cs="Times New Roman"/>
          <w:sz w:val="28"/>
          <w:szCs w:val="28"/>
          <w:lang w:val="tk-TM"/>
        </w:rPr>
        <w:t xml:space="preserve"> deň bolanda, tizlik 1 </w:t>
      </w:r>
      <w:r w:rsidR="00F738E3" w:rsidRPr="008A1415">
        <w:rPr>
          <w:rFonts w:ascii="Times New Roman" w:hAnsi="Times New Roman" w:cs="Times New Roman"/>
          <w:i/>
          <w:sz w:val="28"/>
          <w:szCs w:val="28"/>
          <w:lang w:val="tk-TM"/>
        </w:rPr>
        <w:t>m/s</w:t>
      </w:r>
      <w:r w:rsidR="00F738E3" w:rsidRPr="00C70843">
        <w:rPr>
          <w:rFonts w:ascii="Times New Roman" w:hAnsi="Times New Roman" w:cs="Times New Roman"/>
          <w:sz w:val="28"/>
          <w:szCs w:val="28"/>
          <w:lang w:val="tk-TM"/>
        </w:rPr>
        <w:t xml:space="preserve"> amala aşyrylanda 73 dessibel, tizlik 1,4 – 1,6 </w:t>
      </w:r>
      <w:r w:rsidR="00F738E3" w:rsidRPr="008A1415">
        <w:rPr>
          <w:rFonts w:ascii="Times New Roman" w:hAnsi="Times New Roman" w:cs="Times New Roman"/>
          <w:i/>
          <w:sz w:val="28"/>
          <w:szCs w:val="28"/>
          <w:lang w:val="tk-TM"/>
        </w:rPr>
        <w:t>m/s</w:t>
      </w:r>
      <w:r w:rsidR="00F738E3" w:rsidRPr="00C70843">
        <w:rPr>
          <w:rFonts w:ascii="Times New Roman" w:hAnsi="Times New Roman" w:cs="Times New Roman"/>
          <w:sz w:val="28"/>
          <w:szCs w:val="28"/>
          <w:lang w:val="tk-TM"/>
        </w:rPr>
        <w:t xml:space="preserve"> ýokary bolmadyk ýagdaýda 78 dessibele deň bolmaly. Ýokarda getirilen görkezijiler häzirki zaman lift öndüriji kärhanalaryň ýeten derejelerini hasaplanyp, olary gutarnykly netijeler diýip hasaplanmaýar. Mysal üçin ýokarda getirilen görkezijilerde kabinanyň kadalaşdyrylan ortaça hereketlenmesinde goşmaça hereketlenme göz öňünde tutulmadyk. Liftiň hereketlendirijisiniň herekete gelmeginde hemde dinamiki ulgamda hereketlendirijiniň durnuklaşdyrylmadyk kadasynda goşmaça hereketlenme ýüze çykyp bilýär. Getirilen kadada liftiň hereketlendirijisindäki sarsgynyň şahtanyň gurluşyna ýetirýän täsiriniň ygtyýar edilýän kadalaşdyryjy görkezijileri düýbünden hasaba alynmandyr. Şeýlede şahta bilen maşyn otaga ýetirýän täsiri göz öňünde tutlmandyr.</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sz w:val="28"/>
          <w:szCs w:val="28"/>
          <w:lang w:val="tk-TM"/>
        </w:rPr>
        <w:t xml:space="preserve">Liftde hereketiň amala aşyrylmagynda ýüze çykyp bilýän sarsgynyň (titreme) kabinanyň aşaky esasynda ýüze çykanda adamlaryň içki duýgusyna garşylykly täsir edip, olaryň özüni duýşyna ýaramaz täsir edýär. Adamyň duýgurlygyna dürli derejedäki titreme (sarsgyn) parametrler tizlik, tizlenme, tizlenmäniň artmagyna getirýän tizlik täsir edip bilýär. Bu ýagdaýda adamyň duýgusyna daşdan täsir edýän dinamiki koefisent liftiň aşaky esasyndan kabina KD = 3,0 deňdir. Wertikal tekizlikde ikinji täsir adamyň öz titreme (sarsma) ýygylygy bolup, ol 20 – 30 </w:t>
      </w:r>
      <w:r w:rsidRPr="008A1415">
        <w:rPr>
          <w:rFonts w:ascii="Times New Roman" w:hAnsi="Times New Roman" w:cs="Times New Roman"/>
          <w:i/>
          <w:sz w:val="28"/>
          <w:szCs w:val="28"/>
          <w:lang w:val="tk-TM"/>
        </w:rPr>
        <w:t xml:space="preserve">gs </w:t>
      </w:r>
      <w:r w:rsidRPr="00C70843">
        <w:rPr>
          <w:rFonts w:ascii="Times New Roman" w:hAnsi="Times New Roman" w:cs="Times New Roman"/>
          <w:sz w:val="28"/>
          <w:szCs w:val="28"/>
          <w:lang w:val="tk-TM"/>
        </w:rPr>
        <w:t xml:space="preserve">aralykda bolýar we adama ýetirýän dinamiki täsiri 1,5 - esse çenli kiçelýär. Aşaky esasda sarsgynyň (titremäň) ýygylygy 40 </w:t>
      </w:r>
      <w:r w:rsidRPr="008A1415">
        <w:rPr>
          <w:rFonts w:ascii="Times New Roman" w:hAnsi="Times New Roman" w:cs="Times New Roman"/>
          <w:i/>
          <w:sz w:val="28"/>
          <w:szCs w:val="28"/>
          <w:lang w:val="tk-TM"/>
        </w:rPr>
        <w:t>gs</w:t>
      </w:r>
      <w:r w:rsidRPr="00C70843">
        <w:rPr>
          <w:rFonts w:ascii="Times New Roman" w:hAnsi="Times New Roman" w:cs="Times New Roman"/>
          <w:sz w:val="28"/>
          <w:szCs w:val="28"/>
          <w:lang w:val="tk-TM"/>
        </w:rPr>
        <w:t xml:space="preserve"> bolanda adamyň göwresine gowşak täsir edýär. Adama uzak wagtlaýyn ýokary sarsgynly sesli ýygylyk täsir edende, onda duýgurlygynyň ýokarlanmagy bilen suslypeslik, gaharlanma duýgusynyň ýokarlanmagy ýaly ýagdaýlaryň ýüze çykmagyna getirýär. Soňky ýyllarda liftleri öndüriji kärhanalarda liftleri öndürilende ýokary hil görkeziji hökmünde sarsgyny (titremäni) azaltmagyň, ýagny ony mümkin boldygyndan pese gaçyrmagyň, kabinany liftiň işleýän halatynda döreýän sesden izolirlemegiň, raýatlara ýokary amatly şertleri döretmek arkaly liftleri öndürijileriň arasynda ösen bazar şertlerinde bäsleşige ukyply önümleri öndürmäge çalyşýarlar. Bularyň özi ýokarda görkezilen şertler bilen bir hatarda ykdysady taýdan tygşytlylyk, ulanyşdaky has ýokary amatlylyk, dizaýn taýdan gözegelimlilik, ýokary çäklerdäki yşyklandyrma, ulanyşdaky howpsyzlyk ýaly görkezejiler bilen hem üsti ýetirilýär.</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sz w:val="28"/>
          <w:szCs w:val="28"/>
          <w:lang w:val="tk-TM"/>
        </w:rPr>
        <w:t xml:space="preserve">Ondan başgada amatlylyk we ýokary hil derejelerine liftleriň kabinasyndaky ýerine ýetirilen gözegelimlilik bezeg,  işlerini ýokary derejedäki hyzmatyny ýola goýmak mümkinçilikleri hem degişlidir. Bular bilen bir hatarda doly üpjünçilikli şertler ýokary derejede ýola goýlanda, liftleriň bahasy hem elýeterli bolanda, şeýle liftleri ösen bazar şertlerinde isleg hasda artar. </w:t>
      </w:r>
    </w:p>
    <w:p w:rsidR="00F738E3" w:rsidRPr="00C70843" w:rsidRDefault="00F738E3" w:rsidP="00F738E3">
      <w:pPr>
        <w:ind w:firstLine="708"/>
        <w:jc w:val="both"/>
        <w:rPr>
          <w:rFonts w:ascii="Times New Roman" w:hAnsi="Times New Roman" w:cs="Times New Roman"/>
          <w:sz w:val="28"/>
          <w:szCs w:val="28"/>
          <w:lang w:val="tk-TM"/>
        </w:rPr>
      </w:pPr>
      <w:r w:rsidRPr="00C70843">
        <w:rPr>
          <w:rFonts w:ascii="Times New Roman" w:hAnsi="Times New Roman" w:cs="Times New Roman"/>
          <w:b/>
          <w:sz w:val="28"/>
          <w:szCs w:val="28"/>
          <w:lang w:val="tk-TM"/>
        </w:rPr>
        <w:t>Liftleriň ekologiýa görkezijilerine</w:t>
      </w:r>
      <w:r w:rsidRPr="00C70843">
        <w:rPr>
          <w:rFonts w:ascii="Times New Roman" w:hAnsi="Times New Roman" w:cs="Times New Roman"/>
          <w:sz w:val="28"/>
          <w:szCs w:val="28"/>
          <w:lang w:val="tk-TM"/>
        </w:rPr>
        <w:t xml:space="preserve">, olaryň ýerleşdirilen binalarynda ýaşaýjylar liftden peýdalananlarynda ýaramaz täsirleriň aradan aýrylmagyny öz içine alýar. Ýaramaz täsirlere kabina daşdan sesiň urmagy, dürli täsirlerden liftiň kabinasynyň ýygy- ýygydan </w:t>
      </w:r>
      <w:r w:rsidRPr="00C70843">
        <w:rPr>
          <w:rFonts w:ascii="Times New Roman" w:hAnsi="Times New Roman" w:cs="Times New Roman"/>
          <w:sz w:val="28"/>
          <w:szCs w:val="28"/>
          <w:lang w:val="tk-TM"/>
        </w:rPr>
        <w:lastRenderedPageBreak/>
        <w:t>hapalanmagy ýaly ýagdaýlaryň ýüze çykmagy degişlidir.</w:t>
      </w:r>
      <w:r>
        <w:rPr>
          <w:rFonts w:ascii="Times New Roman" w:hAnsi="Times New Roman" w:cs="Times New Roman"/>
          <w:sz w:val="28"/>
          <w:szCs w:val="28"/>
          <w:lang w:val="tk-TM"/>
        </w:rPr>
        <w:t xml:space="preserve"> </w:t>
      </w:r>
      <w:r w:rsidRPr="00C70843">
        <w:rPr>
          <w:rFonts w:ascii="Times New Roman" w:hAnsi="Times New Roman" w:cs="Times New Roman"/>
          <w:sz w:val="28"/>
          <w:szCs w:val="28"/>
          <w:lang w:val="tk-TM"/>
        </w:rPr>
        <w:t>Lift öndüriji kärhanalar tarapyndan lift önümçiliginde onyň kabinasynda we maşyn zalynda temperaturanyň 16-25</w:t>
      </w:r>
      <w:r w:rsidRPr="008A1415">
        <w:rPr>
          <w:rFonts w:ascii="Times New Roman" w:hAnsi="Times New Roman" w:cs="Times New Roman"/>
          <w:i/>
          <w:sz w:val="28"/>
          <w:szCs w:val="28"/>
          <w:lang w:val="tk-TM"/>
        </w:rPr>
        <w:t>°C</w:t>
      </w:r>
      <w:r w:rsidRPr="00C70843">
        <w:rPr>
          <w:rFonts w:ascii="Times New Roman" w:hAnsi="Times New Roman" w:cs="Times New Roman"/>
          <w:sz w:val="28"/>
          <w:szCs w:val="28"/>
          <w:lang w:val="tk-TM"/>
        </w:rPr>
        <w:t xml:space="preserve"> çäklerde howanyň çyglylygy 40-60%, howanyň herket tizligi 0,2-0,5 </w:t>
      </w:r>
      <w:r w:rsidRPr="008A1415">
        <w:rPr>
          <w:rFonts w:ascii="Times New Roman" w:hAnsi="Times New Roman" w:cs="Times New Roman"/>
          <w:i/>
          <w:sz w:val="28"/>
          <w:szCs w:val="28"/>
          <w:lang w:val="tk-TM"/>
        </w:rPr>
        <w:t>m/s</w:t>
      </w:r>
      <w:r w:rsidRPr="00C70843">
        <w:rPr>
          <w:rFonts w:ascii="Times New Roman" w:hAnsi="Times New Roman" w:cs="Times New Roman"/>
          <w:sz w:val="28"/>
          <w:szCs w:val="28"/>
          <w:lang w:val="tk-TM"/>
        </w:rPr>
        <w:t xml:space="preserve"> çäklerde bolmagyny üpjün etmek ugrunda hem uly işler amala aşyrylyp, bular hem lift önümçiliginde bildirilýän talaba laýyk gelýän esasy görkezijilere degişlidir.</w:t>
      </w:r>
    </w:p>
    <w:p w:rsidR="00A71E34" w:rsidRPr="00F738E3" w:rsidRDefault="00A71E34">
      <w:pPr>
        <w:rPr>
          <w:lang w:val="tk-TM"/>
        </w:rPr>
      </w:pPr>
    </w:p>
    <w:sectPr w:rsidR="00A71E34" w:rsidRPr="00F738E3" w:rsidSect="00F738E3">
      <w:pgSz w:w="11906" w:h="16838"/>
      <w:pgMar w:top="568"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B0FCF"/>
    <w:multiLevelType w:val="hybridMultilevel"/>
    <w:tmpl w:val="13EED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F4"/>
    <w:rsid w:val="002353EF"/>
    <w:rsid w:val="00471D21"/>
    <w:rsid w:val="00580500"/>
    <w:rsid w:val="005A202C"/>
    <w:rsid w:val="00784361"/>
    <w:rsid w:val="00A71E34"/>
    <w:rsid w:val="00B667F4"/>
    <w:rsid w:val="00F73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3EBD"/>
  <w15:chartTrackingRefBased/>
  <w15:docId w15:val="{13559EF9-2E15-4666-BEC7-52FDC7F2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8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1050</Words>
  <Characters>5990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5</cp:revision>
  <dcterms:created xsi:type="dcterms:W3CDTF">2020-11-10T06:45:00Z</dcterms:created>
  <dcterms:modified xsi:type="dcterms:W3CDTF">2021-09-13T03:52:00Z</dcterms:modified>
</cp:coreProperties>
</file>