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A6C" w:rsidRPr="00192F30" w:rsidRDefault="009D6A6C" w:rsidP="009D6A6C">
      <w:pPr>
        <w:autoSpaceDE w:val="0"/>
        <w:autoSpaceDN w:val="0"/>
        <w:adjustRightInd w:val="0"/>
        <w:spacing w:after="0" w:line="240" w:lineRule="auto"/>
        <w:jc w:val="center"/>
        <w:rPr>
          <w:rFonts w:ascii="Times New Roman" w:hAnsi="Times New Roman" w:cs="Times New Roman"/>
          <w:b/>
          <w:bCs/>
          <w:sz w:val="32"/>
          <w:szCs w:val="32"/>
          <w:u w:val="single"/>
          <w:lang w:val="tk-TM"/>
        </w:rPr>
      </w:pPr>
      <w:r>
        <w:rPr>
          <w:rFonts w:ascii="Times New Roman" w:hAnsi="Times New Roman" w:cs="Times New Roman"/>
          <w:b/>
          <w:bCs/>
          <w:sz w:val="32"/>
          <w:szCs w:val="32"/>
          <w:u w:val="single"/>
          <w:lang w:val="tk-TM"/>
        </w:rPr>
        <w:t>7</w:t>
      </w:r>
      <w:bookmarkStart w:id="0" w:name="_GoBack"/>
      <w:bookmarkEnd w:id="0"/>
      <w:r w:rsidRPr="00192F30">
        <w:rPr>
          <w:rFonts w:ascii="Times New Roman" w:hAnsi="Times New Roman" w:cs="Times New Roman"/>
          <w:b/>
          <w:bCs/>
          <w:sz w:val="32"/>
          <w:szCs w:val="32"/>
          <w:u w:val="single"/>
          <w:lang w:val="tk-TM"/>
        </w:rPr>
        <w:t>-nji tejribe işi</w:t>
      </w:r>
    </w:p>
    <w:p w:rsidR="009D6A6C" w:rsidRPr="00192F30" w:rsidRDefault="009D6A6C" w:rsidP="009D6A6C">
      <w:pPr>
        <w:autoSpaceDE w:val="0"/>
        <w:autoSpaceDN w:val="0"/>
        <w:adjustRightInd w:val="0"/>
        <w:spacing w:after="0" w:line="240" w:lineRule="auto"/>
        <w:ind w:firstLine="426"/>
        <w:jc w:val="both"/>
        <w:rPr>
          <w:rFonts w:ascii="Times New Roman" w:hAnsi="Times New Roman" w:cs="Times New Roman"/>
          <w:bCs/>
          <w:sz w:val="32"/>
          <w:szCs w:val="32"/>
          <w:lang w:val="tk-TM"/>
        </w:rPr>
      </w:pPr>
      <w:r w:rsidRPr="00192F30">
        <w:rPr>
          <w:rFonts w:ascii="Times New Roman" w:hAnsi="Times New Roman" w:cs="Times New Roman"/>
          <w:b/>
          <w:bCs/>
          <w:sz w:val="32"/>
          <w:szCs w:val="32"/>
          <w:u w:val="single"/>
          <w:lang w:val="tk-TM"/>
        </w:rPr>
        <w:t>Tema.</w:t>
      </w:r>
      <w:r w:rsidRPr="00192F30">
        <w:rPr>
          <w:rFonts w:ascii="Times New Roman" w:hAnsi="Times New Roman" w:cs="Times New Roman"/>
          <w:b/>
          <w:bCs/>
          <w:sz w:val="32"/>
          <w:szCs w:val="32"/>
          <w:lang w:val="tk-TM"/>
        </w:rPr>
        <w:t xml:space="preserve"> </w:t>
      </w:r>
      <w:r w:rsidRPr="00192F30">
        <w:rPr>
          <w:rFonts w:ascii="Times New Roman" w:hAnsi="Times New Roman" w:cs="Times New Roman"/>
          <w:bCs/>
          <w:sz w:val="32"/>
          <w:szCs w:val="32"/>
          <w:lang w:val="cs-CZ"/>
        </w:rPr>
        <w:t>Ti</w:t>
      </w:r>
      <w:r w:rsidRPr="00192F30">
        <w:rPr>
          <w:rFonts w:ascii="Times New Roman" w:hAnsi="Times New Roman" w:cs="Times New Roman"/>
          <w:bCs/>
          <w:sz w:val="32"/>
          <w:szCs w:val="32"/>
          <w:lang w:val="tk-TM"/>
        </w:rPr>
        <w:t>girli ulagynyň hereketine garşylygynyň kesgitlenilişi.</w:t>
      </w:r>
    </w:p>
    <w:p w:rsidR="009D6A6C" w:rsidRPr="00192F30" w:rsidRDefault="009D6A6C" w:rsidP="009D6A6C">
      <w:pPr>
        <w:tabs>
          <w:tab w:val="left" w:pos="4433"/>
          <w:tab w:val="center" w:pos="5387"/>
        </w:tabs>
        <w:autoSpaceDE w:val="0"/>
        <w:autoSpaceDN w:val="0"/>
        <w:adjustRightInd w:val="0"/>
        <w:spacing w:after="0" w:line="240" w:lineRule="auto"/>
        <w:ind w:firstLine="426"/>
        <w:rPr>
          <w:rFonts w:ascii="Times New Roman" w:hAnsi="Times New Roman" w:cs="Times New Roman"/>
          <w:sz w:val="32"/>
          <w:szCs w:val="32"/>
          <w:lang w:val="tk-TM"/>
        </w:rPr>
      </w:pPr>
      <w:r w:rsidRPr="00192F30">
        <w:rPr>
          <w:rFonts w:ascii="Times New Roman" w:hAnsi="Times New Roman" w:cs="Times New Roman"/>
          <w:sz w:val="32"/>
          <w:szCs w:val="32"/>
          <w:lang w:val="tk-TM"/>
        </w:rPr>
        <w:tab/>
      </w:r>
      <w:r w:rsidRPr="00192F30">
        <w:rPr>
          <w:rFonts w:ascii="Times New Roman" w:hAnsi="Times New Roman" w:cs="Times New Roman"/>
          <w:sz w:val="32"/>
          <w:szCs w:val="32"/>
          <w:lang w:val="tk-TM"/>
        </w:rPr>
        <w:tab/>
        <w:t>(2 sagatlyk)</w:t>
      </w:r>
    </w:p>
    <w:p w:rsidR="009D6A6C" w:rsidRPr="00192F30" w:rsidRDefault="009D6A6C" w:rsidP="009D6A6C">
      <w:pPr>
        <w:autoSpaceDE w:val="0"/>
        <w:autoSpaceDN w:val="0"/>
        <w:adjustRightInd w:val="0"/>
        <w:spacing w:after="0" w:line="240" w:lineRule="auto"/>
        <w:ind w:firstLine="426"/>
        <w:jc w:val="both"/>
        <w:rPr>
          <w:rFonts w:ascii="Times New Roman" w:hAnsi="Times New Roman" w:cs="Times New Roman"/>
          <w:bCs/>
          <w:sz w:val="32"/>
          <w:szCs w:val="32"/>
          <w:lang w:val="tk-TM"/>
        </w:rPr>
      </w:pPr>
      <w:r w:rsidRPr="00192F30">
        <w:rPr>
          <w:rFonts w:ascii="Times New Roman" w:hAnsi="Times New Roman" w:cs="Times New Roman"/>
          <w:b/>
          <w:bCs/>
          <w:sz w:val="32"/>
          <w:szCs w:val="32"/>
          <w:u w:val="single"/>
          <w:lang w:val="tk-TM"/>
        </w:rPr>
        <w:t>Maksady.</w:t>
      </w:r>
      <w:r w:rsidRPr="00192F30">
        <w:rPr>
          <w:rFonts w:ascii="Times New Roman" w:hAnsi="Times New Roman" w:cs="Times New Roman"/>
          <w:bCs/>
          <w:sz w:val="32"/>
          <w:szCs w:val="32"/>
          <w:lang w:val="tk-TM"/>
        </w:rPr>
        <w:t xml:space="preserve">  Tigirli ulagynyň hereketine garşylygynyň kesgitlemegini öwrenmek.</w:t>
      </w:r>
    </w:p>
    <w:p w:rsidR="009D6A6C" w:rsidRPr="00192F30" w:rsidRDefault="009D6A6C" w:rsidP="009D6A6C">
      <w:pPr>
        <w:autoSpaceDE w:val="0"/>
        <w:autoSpaceDN w:val="0"/>
        <w:adjustRightInd w:val="0"/>
        <w:spacing w:after="0" w:line="240" w:lineRule="auto"/>
        <w:ind w:firstLine="426"/>
        <w:jc w:val="center"/>
        <w:rPr>
          <w:rFonts w:ascii="Times New Roman" w:hAnsi="Times New Roman" w:cs="Times New Roman"/>
          <w:b/>
          <w:bCs/>
          <w:sz w:val="32"/>
          <w:szCs w:val="32"/>
          <w:u w:val="single"/>
          <w:lang w:val="tk-TM"/>
        </w:rPr>
      </w:pPr>
    </w:p>
    <w:p w:rsidR="009D6A6C" w:rsidRPr="00192F30" w:rsidRDefault="009D6A6C" w:rsidP="009D6A6C">
      <w:pPr>
        <w:autoSpaceDE w:val="0"/>
        <w:autoSpaceDN w:val="0"/>
        <w:adjustRightInd w:val="0"/>
        <w:spacing w:after="0" w:line="240" w:lineRule="auto"/>
        <w:ind w:firstLine="426"/>
        <w:jc w:val="center"/>
        <w:rPr>
          <w:rFonts w:ascii="Times New Roman" w:hAnsi="Times New Roman" w:cs="Times New Roman"/>
          <w:b/>
          <w:bCs/>
          <w:sz w:val="32"/>
          <w:szCs w:val="32"/>
          <w:u w:val="single"/>
          <w:lang w:val="tk-TM"/>
        </w:rPr>
      </w:pPr>
      <w:r w:rsidRPr="00192F30">
        <w:rPr>
          <w:rFonts w:ascii="Times New Roman" w:hAnsi="Times New Roman" w:cs="Times New Roman"/>
          <w:b/>
          <w:bCs/>
          <w:sz w:val="32"/>
          <w:szCs w:val="32"/>
          <w:u w:val="single"/>
          <w:lang w:val="tk-TM"/>
        </w:rPr>
        <w:t>Esasy nazaryýet düzgünler</w:t>
      </w:r>
    </w:p>
    <w:p w:rsidR="009D6A6C" w:rsidRPr="00192F30" w:rsidRDefault="009D6A6C" w:rsidP="009D6A6C">
      <w:pPr>
        <w:pStyle w:val="a4"/>
        <w:tabs>
          <w:tab w:val="clear" w:pos="-426"/>
        </w:tabs>
        <w:ind w:left="0" w:right="43"/>
        <w:rPr>
          <w:szCs w:val="32"/>
          <w:lang w:val="tk-TM"/>
        </w:rPr>
      </w:pPr>
      <w:r w:rsidRPr="00192F30">
        <w:rPr>
          <w:szCs w:val="32"/>
          <w:lang w:val="tk-TM"/>
        </w:rPr>
        <w:t>Ýükleýji we ýükden düşüriji maşynlaryň toparyna ýerde goýlan we kranlaryň dürli görnüşleri girýär. Şol maşynlaryň hereket etmegi mehanizmleri süýşme ýolyna baglanyşykda dürli konstruksiýaly tigirler bilen üpjün edilen. Ýükleýji we ýükden düşüriji maşynlar hereket edilende olaryň hereketine tigirleriň çaýkanmagyň, tigirleriň poşipniklerinde we relsly ulaglar üçin relslara tigirleriň rebordalaryň sürtülmesi bilen garşylyk döreýar.</w:t>
      </w:r>
    </w:p>
    <w:p w:rsidR="009D6A6C" w:rsidRPr="00192F30" w:rsidRDefault="009D6A6C" w:rsidP="009D6A6C">
      <w:pPr>
        <w:pStyle w:val="a4"/>
        <w:tabs>
          <w:tab w:val="clear" w:pos="-426"/>
        </w:tabs>
        <w:ind w:left="0" w:right="43"/>
        <w:rPr>
          <w:szCs w:val="32"/>
          <w:lang w:val="tk-TM"/>
        </w:rPr>
      </w:pPr>
      <w:r w:rsidRPr="00192F30">
        <w:rPr>
          <w:szCs w:val="32"/>
          <w:lang w:val="tk-TM"/>
        </w:rPr>
        <w:t xml:space="preserve">  Tigirli ulagyň hereket etmegi mehanizminiň kuwwatyny kesgitlemek üçin  herekete garşylygynyň öwrenilmegi wajyp tapgyr bolup durýar. </w:t>
      </w:r>
    </w:p>
    <w:p w:rsidR="009D6A6C" w:rsidRPr="00192F30" w:rsidRDefault="009D6A6C" w:rsidP="009D6A6C">
      <w:pPr>
        <w:pStyle w:val="a4"/>
        <w:tabs>
          <w:tab w:val="clear" w:pos="-426"/>
        </w:tabs>
        <w:ind w:left="0" w:right="43"/>
        <w:jc w:val="center"/>
        <w:rPr>
          <w:szCs w:val="32"/>
          <w:lang w:val="tk-TM"/>
        </w:rPr>
      </w:pPr>
      <w:r w:rsidRPr="00192F30">
        <w:rPr>
          <w:noProof/>
          <w:szCs w:val="32"/>
          <w:lang w:val="ru-RU"/>
        </w:rPr>
        <w:drawing>
          <wp:inline distT="0" distB="0" distL="0" distR="0" wp14:anchorId="19405B83" wp14:editId="55037BD1">
            <wp:extent cx="2583711" cy="2767325"/>
            <wp:effectExtent l="0" t="0" r="762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594239" cy="2778602"/>
                    </a:xfrm>
                    <a:prstGeom prst="rect">
                      <a:avLst/>
                    </a:prstGeom>
                  </pic:spPr>
                </pic:pic>
              </a:graphicData>
            </a:graphic>
          </wp:inline>
        </w:drawing>
      </w:r>
    </w:p>
    <w:p w:rsidR="009D6A6C" w:rsidRPr="00192F30" w:rsidRDefault="009D6A6C" w:rsidP="009D6A6C">
      <w:pPr>
        <w:pStyle w:val="a4"/>
        <w:tabs>
          <w:tab w:val="clear" w:pos="-426"/>
        </w:tabs>
        <w:ind w:left="0" w:right="43"/>
        <w:rPr>
          <w:szCs w:val="32"/>
          <w:lang w:val="tk-TM"/>
        </w:rPr>
      </w:pPr>
      <w:r w:rsidRPr="00192F30">
        <w:rPr>
          <w:szCs w:val="32"/>
          <w:lang w:val="tk-TM"/>
        </w:rPr>
        <w:t xml:space="preserve">Şol suratda </w:t>
      </w:r>
      <w:r w:rsidRPr="00192F30">
        <w:rPr>
          <w:b/>
          <w:i/>
          <w:szCs w:val="32"/>
          <w:lang w:val="tk-TM"/>
        </w:rPr>
        <w:t>N</w:t>
      </w:r>
      <w:r w:rsidRPr="00192F30">
        <w:rPr>
          <w:b/>
          <w:i/>
          <w:szCs w:val="32"/>
          <w:vertAlign w:val="subscript"/>
          <w:lang w:val="tk-TM"/>
        </w:rPr>
        <w:t>1</w:t>
      </w:r>
      <w:r w:rsidRPr="00192F30">
        <w:rPr>
          <w:szCs w:val="32"/>
          <w:lang w:val="tk-TM"/>
        </w:rPr>
        <w:t xml:space="preserve"> güýç bilen ýüklenen boş işleýan tigirine güýçleriň täsirleri görkezilen.</w:t>
      </w:r>
    </w:p>
    <w:p w:rsidR="009D6A6C" w:rsidRPr="00192F30" w:rsidRDefault="009D6A6C" w:rsidP="009D6A6C">
      <w:pPr>
        <w:pStyle w:val="a4"/>
        <w:tabs>
          <w:tab w:val="clear" w:pos="-426"/>
        </w:tabs>
        <w:ind w:left="0" w:right="43"/>
        <w:rPr>
          <w:szCs w:val="32"/>
          <w:lang w:val="tk-TM"/>
        </w:rPr>
      </w:pPr>
      <w:r w:rsidRPr="00192F30">
        <w:rPr>
          <w:szCs w:val="32"/>
          <w:lang w:val="tk-TM"/>
        </w:rPr>
        <w:t xml:space="preserve">Egerde tigiri saga çaýkalanda </w:t>
      </w:r>
      <w:r w:rsidRPr="00192F30">
        <w:rPr>
          <w:b/>
          <w:i/>
          <w:szCs w:val="32"/>
          <w:lang w:val="tk-TM"/>
        </w:rPr>
        <w:t>N</w:t>
      </w:r>
      <w:r w:rsidRPr="00192F30">
        <w:rPr>
          <w:b/>
          <w:i/>
          <w:szCs w:val="32"/>
          <w:vertAlign w:val="subscript"/>
          <w:lang w:val="tk-TM"/>
        </w:rPr>
        <w:t>1</w:t>
      </w:r>
      <w:r w:rsidRPr="00192F30">
        <w:rPr>
          <w:szCs w:val="32"/>
          <w:lang w:val="tk-TM"/>
        </w:rPr>
        <w:t xml:space="preserve"> daýanjyň reaksiýasy tigiriň hereket edýän tarapyna k (çaýkamagyň sürtülme koeffisiýenti) deň bolup süýşýär. Bu ýagdaý tigiriň çaýkamagynyň sürtülmesine kynçylyk edýän moment döredilýär</w:t>
      </w:r>
    </w:p>
    <w:p w:rsidR="009D6A6C" w:rsidRPr="00192F30" w:rsidRDefault="009D6A6C" w:rsidP="009D6A6C">
      <w:pPr>
        <w:pStyle w:val="a4"/>
        <w:tabs>
          <w:tab w:val="clear" w:pos="-426"/>
        </w:tabs>
        <w:ind w:left="0" w:right="43"/>
        <w:jc w:val="center"/>
        <w:rPr>
          <w:b/>
          <w:i/>
          <w:szCs w:val="32"/>
          <w:lang w:val="tk-TM"/>
        </w:rPr>
      </w:pPr>
      <w:r w:rsidRPr="00192F30">
        <w:rPr>
          <w:b/>
          <w:i/>
          <w:szCs w:val="32"/>
          <w:lang w:val="tk-TM"/>
        </w:rPr>
        <w:t>M</w:t>
      </w:r>
      <w:r w:rsidRPr="00192F30">
        <w:rPr>
          <w:b/>
          <w:i/>
          <w:szCs w:val="32"/>
          <w:vertAlign w:val="subscript"/>
          <w:lang w:val="tk-TM"/>
        </w:rPr>
        <w:t>1</w:t>
      </w:r>
      <w:r w:rsidRPr="00192F30">
        <w:rPr>
          <w:b/>
          <w:i/>
          <w:szCs w:val="32"/>
          <w:lang w:val="tk-TM"/>
        </w:rPr>
        <w:t xml:space="preserve"> =</w:t>
      </w:r>
      <w:r w:rsidRPr="00192F30">
        <w:rPr>
          <w:szCs w:val="32"/>
          <w:lang w:val="tk-TM"/>
        </w:rPr>
        <w:t xml:space="preserve"> </w:t>
      </w:r>
      <w:r w:rsidRPr="00192F30">
        <w:rPr>
          <w:b/>
          <w:i/>
          <w:szCs w:val="32"/>
          <w:lang w:val="tk-TM"/>
        </w:rPr>
        <w:t>N</w:t>
      </w:r>
      <w:r w:rsidRPr="00192F30">
        <w:rPr>
          <w:b/>
          <w:i/>
          <w:szCs w:val="32"/>
          <w:vertAlign w:val="subscript"/>
          <w:lang w:val="tk-TM"/>
        </w:rPr>
        <w:t>1</w:t>
      </w:r>
      <w:r w:rsidRPr="00192F30">
        <w:rPr>
          <w:b/>
          <w:i/>
          <w:szCs w:val="32"/>
          <w:lang w:val="tk-TM"/>
        </w:rPr>
        <w:t>*k    (13.1)</w:t>
      </w:r>
    </w:p>
    <w:p w:rsidR="009D6A6C" w:rsidRPr="00192F30" w:rsidRDefault="009D6A6C" w:rsidP="009D6A6C">
      <w:pPr>
        <w:pStyle w:val="a4"/>
        <w:tabs>
          <w:tab w:val="clear" w:pos="-426"/>
        </w:tabs>
        <w:ind w:left="0" w:right="43"/>
        <w:rPr>
          <w:b/>
          <w:i/>
          <w:szCs w:val="32"/>
          <w:lang w:val="tk-TM"/>
        </w:rPr>
      </w:pPr>
      <w:r w:rsidRPr="00192F30">
        <w:rPr>
          <w:szCs w:val="32"/>
          <w:lang w:val="tk-TM"/>
        </w:rPr>
        <w:t xml:space="preserve">Tigiriň podşipniginde sürtülme güýç </w:t>
      </w:r>
      <w:r w:rsidRPr="00192F30">
        <w:rPr>
          <w:b/>
          <w:i/>
          <w:szCs w:val="32"/>
          <w:lang w:val="tk-TM"/>
        </w:rPr>
        <w:t>F</w:t>
      </w:r>
      <w:r w:rsidRPr="00192F30">
        <w:rPr>
          <w:b/>
          <w:i/>
          <w:szCs w:val="32"/>
          <w:vertAlign w:val="subscript"/>
          <w:lang w:val="tk-TM"/>
        </w:rPr>
        <w:t>n</w:t>
      </w:r>
      <w:r w:rsidRPr="00192F30">
        <w:rPr>
          <w:szCs w:val="32"/>
          <w:lang w:val="tk-TM"/>
        </w:rPr>
        <w:t xml:space="preserve"> döredilýar, ol bolsa zyýanly moment döredýär </w:t>
      </w:r>
      <w:r w:rsidRPr="00192F30">
        <w:rPr>
          <w:b/>
          <w:i/>
          <w:szCs w:val="32"/>
          <w:lang w:val="tk-TM"/>
        </w:rPr>
        <w:t>M</w:t>
      </w:r>
      <w:r w:rsidRPr="00192F30">
        <w:rPr>
          <w:b/>
          <w:i/>
          <w:szCs w:val="32"/>
          <w:vertAlign w:val="subscript"/>
          <w:lang w:val="tk-TM"/>
        </w:rPr>
        <w:t>2</w:t>
      </w:r>
      <w:r w:rsidRPr="00192F30">
        <w:rPr>
          <w:b/>
          <w:i/>
          <w:szCs w:val="32"/>
          <w:lang w:val="tk-TM"/>
        </w:rPr>
        <w:t xml:space="preserve"> =</w:t>
      </w:r>
      <w:r w:rsidRPr="00192F30">
        <w:rPr>
          <w:szCs w:val="32"/>
          <w:lang w:val="tk-TM"/>
        </w:rPr>
        <w:t xml:space="preserve"> </w:t>
      </w:r>
      <w:r w:rsidRPr="00192F30">
        <w:rPr>
          <w:b/>
          <w:i/>
          <w:szCs w:val="32"/>
          <w:lang w:val="tk-TM"/>
        </w:rPr>
        <w:t>F</w:t>
      </w:r>
      <w:r w:rsidRPr="00192F30">
        <w:rPr>
          <w:b/>
          <w:i/>
          <w:szCs w:val="32"/>
          <w:vertAlign w:val="subscript"/>
          <w:lang w:val="tk-TM"/>
        </w:rPr>
        <w:t>n</w:t>
      </w:r>
      <w:r w:rsidRPr="00192F30">
        <w:rPr>
          <w:b/>
          <w:i/>
          <w:szCs w:val="32"/>
          <w:lang w:val="tk-TM"/>
        </w:rPr>
        <w:t>*d/2 = N</w:t>
      </w:r>
      <w:r w:rsidRPr="00192F30">
        <w:rPr>
          <w:b/>
          <w:i/>
          <w:szCs w:val="32"/>
          <w:vertAlign w:val="subscript"/>
          <w:lang w:val="tk-TM"/>
        </w:rPr>
        <w:t>1</w:t>
      </w:r>
      <w:r w:rsidRPr="00192F30">
        <w:rPr>
          <w:b/>
          <w:i/>
          <w:szCs w:val="32"/>
          <w:lang w:val="tk-TM"/>
        </w:rPr>
        <w:t>* f</w:t>
      </w:r>
      <w:r w:rsidRPr="00192F30">
        <w:rPr>
          <w:b/>
          <w:i/>
          <w:szCs w:val="32"/>
          <w:vertAlign w:val="subscript"/>
          <w:lang w:val="tk-TM"/>
        </w:rPr>
        <w:t>n</w:t>
      </w:r>
      <w:r w:rsidRPr="00192F30">
        <w:rPr>
          <w:b/>
          <w:i/>
          <w:szCs w:val="32"/>
          <w:lang w:val="tk-TM"/>
        </w:rPr>
        <w:t>* d/2    (13.2)</w:t>
      </w:r>
    </w:p>
    <w:p w:rsidR="009D6A6C" w:rsidRPr="00192F30" w:rsidRDefault="009D6A6C" w:rsidP="009D6A6C">
      <w:pPr>
        <w:pStyle w:val="a4"/>
        <w:tabs>
          <w:tab w:val="clear" w:pos="-426"/>
        </w:tabs>
        <w:ind w:left="0" w:right="43"/>
        <w:rPr>
          <w:szCs w:val="32"/>
          <w:lang w:val="tk-TM"/>
        </w:rPr>
      </w:pPr>
      <w:r w:rsidRPr="00192F30">
        <w:rPr>
          <w:szCs w:val="32"/>
          <w:lang w:val="tk-TM"/>
        </w:rPr>
        <w:t xml:space="preserve">Nirede </w:t>
      </w:r>
      <w:r w:rsidRPr="00192F30">
        <w:rPr>
          <w:b/>
          <w:i/>
          <w:szCs w:val="32"/>
          <w:lang w:val="tk-TM"/>
        </w:rPr>
        <w:t>d</w:t>
      </w:r>
      <w:r w:rsidRPr="00192F30">
        <w:rPr>
          <w:szCs w:val="32"/>
          <w:lang w:val="tk-TM"/>
        </w:rPr>
        <w:t xml:space="preserve"> - sapfanyň diametri;</w:t>
      </w:r>
    </w:p>
    <w:p w:rsidR="009D6A6C" w:rsidRPr="00192F30" w:rsidRDefault="009D6A6C" w:rsidP="009D6A6C">
      <w:pPr>
        <w:pStyle w:val="a4"/>
        <w:tabs>
          <w:tab w:val="clear" w:pos="-426"/>
        </w:tabs>
        <w:ind w:left="0" w:right="43"/>
        <w:rPr>
          <w:szCs w:val="32"/>
          <w:lang w:val="tk-TM"/>
        </w:rPr>
      </w:pPr>
      <w:r w:rsidRPr="00192F30">
        <w:rPr>
          <w:szCs w:val="32"/>
          <w:lang w:val="tk-TM"/>
        </w:rPr>
        <w:lastRenderedPageBreak/>
        <w:t xml:space="preserve">             </w:t>
      </w:r>
      <w:r w:rsidRPr="00192F30">
        <w:rPr>
          <w:b/>
          <w:i/>
          <w:szCs w:val="32"/>
          <w:lang w:val="tk-TM"/>
        </w:rPr>
        <w:t>f</w:t>
      </w:r>
      <w:r w:rsidRPr="00192F30">
        <w:rPr>
          <w:b/>
          <w:i/>
          <w:szCs w:val="32"/>
          <w:vertAlign w:val="subscript"/>
          <w:lang w:val="tk-TM"/>
        </w:rPr>
        <w:t>n</w:t>
      </w:r>
      <w:r w:rsidRPr="00192F30">
        <w:rPr>
          <w:b/>
          <w:i/>
          <w:szCs w:val="32"/>
          <w:lang w:val="tk-TM"/>
        </w:rPr>
        <w:t xml:space="preserve"> – </w:t>
      </w:r>
      <w:r w:rsidRPr="00192F30">
        <w:rPr>
          <w:szCs w:val="32"/>
          <w:lang w:val="tk-TM"/>
        </w:rPr>
        <w:t>podşipnikkdäki sürtülme koeffisiýenti.</w:t>
      </w:r>
    </w:p>
    <w:p w:rsidR="009D6A6C" w:rsidRPr="00192F30" w:rsidRDefault="009D6A6C" w:rsidP="009D6A6C">
      <w:pPr>
        <w:pStyle w:val="a4"/>
        <w:tabs>
          <w:tab w:val="clear" w:pos="-426"/>
        </w:tabs>
        <w:ind w:left="0" w:right="43"/>
        <w:rPr>
          <w:b/>
          <w:i/>
          <w:szCs w:val="32"/>
          <w:lang w:val="tk-TM"/>
        </w:rPr>
      </w:pPr>
      <w:r w:rsidRPr="00192F30">
        <w:rPr>
          <w:szCs w:val="32"/>
          <w:lang w:val="tk-TM"/>
        </w:rPr>
        <w:t xml:space="preserve">Şeýleikde, tigiriň çaýkamagynyň sürtülmesine kynçylyk edýän momentiň jemi kesgitlenillýär </w:t>
      </w:r>
      <w:r w:rsidRPr="00192F30">
        <w:rPr>
          <w:b/>
          <w:i/>
          <w:szCs w:val="32"/>
          <w:lang w:val="tk-TM"/>
        </w:rPr>
        <w:t>M</w:t>
      </w:r>
      <w:r w:rsidRPr="00192F30">
        <w:rPr>
          <w:b/>
          <w:i/>
          <w:szCs w:val="32"/>
          <w:vertAlign w:val="subscript"/>
          <w:lang w:val="tk-TM"/>
        </w:rPr>
        <w:t>sürt</w:t>
      </w:r>
      <w:r w:rsidRPr="00192F30">
        <w:rPr>
          <w:b/>
          <w:i/>
          <w:szCs w:val="32"/>
          <w:lang w:val="tk-TM"/>
        </w:rPr>
        <w:t xml:space="preserve"> = M</w:t>
      </w:r>
      <w:r w:rsidRPr="00192F30">
        <w:rPr>
          <w:b/>
          <w:i/>
          <w:szCs w:val="32"/>
          <w:vertAlign w:val="subscript"/>
          <w:lang w:val="tk-TM"/>
        </w:rPr>
        <w:t>1</w:t>
      </w:r>
      <w:r w:rsidRPr="00192F30">
        <w:rPr>
          <w:b/>
          <w:i/>
          <w:szCs w:val="32"/>
          <w:lang w:val="tk-TM"/>
        </w:rPr>
        <w:t>+M</w:t>
      </w:r>
      <w:r w:rsidRPr="00192F30">
        <w:rPr>
          <w:b/>
          <w:i/>
          <w:szCs w:val="32"/>
          <w:vertAlign w:val="subscript"/>
          <w:lang w:val="tk-TM"/>
        </w:rPr>
        <w:t>2</w:t>
      </w:r>
      <w:r w:rsidRPr="00192F30">
        <w:rPr>
          <w:b/>
          <w:i/>
          <w:szCs w:val="32"/>
          <w:lang w:val="tk-TM"/>
        </w:rPr>
        <w:t xml:space="preserve"> =</w:t>
      </w:r>
      <w:r w:rsidRPr="00192F30">
        <w:rPr>
          <w:szCs w:val="32"/>
          <w:lang w:val="tk-TM"/>
        </w:rPr>
        <w:t xml:space="preserve"> </w:t>
      </w:r>
      <w:r w:rsidRPr="00192F30">
        <w:rPr>
          <w:b/>
          <w:i/>
          <w:szCs w:val="32"/>
          <w:lang w:val="tk-TM"/>
        </w:rPr>
        <w:t>N</w:t>
      </w:r>
      <w:r w:rsidRPr="00192F30">
        <w:rPr>
          <w:b/>
          <w:i/>
          <w:szCs w:val="32"/>
          <w:vertAlign w:val="subscript"/>
          <w:lang w:val="tk-TM"/>
        </w:rPr>
        <w:t>1</w:t>
      </w:r>
      <w:r w:rsidRPr="00192F30">
        <w:rPr>
          <w:b/>
          <w:i/>
          <w:szCs w:val="32"/>
          <w:lang w:val="tk-TM"/>
        </w:rPr>
        <w:t>( k+ f</w:t>
      </w:r>
      <w:r w:rsidRPr="00192F30">
        <w:rPr>
          <w:b/>
          <w:i/>
          <w:szCs w:val="32"/>
          <w:vertAlign w:val="subscript"/>
          <w:lang w:val="tk-TM"/>
        </w:rPr>
        <w:t>n</w:t>
      </w:r>
      <w:r w:rsidRPr="00192F30">
        <w:rPr>
          <w:b/>
          <w:i/>
          <w:szCs w:val="32"/>
          <w:lang w:val="tk-TM"/>
        </w:rPr>
        <w:t xml:space="preserve">* d/2)      (13.3)   </w:t>
      </w:r>
    </w:p>
    <w:p w:rsidR="009D6A6C" w:rsidRPr="00192F30" w:rsidRDefault="009D6A6C" w:rsidP="009D6A6C">
      <w:pPr>
        <w:pStyle w:val="a4"/>
        <w:tabs>
          <w:tab w:val="clear" w:pos="-426"/>
        </w:tabs>
        <w:ind w:left="0" w:right="43"/>
        <w:rPr>
          <w:szCs w:val="32"/>
          <w:lang w:val="tk-TM"/>
        </w:rPr>
      </w:pPr>
      <w:r w:rsidRPr="00192F30">
        <w:rPr>
          <w:szCs w:val="32"/>
          <w:lang w:val="tk-TM"/>
        </w:rPr>
        <w:t xml:space="preserve">Boş işleýän tigiriň hereketi, tigiriň okuna goýlan, </w:t>
      </w:r>
      <w:r w:rsidRPr="00192F30">
        <w:rPr>
          <w:b/>
          <w:i/>
          <w:szCs w:val="32"/>
          <w:lang w:val="tk-TM"/>
        </w:rPr>
        <w:t>W</w:t>
      </w:r>
      <w:r w:rsidRPr="00192F30">
        <w:rPr>
          <w:b/>
          <w:i/>
          <w:szCs w:val="32"/>
          <w:vertAlign w:val="subscript"/>
          <w:lang w:val="tk-TM"/>
        </w:rPr>
        <w:t>1</w:t>
      </w:r>
      <w:r w:rsidRPr="00192F30">
        <w:rPr>
          <w:szCs w:val="32"/>
          <w:lang w:val="tk-TM"/>
        </w:rPr>
        <w:t xml:space="preserve"> güýjiň hasabyna edilýär. Şol güýç tigiriň merkezinden geçende towlaýjy momenti döretmeýär, ýöne ol tigiriň we daýanjyň arasyndaky sürtülme güýji </w:t>
      </w:r>
      <w:r w:rsidRPr="00192F30">
        <w:rPr>
          <w:b/>
          <w:i/>
          <w:szCs w:val="32"/>
          <w:lang w:val="tk-TM"/>
        </w:rPr>
        <w:t>F</w:t>
      </w:r>
      <w:r w:rsidRPr="00192F30">
        <w:rPr>
          <w:b/>
          <w:i/>
          <w:szCs w:val="32"/>
          <w:vertAlign w:val="subscript"/>
          <w:lang w:val="tk-TM"/>
        </w:rPr>
        <w:t>sürt</w:t>
      </w:r>
      <w:r w:rsidRPr="00192F30">
        <w:rPr>
          <w:szCs w:val="32"/>
          <w:lang w:val="tk-TM"/>
        </w:rPr>
        <w:t xml:space="preserve"> döreýär. Şol </w:t>
      </w:r>
      <w:r w:rsidRPr="00192F30">
        <w:rPr>
          <w:b/>
          <w:i/>
          <w:szCs w:val="32"/>
          <w:lang w:val="tk-TM"/>
        </w:rPr>
        <w:t>F</w:t>
      </w:r>
      <w:r w:rsidRPr="00192F30">
        <w:rPr>
          <w:b/>
          <w:i/>
          <w:szCs w:val="32"/>
          <w:vertAlign w:val="subscript"/>
          <w:lang w:val="tk-TM"/>
        </w:rPr>
        <w:t>sürt</w:t>
      </w:r>
      <w:r w:rsidRPr="00192F30">
        <w:rPr>
          <w:szCs w:val="32"/>
          <w:lang w:val="tk-TM"/>
        </w:rPr>
        <w:t xml:space="preserve"> güýç</w:t>
      </w:r>
      <w:r w:rsidRPr="00192F30">
        <w:rPr>
          <w:b/>
          <w:i/>
          <w:szCs w:val="32"/>
          <w:lang w:val="tk-TM"/>
        </w:rPr>
        <w:t xml:space="preserve"> W</w:t>
      </w:r>
      <w:r w:rsidRPr="00192F30">
        <w:rPr>
          <w:b/>
          <w:i/>
          <w:szCs w:val="32"/>
          <w:vertAlign w:val="subscript"/>
          <w:lang w:val="tk-TM"/>
        </w:rPr>
        <w:t>1</w:t>
      </w:r>
      <w:r w:rsidRPr="00192F30">
        <w:rPr>
          <w:szCs w:val="32"/>
          <w:lang w:val="tk-TM"/>
        </w:rPr>
        <w:t xml:space="preserve"> güýjiniň üýtgewsiz ähmiýete deň bolýär.</w:t>
      </w:r>
    </w:p>
    <w:p w:rsidR="009D6A6C" w:rsidRPr="00192F30" w:rsidRDefault="009D6A6C" w:rsidP="009D6A6C">
      <w:pPr>
        <w:pStyle w:val="a4"/>
        <w:tabs>
          <w:tab w:val="clear" w:pos="-426"/>
        </w:tabs>
        <w:ind w:left="0" w:right="43"/>
        <w:rPr>
          <w:b/>
          <w:i/>
          <w:szCs w:val="32"/>
          <w:lang w:val="tk-TM"/>
        </w:rPr>
      </w:pPr>
      <w:r w:rsidRPr="00192F30">
        <w:rPr>
          <w:szCs w:val="32"/>
          <w:lang w:val="tk-TM"/>
        </w:rPr>
        <w:t xml:space="preserve">Şol iki güýç moment bilen jübüt güýçleri düzýärler </w:t>
      </w:r>
      <w:r w:rsidRPr="00192F30">
        <w:rPr>
          <w:b/>
          <w:i/>
          <w:szCs w:val="32"/>
          <w:lang w:val="tk-TM"/>
        </w:rPr>
        <w:t>M  =</w:t>
      </w:r>
      <w:r w:rsidRPr="00192F30">
        <w:rPr>
          <w:szCs w:val="32"/>
          <w:lang w:val="tk-TM"/>
        </w:rPr>
        <w:t xml:space="preserve"> </w:t>
      </w:r>
      <w:r w:rsidRPr="00192F30">
        <w:rPr>
          <w:b/>
          <w:i/>
          <w:szCs w:val="32"/>
          <w:lang w:val="tk-TM"/>
        </w:rPr>
        <w:t>W</w:t>
      </w:r>
      <w:r w:rsidRPr="00192F30">
        <w:rPr>
          <w:b/>
          <w:i/>
          <w:szCs w:val="32"/>
          <w:vertAlign w:val="subscript"/>
          <w:lang w:val="tk-TM"/>
        </w:rPr>
        <w:t>1</w:t>
      </w:r>
      <w:r w:rsidRPr="00192F30">
        <w:rPr>
          <w:szCs w:val="32"/>
          <w:lang w:val="tk-TM"/>
        </w:rPr>
        <w:t>*</w:t>
      </w:r>
      <w:r w:rsidRPr="00192F30">
        <w:rPr>
          <w:b/>
          <w:i/>
          <w:szCs w:val="32"/>
          <w:lang w:val="tk-TM"/>
        </w:rPr>
        <w:t>D</w:t>
      </w:r>
      <w:r w:rsidRPr="00192F30">
        <w:rPr>
          <w:b/>
          <w:i/>
          <w:szCs w:val="32"/>
          <w:vertAlign w:val="subscript"/>
          <w:lang w:val="tk-TM"/>
        </w:rPr>
        <w:t>t</w:t>
      </w:r>
      <w:r w:rsidRPr="00192F30">
        <w:rPr>
          <w:b/>
          <w:i/>
          <w:szCs w:val="32"/>
          <w:lang w:val="tk-TM"/>
        </w:rPr>
        <w:t>/2    (13.4)</w:t>
      </w:r>
    </w:p>
    <w:p w:rsidR="009D6A6C" w:rsidRPr="00192F30" w:rsidRDefault="009D6A6C" w:rsidP="009D6A6C">
      <w:pPr>
        <w:pStyle w:val="a4"/>
        <w:tabs>
          <w:tab w:val="clear" w:pos="-426"/>
        </w:tabs>
        <w:ind w:left="0" w:right="43"/>
        <w:rPr>
          <w:szCs w:val="32"/>
          <w:lang w:val="tk-TM"/>
        </w:rPr>
      </w:pPr>
      <w:r w:rsidRPr="00192F30">
        <w:rPr>
          <w:b/>
          <w:i/>
          <w:szCs w:val="32"/>
          <w:lang w:val="tk-TM"/>
        </w:rPr>
        <w:t xml:space="preserve"> </w:t>
      </w:r>
      <w:r w:rsidRPr="00192F30">
        <w:rPr>
          <w:szCs w:val="32"/>
          <w:lang w:val="tk-TM"/>
        </w:rPr>
        <w:t xml:space="preserve">nirede </w:t>
      </w:r>
      <w:r w:rsidRPr="00192F30">
        <w:rPr>
          <w:b/>
          <w:i/>
          <w:szCs w:val="32"/>
          <w:lang w:val="tk-TM"/>
        </w:rPr>
        <w:t>D</w:t>
      </w:r>
      <w:r w:rsidRPr="00192F30">
        <w:rPr>
          <w:b/>
          <w:i/>
          <w:szCs w:val="32"/>
          <w:vertAlign w:val="subscript"/>
          <w:lang w:val="tk-TM"/>
        </w:rPr>
        <w:t>t</w:t>
      </w:r>
      <w:r w:rsidRPr="00192F30">
        <w:rPr>
          <w:b/>
          <w:i/>
          <w:szCs w:val="32"/>
          <w:lang w:val="tk-TM"/>
        </w:rPr>
        <w:t xml:space="preserve"> – </w:t>
      </w:r>
      <w:r w:rsidRPr="00192F30">
        <w:rPr>
          <w:szCs w:val="32"/>
          <w:lang w:val="tk-TM"/>
        </w:rPr>
        <w:t>tigiriň diametri.</w:t>
      </w:r>
    </w:p>
    <w:p w:rsidR="009D6A6C" w:rsidRPr="00192F30" w:rsidRDefault="009D6A6C" w:rsidP="009D6A6C">
      <w:pPr>
        <w:pStyle w:val="a4"/>
        <w:tabs>
          <w:tab w:val="clear" w:pos="-426"/>
        </w:tabs>
        <w:ind w:left="0" w:right="43"/>
        <w:rPr>
          <w:b/>
          <w:i/>
          <w:szCs w:val="32"/>
          <w:lang w:val="tk-TM"/>
        </w:rPr>
      </w:pPr>
      <w:r w:rsidRPr="00192F30">
        <w:rPr>
          <w:szCs w:val="32"/>
          <w:lang w:val="tk-TM"/>
        </w:rPr>
        <w:t xml:space="preserve">Gorizontal üstünden tigiriň hereketi üpjün edilýär, eger-de </w:t>
      </w:r>
      <w:r w:rsidRPr="00192F30">
        <w:rPr>
          <w:b/>
          <w:i/>
          <w:szCs w:val="32"/>
          <w:lang w:val="tk-TM"/>
        </w:rPr>
        <w:t>M = M</w:t>
      </w:r>
      <w:r w:rsidRPr="00192F30">
        <w:rPr>
          <w:b/>
          <w:i/>
          <w:szCs w:val="32"/>
          <w:vertAlign w:val="subscript"/>
          <w:lang w:val="tk-TM"/>
        </w:rPr>
        <w:t>sürt</w:t>
      </w:r>
      <w:r w:rsidRPr="00192F30">
        <w:rPr>
          <w:b/>
          <w:i/>
          <w:szCs w:val="32"/>
          <w:lang w:val="tk-TM"/>
        </w:rPr>
        <w:t xml:space="preserve"> (13.5)       </w:t>
      </w:r>
      <w:r w:rsidRPr="00192F30">
        <w:rPr>
          <w:szCs w:val="32"/>
          <w:lang w:val="tk-TM"/>
        </w:rPr>
        <w:t xml:space="preserve">ýa-da </w:t>
      </w:r>
      <w:r w:rsidRPr="00192F30">
        <w:rPr>
          <w:b/>
          <w:i/>
          <w:szCs w:val="32"/>
          <w:lang w:val="tk-TM"/>
        </w:rPr>
        <w:t>W</w:t>
      </w:r>
      <w:r w:rsidRPr="00192F30">
        <w:rPr>
          <w:b/>
          <w:i/>
          <w:szCs w:val="32"/>
          <w:vertAlign w:val="subscript"/>
          <w:lang w:val="tk-TM"/>
        </w:rPr>
        <w:t>1</w:t>
      </w:r>
      <w:r w:rsidRPr="00192F30">
        <w:rPr>
          <w:szCs w:val="32"/>
          <w:lang w:val="tk-TM"/>
        </w:rPr>
        <w:t xml:space="preserve"> *</w:t>
      </w:r>
      <w:r w:rsidRPr="00192F30">
        <w:rPr>
          <w:b/>
          <w:i/>
          <w:szCs w:val="32"/>
          <w:lang w:val="tk-TM"/>
        </w:rPr>
        <w:t>D</w:t>
      </w:r>
      <w:r w:rsidRPr="00192F30">
        <w:rPr>
          <w:b/>
          <w:i/>
          <w:szCs w:val="32"/>
          <w:vertAlign w:val="subscript"/>
          <w:lang w:val="tk-TM"/>
        </w:rPr>
        <w:t>t</w:t>
      </w:r>
      <w:r w:rsidRPr="00192F30">
        <w:rPr>
          <w:b/>
          <w:i/>
          <w:szCs w:val="32"/>
          <w:lang w:val="tk-TM"/>
        </w:rPr>
        <w:t>/2</w:t>
      </w:r>
      <w:r w:rsidRPr="00192F30">
        <w:rPr>
          <w:szCs w:val="32"/>
          <w:lang w:val="tk-TM"/>
        </w:rPr>
        <w:t xml:space="preserve"> = </w:t>
      </w:r>
      <w:r w:rsidRPr="00192F30">
        <w:rPr>
          <w:b/>
          <w:i/>
          <w:szCs w:val="32"/>
          <w:lang w:val="tk-TM"/>
        </w:rPr>
        <w:t>N</w:t>
      </w:r>
      <w:r w:rsidRPr="00192F30">
        <w:rPr>
          <w:b/>
          <w:i/>
          <w:szCs w:val="32"/>
          <w:vertAlign w:val="subscript"/>
          <w:lang w:val="tk-TM"/>
        </w:rPr>
        <w:t>1</w:t>
      </w:r>
      <w:r w:rsidRPr="00192F30">
        <w:rPr>
          <w:b/>
          <w:i/>
          <w:szCs w:val="32"/>
          <w:lang w:val="tk-TM"/>
        </w:rPr>
        <w:t>( k+ f</w:t>
      </w:r>
      <w:r w:rsidRPr="00192F30">
        <w:rPr>
          <w:b/>
          <w:i/>
          <w:szCs w:val="32"/>
          <w:vertAlign w:val="subscript"/>
          <w:lang w:val="tk-TM"/>
        </w:rPr>
        <w:t>n</w:t>
      </w:r>
      <w:r w:rsidRPr="00192F30">
        <w:rPr>
          <w:b/>
          <w:i/>
          <w:szCs w:val="32"/>
          <w:lang w:val="tk-TM"/>
        </w:rPr>
        <w:t>*d/2)       (13.6)</w:t>
      </w:r>
    </w:p>
    <w:p w:rsidR="009D6A6C" w:rsidRPr="00192F30" w:rsidRDefault="009D6A6C" w:rsidP="009D6A6C">
      <w:pPr>
        <w:pStyle w:val="a4"/>
        <w:tabs>
          <w:tab w:val="clear" w:pos="-426"/>
        </w:tabs>
        <w:ind w:left="0" w:right="43"/>
        <w:rPr>
          <w:b/>
          <w:i/>
          <w:szCs w:val="32"/>
          <w:lang w:val="tk-TM"/>
        </w:rPr>
      </w:pPr>
      <w:r w:rsidRPr="00192F30">
        <w:rPr>
          <w:szCs w:val="32"/>
          <w:lang w:val="tk-TM"/>
        </w:rPr>
        <w:t xml:space="preserve">Şonda tigiriň hereketine garşylygy deňagramalaşdyrylýan hereketlenme gýji deň bolýar </w:t>
      </w:r>
      <w:r w:rsidRPr="00192F30">
        <w:rPr>
          <w:b/>
          <w:i/>
          <w:szCs w:val="32"/>
          <w:lang w:val="tk-TM"/>
        </w:rPr>
        <w:t>W</w:t>
      </w:r>
      <w:r w:rsidRPr="00192F30">
        <w:rPr>
          <w:b/>
          <w:i/>
          <w:szCs w:val="32"/>
          <w:vertAlign w:val="subscript"/>
          <w:lang w:val="tk-TM"/>
        </w:rPr>
        <w:t>1</w:t>
      </w:r>
      <w:r w:rsidRPr="00192F30">
        <w:rPr>
          <w:szCs w:val="32"/>
          <w:lang w:val="tk-TM"/>
        </w:rPr>
        <w:t xml:space="preserve"> = </w:t>
      </w:r>
      <w:r w:rsidRPr="00192F30">
        <w:rPr>
          <w:b/>
          <w:i/>
          <w:szCs w:val="32"/>
          <w:lang w:val="tk-TM"/>
        </w:rPr>
        <w:t>N</w:t>
      </w:r>
      <w:r w:rsidRPr="00192F30">
        <w:rPr>
          <w:b/>
          <w:i/>
          <w:szCs w:val="32"/>
          <w:vertAlign w:val="subscript"/>
          <w:lang w:val="tk-TM"/>
        </w:rPr>
        <w:t>1</w:t>
      </w:r>
      <w:r w:rsidRPr="00192F30">
        <w:rPr>
          <w:b/>
          <w:i/>
          <w:szCs w:val="32"/>
          <w:lang w:val="tk-TM"/>
        </w:rPr>
        <w:t>[(2k+ f</w:t>
      </w:r>
      <w:r w:rsidRPr="00192F30">
        <w:rPr>
          <w:b/>
          <w:i/>
          <w:szCs w:val="32"/>
          <w:vertAlign w:val="subscript"/>
          <w:lang w:val="tk-TM"/>
        </w:rPr>
        <w:t>n</w:t>
      </w:r>
      <w:r w:rsidRPr="00192F30">
        <w:rPr>
          <w:b/>
          <w:i/>
          <w:szCs w:val="32"/>
          <w:lang w:val="tk-TM"/>
        </w:rPr>
        <w:t>* d)/ D</w:t>
      </w:r>
      <w:r w:rsidRPr="00192F30">
        <w:rPr>
          <w:b/>
          <w:i/>
          <w:szCs w:val="32"/>
          <w:vertAlign w:val="subscript"/>
          <w:lang w:val="tk-TM"/>
        </w:rPr>
        <w:t>t</w:t>
      </w:r>
      <w:r w:rsidRPr="00192F30">
        <w:rPr>
          <w:b/>
          <w:i/>
          <w:szCs w:val="32"/>
          <w:lang w:val="tk-TM"/>
        </w:rPr>
        <w:t>]       (13.7)</w:t>
      </w:r>
    </w:p>
    <w:p w:rsidR="009D6A6C" w:rsidRPr="00192F30" w:rsidRDefault="009D6A6C" w:rsidP="009D6A6C">
      <w:pPr>
        <w:pStyle w:val="a4"/>
        <w:tabs>
          <w:tab w:val="clear" w:pos="-426"/>
        </w:tabs>
        <w:ind w:left="0" w:right="43"/>
        <w:rPr>
          <w:szCs w:val="32"/>
          <w:lang w:val="tk-TM"/>
        </w:rPr>
      </w:pPr>
      <w:r w:rsidRPr="00192F30">
        <w:rPr>
          <w:b/>
          <w:i/>
          <w:szCs w:val="32"/>
          <w:lang w:val="tk-TM"/>
        </w:rPr>
        <w:t>[(2k+ f</w:t>
      </w:r>
      <w:r w:rsidRPr="00192F30">
        <w:rPr>
          <w:b/>
          <w:i/>
          <w:szCs w:val="32"/>
          <w:vertAlign w:val="subscript"/>
          <w:lang w:val="tk-TM"/>
        </w:rPr>
        <w:t>n</w:t>
      </w:r>
      <w:r w:rsidRPr="00192F30">
        <w:rPr>
          <w:b/>
          <w:i/>
          <w:szCs w:val="32"/>
          <w:lang w:val="tk-TM"/>
        </w:rPr>
        <w:t>* d)/ D</w:t>
      </w:r>
      <w:r w:rsidRPr="00192F30">
        <w:rPr>
          <w:b/>
          <w:i/>
          <w:szCs w:val="32"/>
          <w:vertAlign w:val="subscript"/>
          <w:lang w:val="tk-TM"/>
        </w:rPr>
        <w:t>t</w:t>
      </w:r>
      <w:r w:rsidRPr="00192F30">
        <w:rPr>
          <w:b/>
          <w:i/>
          <w:szCs w:val="32"/>
          <w:lang w:val="tk-TM"/>
        </w:rPr>
        <w:t xml:space="preserve">] = </w:t>
      </w:r>
      <w:r w:rsidRPr="00192F30">
        <w:rPr>
          <w:b/>
          <w:i/>
          <w:szCs w:val="32"/>
          <w:lang w:val="en-US"/>
        </w:rPr>
        <w:t>ϖ</w:t>
      </w:r>
      <w:r w:rsidRPr="00192F30">
        <w:rPr>
          <w:b/>
          <w:i/>
          <w:szCs w:val="32"/>
          <w:lang w:val="tk-TM"/>
        </w:rPr>
        <w:t xml:space="preserve"> </w:t>
      </w:r>
      <w:r w:rsidRPr="00192F30">
        <w:rPr>
          <w:szCs w:val="32"/>
          <w:lang w:val="tk-TM"/>
        </w:rPr>
        <w:t xml:space="preserve"> - şol görnüşine getrisek, onda </w:t>
      </w:r>
      <w:r w:rsidRPr="00192F30">
        <w:rPr>
          <w:b/>
          <w:i/>
          <w:szCs w:val="32"/>
          <w:lang w:val="tk-TM"/>
        </w:rPr>
        <w:t>W</w:t>
      </w:r>
      <w:r w:rsidRPr="00192F30">
        <w:rPr>
          <w:b/>
          <w:i/>
          <w:szCs w:val="32"/>
          <w:vertAlign w:val="subscript"/>
          <w:lang w:val="tk-TM"/>
        </w:rPr>
        <w:t>1</w:t>
      </w:r>
      <w:r w:rsidRPr="00192F30">
        <w:rPr>
          <w:szCs w:val="32"/>
          <w:lang w:val="tk-TM"/>
        </w:rPr>
        <w:t xml:space="preserve"> = </w:t>
      </w:r>
      <w:r w:rsidRPr="00192F30">
        <w:rPr>
          <w:b/>
          <w:i/>
          <w:szCs w:val="32"/>
          <w:lang w:val="tk-TM"/>
        </w:rPr>
        <w:t>N</w:t>
      </w:r>
      <w:r w:rsidRPr="00192F30">
        <w:rPr>
          <w:b/>
          <w:i/>
          <w:szCs w:val="32"/>
          <w:vertAlign w:val="subscript"/>
          <w:lang w:val="tk-TM"/>
        </w:rPr>
        <w:t>1</w:t>
      </w:r>
      <w:r w:rsidRPr="00192F30">
        <w:rPr>
          <w:b/>
          <w:i/>
          <w:szCs w:val="32"/>
          <w:lang w:val="tk-TM"/>
        </w:rPr>
        <w:t xml:space="preserve">* </w:t>
      </w:r>
      <w:r w:rsidRPr="00192F30">
        <w:rPr>
          <w:b/>
          <w:i/>
          <w:szCs w:val="32"/>
          <w:lang w:val="en-US"/>
        </w:rPr>
        <w:t>ϖ</w:t>
      </w:r>
      <w:r w:rsidRPr="00192F30">
        <w:rPr>
          <w:b/>
          <w:i/>
          <w:szCs w:val="32"/>
          <w:lang w:val="tk-TM"/>
        </w:rPr>
        <w:t xml:space="preserve">      (13.8), </w:t>
      </w:r>
      <w:r w:rsidRPr="00192F30">
        <w:rPr>
          <w:szCs w:val="32"/>
          <w:lang w:val="tk-TM"/>
        </w:rPr>
        <w:t xml:space="preserve">nirede </w:t>
      </w:r>
      <w:r w:rsidRPr="00192F30">
        <w:rPr>
          <w:b/>
          <w:i/>
          <w:szCs w:val="32"/>
          <w:lang w:val="en-US"/>
        </w:rPr>
        <w:t>ϖ</w:t>
      </w:r>
      <w:r w:rsidRPr="00192F30">
        <w:rPr>
          <w:b/>
          <w:i/>
          <w:szCs w:val="32"/>
          <w:lang w:val="tk-TM"/>
        </w:rPr>
        <w:t xml:space="preserve"> – </w:t>
      </w:r>
      <w:r w:rsidRPr="00192F30">
        <w:rPr>
          <w:szCs w:val="32"/>
          <w:lang w:val="tk-TM"/>
        </w:rPr>
        <w:t>hereketine getirilen garşylyk koeffisiýenti.</w:t>
      </w:r>
    </w:p>
    <w:p w:rsidR="009D6A6C" w:rsidRPr="00192F30" w:rsidRDefault="009D6A6C" w:rsidP="009D6A6C">
      <w:pPr>
        <w:pStyle w:val="a4"/>
        <w:tabs>
          <w:tab w:val="clear" w:pos="-426"/>
        </w:tabs>
        <w:ind w:left="0" w:right="43"/>
        <w:rPr>
          <w:b/>
          <w:i/>
          <w:szCs w:val="32"/>
          <w:lang w:val="tk-TM"/>
        </w:rPr>
      </w:pPr>
      <w:r w:rsidRPr="00192F30">
        <w:rPr>
          <w:szCs w:val="32"/>
          <w:lang w:val="tk-TM"/>
        </w:rPr>
        <w:t xml:space="preserve">Maşyn ýa-da araba üçin hereketine garşylygy deň bolýar </w:t>
      </w:r>
      <w:r w:rsidRPr="00192F30">
        <w:rPr>
          <w:b/>
          <w:i/>
          <w:szCs w:val="32"/>
          <w:lang w:val="tk-TM"/>
        </w:rPr>
        <w:t xml:space="preserve">W = G* </w:t>
      </w:r>
      <w:r w:rsidRPr="00192F30">
        <w:rPr>
          <w:b/>
          <w:i/>
          <w:szCs w:val="32"/>
          <w:lang w:val="en-US"/>
        </w:rPr>
        <w:t>ϖ</w:t>
      </w:r>
      <w:r w:rsidRPr="00192F30">
        <w:rPr>
          <w:b/>
          <w:i/>
          <w:szCs w:val="32"/>
          <w:lang w:val="tk-TM"/>
        </w:rPr>
        <w:t xml:space="preserve">     (13.9)</w:t>
      </w:r>
    </w:p>
    <w:p w:rsidR="009D6A6C" w:rsidRPr="00192F30" w:rsidRDefault="009D6A6C" w:rsidP="009D6A6C">
      <w:pPr>
        <w:pStyle w:val="a4"/>
        <w:tabs>
          <w:tab w:val="clear" w:pos="-426"/>
        </w:tabs>
        <w:ind w:left="0" w:right="43"/>
        <w:rPr>
          <w:szCs w:val="32"/>
          <w:lang w:val="tk-TM"/>
        </w:rPr>
      </w:pPr>
      <w:r w:rsidRPr="00192F30">
        <w:rPr>
          <w:szCs w:val="32"/>
          <w:lang w:val="tk-TM"/>
        </w:rPr>
        <w:t xml:space="preserve">nirede </w:t>
      </w:r>
      <w:r w:rsidRPr="00192F30">
        <w:rPr>
          <w:b/>
          <w:i/>
          <w:szCs w:val="32"/>
          <w:lang w:val="tk-TM"/>
        </w:rPr>
        <w:t>G</w:t>
      </w:r>
      <w:r w:rsidRPr="00192F30">
        <w:rPr>
          <w:szCs w:val="32"/>
          <w:lang w:val="tk-TM"/>
        </w:rPr>
        <w:t xml:space="preserve"> – maşynanyň we arabanyň ýük bilen agramy.</w:t>
      </w:r>
    </w:p>
    <w:p w:rsidR="009D6A6C" w:rsidRPr="00192F30" w:rsidRDefault="009D6A6C" w:rsidP="009D6A6C">
      <w:pPr>
        <w:pStyle w:val="a4"/>
        <w:tabs>
          <w:tab w:val="clear" w:pos="-426"/>
        </w:tabs>
        <w:ind w:left="0" w:right="43"/>
        <w:jc w:val="center"/>
        <w:rPr>
          <w:b/>
          <w:szCs w:val="32"/>
          <w:u w:val="single"/>
          <w:lang w:val="tk-TM"/>
        </w:rPr>
      </w:pPr>
    </w:p>
    <w:p w:rsidR="009D6A6C" w:rsidRPr="00192F30" w:rsidRDefault="009D6A6C" w:rsidP="009D6A6C">
      <w:pPr>
        <w:pStyle w:val="a4"/>
        <w:tabs>
          <w:tab w:val="clear" w:pos="-426"/>
        </w:tabs>
        <w:ind w:left="0" w:right="43"/>
        <w:jc w:val="center"/>
        <w:rPr>
          <w:b/>
          <w:szCs w:val="32"/>
          <w:u w:val="single"/>
          <w:lang w:val="tk-TM"/>
        </w:rPr>
      </w:pPr>
      <w:r w:rsidRPr="00192F30">
        <w:rPr>
          <w:b/>
          <w:szCs w:val="32"/>
          <w:u w:val="single"/>
          <w:lang w:val="tk-TM"/>
        </w:rPr>
        <w:t>Işiň ýerine ýetirilişi.</w:t>
      </w:r>
    </w:p>
    <w:p w:rsidR="009D6A6C" w:rsidRPr="00192F30" w:rsidRDefault="009D6A6C" w:rsidP="009D6A6C">
      <w:pPr>
        <w:pStyle w:val="a4"/>
        <w:tabs>
          <w:tab w:val="clear" w:pos="-426"/>
        </w:tabs>
        <w:ind w:left="0" w:right="43"/>
        <w:rPr>
          <w:szCs w:val="32"/>
          <w:lang w:val="tk-TM"/>
        </w:rPr>
      </w:pPr>
      <w:r w:rsidRPr="00192F30">
        <w:rPr>
          <w:szCs w:val="32"/>
          <w:lang w:val="tk-TM"/>
        </w:rPr>
        <w:t xml:space="preserve">Tejribe işi şu suratda görkezilen gurluşda ýerine ýetirilýär. Onuň düzümi ramanyň </w:t>
      </w:r>
      <w:r w:rsidRPr="00192F30">
        <w:rPr>
          <w:b/>
          <w:i/>
          <w:szCs w:val="32"/>
          <w:lang w:val="tk-TM"/>
        </w:rPr>
        <w:t>1</w:t>
      </w:r>
      <w:r w:rsidRPr="00192F30">
        <w:rPr>
          <w:szCs w:val="32"/>
          <w:lang w:val="tk-TM"/>
        </w:rPr>
        <w:t xml:space="preserve"> üstindäki ýük </w:t>
      </w:r>
      <w:r w:rsidRPr="00192F30">
        <w:rPr>
          <w:b/>
          <w:i/>
          <w:szCs w:val="32"/>
          <w:lang w:val="tk-TM"/>
        </w:rPr>
        <w:t>3</w:t>
      </w:r>
      <w:r w:rsidRPr="00192F30">
        <w:rPr>
          <w:szCs w:val="32"/>
          <w:lang w:val="tk-TM"/>
        </w:rPr>
        <w:t xml:space="preserve"> bilen hereketli arabadan </w:t>
      </w:r>
      <w:r w:rsidRPr="00192F30">
        <w:rPr>
          <w:b/>
          <w:i/>
          <w:szCs w:val="32"/>
          <w:lang w:val="tk-TM"/>
        </w:rPr>
        <w:t>2</w:t>
      </w:r>
      <w:r w:rsidRPr="00192F30">
        <w:rPr>
          <w:szCs w:val="32"/>
          <w:lang w:val="tk-TM"/>
        </w:rPr>
        <w:t xml:space="preserve"> ybarat bolup durýar. Tanap </w:t>
      </w:r>
      <w:r w:rsidRPr="00192F30">
        <w:rPr>
          <w:b/>
          <w:i/>
          <w:szCs w:val="32"/>
          <w:lang w:val="tk-TM"/>
        </w:rPr>
        <w:t>4</w:t>
      </w:r>
      <w:r w:rsidRPr="00192F30">
        <w:rPr>
          <w:szCs w:val="32"/>
          <w:lang w:val="tk-TM"/>
        </w:rPr>
        <w:t xml:space="preserve"> bir tarapy bilen araba </w:t>
      </w:r>
      <w:r w:rsidRPr="00192F30">
        <w:rPr>
          <w:b/>
          <w:i/>
          <w:szCs w:val="32"/>
          <w:lang w:val="tk-TM"/>
        </w:rPr>
        <w:t>2</w:t>
      </w:r>
      <w:r w:rsidRPr="00192F30">
        <w:rPr>
          <w:szCs w:val="32"/>
          <w:lang w:val="tk-TM"/>
        </w:rPr>
        <w:t xml:space="preserve">, başga tarapy bilen deňleýji agyrlygyna </w:t>
      </w:r>
      <w:r w:rsidRPr="00192F30">
        <w:rPr>
          <w:b/>
          <w:i/>
          <w:szCs w:val="32"/>
          <w:lang w:val="tk-TM"/>
        </w:rPr>
        <w:t>5</w:t>
      </w:r>
      <w:r w:rsidRPr="00192F30">
        <w:rPr>
          <w:szCs w:val="32"/>
          <w:lang w:val="tk-TM"/>
        </w:rPr>
        <w:t xml:space="preserve"> berkidilýär. Araba asylan düzümli deňleýji agyrlygynyň </w:t>
      </w:r>
      <w:r w:rsidRPr="00192F30">
        <w:rPr>
          <w:b/>
          <w:i/>
          <w:szCs w:val="32"/>
          <w:lang w:val="tk-TM"/>
        </w:rPr>
        <w:t>5</w:t>
      </w:r>
      <w:r w:rsidRPr="00192F30">
        <w:rPr>
          <w:szCs w:val="32"/>
          <w:lang w:val="tk-TM"/>
        </w:rPr>
        <w:t xml:space="preserve"> hasabyna tanapyň </w:t>
      </w:r>
      <w:r w:rsidRPr="00192F30">
        <w:rPr>
          <w:b/>
          <w:i/>
          <w:szCs w:val="32"/>
          <w:lang w:val="tk-TM"/>
        </w:rPr>
        <w:t>4</w:t>
      </w:r>
      <w:r w:rsidRPr="00192F30">
        <w:rPr>
          <w:szCs w:val="32"/>
          <w:lang w:val="tk-TM"/>
        </w:rPr>
        <w:t xml:space="preserve"> kömegi bilen süýsüp bilýär. </w:t>
      </w:r>
    </w:p>
    <w:p w:rsidR="009D6A6C" w:rsidRPr="00192F30" w:rsidRDefault="009D6A6C" w:rsidP="009D6A6C">
      <w:pPr>
        <w:pStyle w:val="a4"/>
        <w:tabs>
          <w:tab w:val="clear" w:pos="-426"/>
        </w:tabs>
        <w:ind w:left="0" w:right="43"/>
        <w:jc w:val="center"/>
        <w:rPr>
          <w:szCs w:val="32"/>
          <w:lang w:val="tk-TM"/>
        </w:rPr>
      </w:pPr>
      <w:r w:rsidRPr="00192F30">
        <w:rPr>
          <w:noProof/>
          <w:szCs w:val="32"/>
          <w:lang w:val="ru-RU"/>
        </w:rPr>
        <w:drawing>
          <wp:inline distT="0" distB="0" distL="0" distR="0" wp14:anchorId="01B1E8DB" wp14:editId="213ECA90">
            <wp:extent cx="3752491" cy="2354504"/>
            <wp:effectExtent l="0" t="0" r="635" b="8255"/>
            <wp:docPr id="103" name="Рисунок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flipV="1">
                      <a:off x="0" y="0"/>
                      <a:ext cx="3765490" cy="2362660"/>
                    </a:xfrm>
                    <a:prstGeom prst="rect">
                      <a:avLst/>
                    </a:prstGeom>
                  </pic:spPr>
                </pic:pic>
              </a:graphicData>
            </a:graphic>
          </wp:inline>
        </w:drawing>
      </w:r>
    </w:p>
    <w:p w:rsidR="009D6A6C" w:rsidRPr="00192F30" w:rsidRDefault="009D6A6C" w:rsidP="009D6A6C">
      <w:pPr>
        <w:pStyle w:val="a4"/>
        <w:tabs>
          <w:tab w:val="clear" w:pos="-426"/>
        </w:tabs>
        <w:ind w:left="0" w:right="43"/>
        <w:rPr>
          <w:szCs w:val="32"/>
          <w:lang w:val="tk-TM"/>
        </w:rPr>
      </w:pPr>
    </w:p>
    <w:p w:rsidR="009D6A6C" w:rsidRPr="00192F30" w:rsidRDefault="009D6A6C" w:rsidP="009D6A6C">
      <w:pPr>
        <w:pStyle w:val="a4"/>
        <w:tabs>
          <w:tab w:val="clear" w:pos="-426"/>
        </w:tabs>
        <w:ind w:left="0" w:right="43"/>
        <w:rPr>
          <w:szCs w:val="32"/>
          <w:lang w:val="tk-TM"/>
        </w:rPr>
      </w:pPr>
      <w:r w:rsidRPr="00192F30">
        <w:rPr>
          <w:szCs w:val="32"/>
          <w:lang w:val="tk-TM"/>
        </w:rPr>
        <w:t>Arabada iki sany çalşyjy toplum tigiri bar:</w:t>
      </w:r>
    </w:p>
    <w:p w:rsidR="009D6A6C" w:rsidRPr="00192F30" w:rsidRDefault="009D6A6C" w:rsidP="009D6A6C">
      <w:pPr>
        <w:pStyle w:val="a4"/>
        <w:numPr>
          <w:ilvl w:val="0"/>
          <w:numId w:val="1"/>
        </w:numPr>
        <w:tabs>
          <w:tab w:val="clear" w:pos="-426"/>
        </w:tabs>
        <w:ind w:left="0" w:right="43" w:firstLine="426"/>
        <w:rPr>
          <w:szCs w:val="32"/>
          <w:lang w:val="tk-TM"/>
        </w:rPr>
      </w:pPr>
      <w:r w:rsidRPr="00192F30">
        <w:rPr>
          <w:szCs w:val="32"/>
          <w:lang w:val="tk-TM"/>
        </w:rPr>
        <w:t>relslaryň üstinde süýşmek üçin rebordalar bilen tigirler;</w:t>
      </w:r>
    </w:p>
    <w:p w:rsidR="009D6A6C" w:rsidRPr="00192F30" w:rsidRDefault="009D6A6C" w:rsidP="009D6A6C">
      <w:pPr>
        <w:pStyle w:val="a4"/>
        <w:numPr>
          <w:ilvl w:val="0"/>
          <w:numId w:val="1"/>
        </w:numPr>
        <w:tabs>
          <w:tab w:val="clear" w:pos="-426"/>
        </w:tabs>
        <w:ind w:left="0" w:right="43" w:firstLine="426"/>
        <w:rPr>
          <w:szCs w:val="32"/>
          <w:lang w:val="tk-TM"/>
        </w:rPr>
      </w:pPr>
      <w:r w:rsidRPr="00192F30">
        <w:rPr>
          <w:szCs w:val="32"/>
          <w:lang w:val="tk-TM"/>
        </w:rPr>
        <w:lastRenderedPageBreak/>
        <w:t>relsyz ulaglar üçin rezinli daşy bilen tigirler.</w:t>
      </w:r>
    </w:p>
    <w:p w:rsidR="009D6A6C" w:rsidRPr="00192F30" w:rsidRDefault="009D6A6C" w:rsidP="009D6A6C">
      <w:pPr>
        <w:pStyle w:val="a4"/>
        <w:tabs>
          <w:tab w:val="clear" w:pos="-426"/>
        </w:tabs>
        <w:ind w:left="0" w:right="43"/>
        <w:rPr>
          <w:b/>
          <w:i/>
          <w:szCs w:val="32"/>
          <w:lang w:val="tk-TM"/>
        </w:rPr>
      </w:pPr>
      <w:r w:rsidRPr="00192F30">
        <w:rPr>
          <w:szCs w:val="32"/>
          <w:lang w:val="tk-TM"/>
        </w:rPr>
        <w:t xml:space="preserve">Tejribe şertinde arabanyň hereketi deňleýji agyrlygyna </w:t>
      </w:r>
      <w:r w:rsidRPr="00192F30">
        <w:rPr>
          <w:b/>
          <w:i/>
          <w:szCs w:val="32"/>
          <w:lang w:val="tk-TM"/>
        </w:rPr>
        <w:t>G</w:t>
      </w:r>
      <w:r w:rsidRPr="00192F30">
        <w:rPr>
          <w:b/>
          <w:i/>
          <w:szCs w:val="32"/>
          <w:vertAlign w:val="subscript"/>
          <w:lang w:val="tk-TM"/>
        </w:rPr>
        <w:t>d.a</w:t>
      </w:r>
      <w:r w:rsidRPr="00192F30">
        <w:rPr>
          <w:szCs w:val="32"/>
          <w:vertAlign w:val="subscript"/>
          <w:lang w:val="tk-TM"/>
        </w:rPr>
        <w:t>.</w:t>
      </w:r>
      <w:r w:rsidRPr="00192F30">
        <w:rPr>
          <w:szCs w:val="32"/>
          <w:lang w:val="tk-TM"/>
        </w:rPr>
        <w:t xml:space="preserve"> tanapa asylan agaramy bilen üpjün edilýär, ýagny </w:t>
      </w:r>
      <w:r w:rsidRPr="00192F30">
        <w:rPr>
          <w:b/>
          <w:i/>
          <w:szCs w:val="32"/>
          <w:lang w:val="tk-TM"/>
        </w:rPr>
        <w:t>G</w:t>
      </w:r>
      <w:r w:rsidRPr="00192F30">
        <w:rPr>
          <w:b/>
          <w:i/>
          <w:szCs w:val="32"/>
          <w:vertAlign w:val="subscript"/>
          <w:lang w:val="tk-TM"/>
        </w:rPr>
        <w:t>d.a.</w:t>
      </w:r>
      <w:r w:rsidRPr="00192F30">
        <w:rPr>
          <w:b/>
          <w:i/>
          <w:szCs w:val="32"/>
          <w:lang w:val="tk-TM"/>
        </w:rPr>
        <w:t xml:space="preserve"> = W        (13.10)</w:t>
      </w:r>
    </w:p>
    <w:p w:rsidR="009D6A6C" w:rsidRPr="00192F30" w:rsidRDefault="009D6A6C" w:rsidP="009D6A6C">
      <w:pPr>
        <w:pStyle w:val="a4"/>
        <w:tabs>
          <w:tab w:val="clear" w:pos="-426"/>
        </w:tabs>
        <w:ind w:left="0" w:right="43"/>
        <w:rPr>
          <w:b/>
          <w:i/>
          <w:szCs w:val="32"/>
          <w:lang w:val="tk-TM"/>
        </w:rPr>
      </w:pPr>
      <w:r w:rsidRPr="00192F30">
        <w:rPr>
          <w:szCs w:val="32"/>
          <w:lang w:val="tk-TM"/>
        </w:rPr>
        <w:t xml:space="preserve">Onda relsyz ulagyndaky rezinli daşy bilen tigirler üçin hereketine getirilen garşylyk koeffisiýenti kesgitlenilýär </w:t>
      </w:r>
      <w:r w:rsidRPr="00192F30">
        <w:rPr>
          <w:b/>
          <w:i/>
          <w:szCs w:val="32"/>
          <w:lang w:val="en-US"/>
        </w:rPr>
        <w:t>ϖ</w:t>
      </w:r>
      <w:r w:rsidRPr="00192F30">
        <w:rPr>
          <w:b/>
          <w:i/>
          <w:szCs w:val="32"/>
          <w:lang w:val="tk-TM"/>
        </w:rPr>
        <w:t xml:space="preserve"> = G</w:t>
      </w:r>
      <w:r w:rsidRPr="00192F30">
        <w:rPr>
          <w:b/>
          <w:i/>
          <w:szCs w:val="32"/>
          <w:vertAlign w:val="subscript"/>
          <w:lang w:val="tk-TM"/>
        </w:rPr>
        <w:t>d.a.</w:t>
      </w:r>
      <w:r w:rsidRPr="00192F30">
        <w:rPr>
          <w:b/>
          <w:i/>
          <w:szCs w:val="32"/>
          <w:lang w:val="tk-TM"/>
        </w:rPr>
        <w:t>/G     (13.11)</w:t>
      </w:r>
    </w:p>
    <w:p w:rsidR="009D6A6C" w:rsidRPr="00192F30" w:rsidRDefault="009D6A6C" w:rsidP="009D6A6C">
      <w:pPr>
        <w:pStyle w:val="a4"/>
        <w:tabs>
          <w:tab w:val="clear" w:pos="-426"/>
        </w:tabs>
        <w:ind w:left="0" w:right="43"/>
        <w:rPr>
          <w:szCs w:val="32"/>
          <w:lang w:val="tk-TM"/>
        </w:rPr>
      </w:pPr>
      <w:r w:rsidRPr="00192F30">
        <w:rPr>
          <w:szCs w:val="32"/>
          <w:lang w:val="tk-TM"/>
        </w:rPr>
        <w:t xml:space="preserve">Relsly arabalar üçin goşmaça garşylyk rebordlaryň relslara sürtülmesi bilen döredilýär, ýagny </w:t>
      </w:r>
      <w:r w:rsidRPr="00192F30">
        <w:rPr>
          <w:b/>
          <w:i/>
          <w:szCs w:val="32"/>
          <w:lang w:val="tk-TM"/>
        </w:rPr>
        <w:t>W = G*</w:t>
      </w:r>
      <w:r w:rsidRPr="00192F30">
        <w:rPr>
          <w:b/>
          <w:i/>
          <w:szCs w:val="32"/>
          <w:lang w:val="en-US"/>
        </w:rPr>
        <w:t>ϖ</w:t>
      </w:r>
      <w:r w:rsidRPr="00192F30">
        <w:rPr>
          <w:b/>
          <w:i/>
          <w:szCs w:val="32"/>
          <w:lang w:val="tk-TM"/>
        </w:rPr>
        <w:t>*K</w:t>
      </w:r>
      <w:r w:rsidRPr="00192F30">
        <w:rPr>
          <w:b/>
          <w:i/>
          <w:szCs w:val="32"/>
          <w:vertAlign w:val="subscript"/>
          <w:lang w:val="tk-TM"/>
        </w:rPr>
        <w:t>r</w:t>
      </w:r>
      <w:r w:rsidRPr="00192F30">
        <w:rPr>
          <w:b/>
          <w:i/>
          <w:szCs w:val="32"/>
          <w:lang w:val="tk-TM"/>
        </w:rPr>
        <w:t xml:space="preserve">      (13.12), </w:t>
      </w:r>
      <w:r w:rsidRPr="00192F30">
        <w:rPr>
          <w:szCs w:val="32"/>
          <w:lang w:val="tk-TM"/>
        </w:rPr>
        <w:t xml:space="preserve">nirede </w:t>
      </w:r>
      <w:r w:rsidRPr="00192F30">
        <w:rPr>
          <w:b/>
          <w:i/>
          <w:szCs w:val="32"/>
          <w:lang w:val="tk-TM"/>
        </w:rPr>
        <w:t>K</w:t>
      </w:r>
      <w:r w:rsidRPr="00192F30">
        <w:rPr>
          <w:b/>
          <w:i/>
          <w:szCs w:val="32"/>
          <w:vertAlign w:val="subscript"/>
          <w:lang w:val="tk-TM"/>
        </w:rPr>
        <w:t>r</w:t>
      </w:r>
      <w:r w:rsidRPr="00192F30">
        <w:rPr>
          <w:b/>
          <w:i/>
          <w:szCs w:val="32"/>
          <w:lang w:val="tk-TM"/>
        </w:rPr>
        <w:t xml:space="preserve"> = 2,5 (</w:t>
      </w:r>
      <w:r w:rsidRPr="00192F30">
        <w:rPr>
          <w:szCs w:val="32"/>
          <w:lang w:val="tk-TM"/>
        </w:rPr>
        <w:t>rebordlaryň relslara sürtülmesiniň koeffisiýenti</w:t>
      </w:r>
      <w:r w:rsidRPr="00192F30">
        <w:rPr>
          <w:b/>
          <w:i/>
          <w:szCs w:val="32"/>
          <w:lang w:val="tk-TM"/>
        </w:rPr>
        <w:t>).</w:t>
      </w:r>
      <w:r w:rsidRPr="00192F30">
        <w:rPr>
          <w:szCs w:val="32"/>
          <w:lang w:val="tk-TM"/>
        </w:rPr>
        <w:t xml:space="preserve"> </w:t>
      </w:r>
    </w:p>
    <w:p w:rsidR="009D6A6C" w:rsidRPr="00192F30" w:rsidRDefault="009D6A6C" w:rsidP="009D6A6C">
      <w:pPr>
        <w:pStyle w:val="a4"/>
        <w:tabs>
          <w:tab w:val="clear" w:pos="-426"/>
        </w:tabs>
        <w:ind w:left="0" w:right="43"/>
        <w:rPr>
          <w:szCs w:val="32"/>
          <w:lang w:val="tk-TM"/>
        </w:rPr>
      </w:pPr>
      <w:r w:rsidRPr="00192F30">
        <w:rPr>
          <w:szCs w:val="32"/>
          <w:lang w:val="tk-TM"/>
        </w:rPr>
        <w:t xml:space="preserve">Onda </w:t>
      </w:r>
      <w:r w:rsidRPr="00192F30">
        <w:rPr>
          <w:b/>
          <w:i/>
          <w:szCs w:val="32"/>
          <w:lang w:val="tk-TM"/>
        </w:rPr>
        <w:t xml:space="preserve"> </w:t>
      </w:r>
      <w:r w:rsidRPr="00192F30">
        <w:rPr>
          <w:b/>
          <w:i/>
          <w:szCs w:val="32"/>
          <w:lang w:val="en-US"/>
        </w:rPr>
        <w:t>ϖ</w:t>
      </w:r>
      <w:r w:rsidRPr="00192F30">
        <w:rPr>
          <w:b/>
          <w:i/>
          <w:szCs w:val="32"/>
          <w:lang w:val="tk-TM"/>
        </w:rPr>
        <w:t xml:space="preserve"> = G</w:t>
      </w:r>
      <w:r w:rsidRPr="00192F30">
        <w:rPr>
          <w:b/>
          <w:i/>
          <w:szCs w:val="32"/>
          <w:vertAlign w:val="subscript"/>
          <w:lang w:val="tk-TM"/>
        </w:rPr>
        <w:t>d.a.</w:t>
      </w:r>
      <w:r w:rsidRPr="00192F30">
        <w:rPr>
          <w:b/>
          <w:i/>
          <w:szCs w:val="32"/>
          <w:lang w:val="tk-TM"/>
        </w:rPr>
        <w:t>/(G* K</w:t>
      </w:r>
      <w:r w:rsidRPr="00192F30">
        <w:rPr>
          <w:b/>
          <w:i/>
          <w:szCs w:val="32"/>
          <w:vertAlign w:val="subscript"/>
          <w:lang w:val="tk-TM"/>
        </w:rPr>
        <w:t>r</w:t>
      </w:r>
      <w:r w:rsidRPr="00192F30">
        <w:rPr>
          <w:b/>
          <w:i/>
          <w:szCs w:val="32"/>
          <w:lang w:val="tk-TM"/>
        </w:rPr>
        <w:t>)       (13.13)</w:t>
      </w:r>
    </w:p>
    <w:p w:rsidR="009D6A6C" w:rsidRPr="00192F30" w:rsidRDefault="009D6A6C" w:rsidP="009D6A6C">
      <w:pPr>
        <w:pStyle w:val="a4"/>
        <w:tabs>
          <w:tab w:val="clear" w:pos="-426"/>
        </w:tabs>
        <w:ind w:left="0" w:right="43"/>
        <w:rPr>
          <w:szCs w:val="32"/>
          <w:lang w:val="tk-TM"/>
        </w:rPr>
      </w:pPr>
      <w:r w:rsidRPr="00192F30">
        <w:rPr>
          <w:szCs w:val="32"/>
          <w:lang w:val="tk-TM"/>
        </w:rPr>
        <w:t>Ölçegleri we (11) we (13) formulalary boýunça hasaplar 1-nji tablisa girizilýär.</w:t>
      </w:r>
    </w:p>
    <w:p w:rsidR="009D6A6C" w:rsidRPr="00192F30" w:rsidRDefault="009D6A6C" w:rsidP="009D6A6C">
      <w:pPr>
        <w:pStyle w:val="a4"/>
        <w:tabs>
          <w:tab w:val="clear" w:pos="-426"/>
        </w:tabs>
        <w:ind w:left="0" w:right="43"/>
        <w:jc w:val="right"/>
        <w:rPr>
          <w:szCs w:val="32"/>
          <w:lang w:val="tk-TM"/>
        </w:rPr>
      </w:pPr>
      <w:r w:rsidRPr="00192F30">
        <w:rPr>
          <w:b/>
          <w:szCs w:val="32"/>
          <w:lang w:val="tk-TM"/>
        </w:rPr>
        <w:t>1-nji tablisa</w:t>
      </w:r>
      <w:r w:rsidRPr="00192F30">
        <w:rPr>
          <w:szCs w:val="32"/>
          <w:lang w:val="tk-TM"/>
        </w:rPr>
        <w:t>.</w:t>
      </w:r>
    </w:p>
    <w:tbl>
      <w:tblPr>
        <w:tblStyle w:val="a5"/>
        <w:tblW w:w="0" w:type="auto"/>
        <w:tblLook w:val="04A0" w:firstRow="1" w:lastRow="0" w:firstColumn="1" w:lastColumn="0" w:noHBand="0" w:noVBand="1"/>
      </w:tblPr>
      <w:tblGrid>
        <w:gridCol w:w="1480"/>
        <w:gridCol w:w="1468"/>
        <w:gridCol w:w="1146"/>
        <w:gridCol w:w="1146"/>
        <w:gridCol w:w="1146"/>
        <w:gridCol w:w="1209"/>
        <w:gridCol w:w="1750"/>
      </w:tblGrid>
      <w:tr w:rsidR="009D6A6C" w:rsidRPr="00192F30" w:rsidTr="00AA47FA">
        <w:tc>
          <w:tcPr>
            <w:tcW w:w="1509" w:type="dxa"/>
            <w:vMerge w:val="restart"/>
            <w:vAlign w:val="center"/>
          </w:tcPr>
          <w:p w:rsidR="009D6A6C" w:rsidRPr="00192F30" w:rsidRDefault="009D6A6C" w:rsidP="00AA47FA">
            <w:pPr>
              <w:pStyle w:val="a4"/>
              <w:ind w:left="-84" w:right="-79" w:firstLine="14"/>
              <w:jc w:val="center"/>
              <w:rPr>
                <w:szCs w:val="32"/>
                <w:lang w:val="tk-TM"/>
              </w:rPr>
            </w:pPr>
            <w:r w:rsidRPr="00192F30">
              <w:rPr>
                <w:szCs w:val="32"/>
                <w:lang w:val="tk-TM"/>
              </w:rPr>
              <w:t>Tigirleriň görnüşleri</w:t>
            </w:r>
          </w:p>
        </w:tc>
        <w:tc>
          <w:tcPr>
            <w:tcW w:w="1509" w:type="dxa"/>
            <w:vMerge w:val="restart"/>
            <w:vAlign w:val="center"/>
          </w:tcPr>
          <w:p w:rsidR="009D6A6C" w:rsidRPr="00192F30" w:rsidRDefault="009D6A6C" w:rsidP="00AA47FA">
            <w:pPr>
              <w:pStyle w:val="a4"/>
              <w:ind w:left="-84" w:right="-68" w:firstLine="3"/>
              <w:jc w:val="center"/>
              <w:rPr>
                <w:szCs w:val="32"/>
                <w:lang w:val="tk-TM"/>
              </w:rPr>
            </w:pPr>
            <w:r w:rsidRPr="00192F30">
              <w:rPr>
                <w:szCs w:val="32"/>
                <w:lang w:val="tk-TM"/>
              </w:rPr>
              <w:t>Arabanyň ýüki bilen agramy</w:t>
            </w:r>
          </w:p>
        </w:tc>
        <w:tc>
          <w:tcPr>
            <w:tcW w:w="6036" w:type="dxa"/>
            <w:gridSpan w:val="4"/>
            <w:vAlign w:val="center"/>
          </w:tcPr>
          <w:p w:rsidR="009D6A6C" w:rsidRPr="00192F30" w:rsidRDefault="009D6A6C" w:rsidP="00AA47FA">
            <w:pPr>
              <w:pStyle w:val="a4"/>
              <w:tabs>
                <w:tab w:val="clear" w:pos="-426"/>
              </w:tabs>
              <w:ind w:left="-84" w:right="-79" w:firstLine="0"/>
              <w:jc w:val="center"/>
              <w:rPr>
                <w:szCs w:val="32"/>
                <w:lang w:val="tk-TM"/>
              </w:rPr>
            </w:pPr>
            <w:r w:rsidRPr="00192F30">
              <w:rPr>
                <w:szCs w:val="32"/>
                <w:lang w:val="tk-TM"/>
              </w:rPr>
              <w:t xml:space="preserve">Hereketine garşylyk </w:t>
            </w:r>
            <w:r w:rsidRPr="00192F30">
              <w:rPr>
                <w:b/>
                <w:i/>
                <w:szCs w:val="32"/>
                <w:lang w:val="tk-TM"/>
              </w:rPr>
              <w:t>W</w:t>
            </w:r>
          </w:p>
        </w:tc>
        <w:tc>
          <w:tcPr>
            <w:tcW w:w="1509" w:type="dxa"/>
            <w:vMerge w:val="restart"/>
            <w:vAlign w:val="center"/>
          </w:tcPr>
          <w:p w:rsidR="009D6A6C" w:rsidRPr="00192F30" w:rsidRDefault="009D6A6C" w:rsidP="00AA47FA">
            <w:pPr>
              <w:pStyle w:val="a4"/>
              <w:tabs>
                <w:tab w:val="clear" w:pos="-426"/>
              </w:tabs>
              <w:ind w:left="-84" w:right="-79" w:firstLine="0"/>
              <w:jc w:val="center"/>
              <w:rPr>
                <w:szCs w:val="32"/>
                <w:lang w:val="tk-TM"/>
              </w:rPr>
            </w:pPr>
            <w:r w:rsidRPr="00192F30">
              <w:rPr>
                <w:szCs w:val="32"/>
                <w:lang w:val="tk-TM"/>
              </w:rPr>
              <w:t>Hereketine getirilen garşylyk koeffisiýenti</w:t>
            </w:r>
          </w:p>
          <w:p w:rsidR="009D6A6C" w:rsidRPr="00192F30" w:rsidRDefault="009D6A6C" w:rsidP="00AA47FA">
            <w:pPr>
              <w:pStyle w:val="a4"/>
              <w:tabs>
                <w:tab w:val="clear" w:pos="-426"/>
              </w:tabs>
              <w:ind w:left="-84" w:right="-79" w:firstLine="0"/>
              <w:jc w:val="center"/>
              <w:rPr>
                <w:b/>
                <w:i/>
                <w:szCs w:val="32"/>
                <w:lang w:val="en-US"/>
              </w:rPr>
            </w:pPr>
            <w:r w:rsidRPr="00192F30">
              <w:rPr>
                <w:b/>
                <w:i/>
                <w:szCs w:val="32"/>
                <w:lang w:val="en-US"/>
              </w:rPr>
              <w:t>ϖ</w:t>
            </w:r>
          </w:p>
          <w:p w:rsidR="009D6A6C" w:rsidRPr="00192F30" w:rsidRDefault="009D6A6C" w:rsidP="00AA47FA">
            <w:pPr>
              <w:pStyle w:val="a4"/>
              <w:tabs>
                <w:tab w:val="clear" w:pos="-426"/>
              </w:tabs>
              <w:ind w:left="-84" w:right="-79" w:firstLine="0"/>
              <w:jc w:val="center"/>
              <w:rPr>
                <w:szCs w:val="32"/>
                <w:lang w:val="tk-TM"/>
              </w:rPr>
            </w:pPr>
          </w:p>
        </w:tc>
      </w:tr>
      <w:tr w:rsidR="009D6A6C" w:rsidRPr="00192F30" w:rsidTr="00AA47FA">
        <w:tc>
          <w:tcPr>
            <w:tcW w:w="1509" w:type="dxa"/>
            <w:vMerge/>
            <w:vAlign w:val="center"/>
          </w:tcPr>
          <w:p w:rsidR="009D6A6C" w:rsidRPr="00192F30" w:rsidRDefault="009D6A6C" w:rsidP="00AA47FA">
            <w:pPr>
              <w:pStyle w:val="a4"/>
              <w:tabs>
                <w:tab w:val="clear" w:pos="-426"/>
              </w:tabs>
              <w:ind w:left="-84" w:right="-79" w:firstLine="0"/>
              <w:jc w:val="center"/>
              <w:rPr>
                <w:szCs w:val="32"/>
                <w:lang w:val="tk-TM"/>
              </w:rPr>
            </w:pPr>
          </w:p>
        </w:tc>
        <w:tc>
          <w:tcPr>
            <w:tcW w:w="1509" w:type="dxa"/>
            <w:vMerge/>
            <w:vAlign w:val="center"/>
          </w:tcPr>
          <w:p w:rsidR="009D6A6C" w:rsidRPr="00192F30" w:rsidRDefault="009D6A6C" w:rsidP="00AA47FA">
            <w:pPr>
              <w:pStyle w:val="a4"/>
              <w:tabs>
                <w:tab w:val="clear" w:pos="-426"/>
              </w:tabs>
              <w:ind w:left="-84" w:right="-79" w:firstLine="0"/>
              <w:jc w:val="center"/>
              <w:rPr>
                <w:szCs w:val="32"/>
                <w:lang w:val="tk-TM"/>
              </w:rPr>
            </w:pPr>
          </w:p>
        </w:tc>
        <w:tc>
          <w:tcPr>
            <w:tcW w:w="1509" w:type="dxa"/>
            <w:vAlign w:val="center"/>
          </w:tcPr>
          <w:p w:rsidR="009D6A6C" w:rsidRPr="00192F30" w:rsidRDefault="009D6A6C" w:rsidP="00AA47FA">
            <w:pPr>
              <w:pStyle w:val="a4"/>
              <w:tabs>
                <w:tab w:val="clear" w:pos="-426"/>
              </w:tabs>
              <w:ind w:left="-84" w:right="-79" w:firstLine="0"/>
              <w:jc w:val="center"/>
              <w:rPr>
                <w:b/>
                <w:i/>
                <w:szCs w:val="32"/>
                <w:lang w:val="tk-TM"/>
              </w:rPr>
            </w:pPr>
            <w:r w:rsidRPr="00192F30">
              <w:rPr>
                <w:b/>
                <w:i/>
                <w:szCs w:val="32"/>
                <w:lang w:val="tk-TM"/>
              </w:rPr>
              <w:t>W</w:t>
            </w:r>
            <w:r w:rsidRPr="00192F30">
              <w:rPr>
                <w:b/>
                <w:i/>
                <w:szCs w:val="32"/>
                <w:vertAlign w:val="subscript"/>
                <w:lang w:val="tk-TM"/>
              </w:rPr>
              <w:t>1</w:t>
            </w:r>
          </w:p>
        </w:tc>
        <w:tc>
          <w:tcPr>
            <w:tcW w:w="1509" w:type="dxa"/>
            <w:vAlign w:val="center"/>
          </w:tcPr>
          <w:p w:rsidR="009D6A6C" w:rsidRPr="00192F30" w:rsidRDefault="009D6A6C" w:rsidP="00AA47FA">
            <w:pPr>
              <w:pStyle w:val="a4"/>
              <w:tabs>
                <w:tab w:val="clear" w:pos="-426"/>
              </w:tabs>
              <w:ind w:left="-84" w:right="-79" w:firstLine="0"/>
              <w:jc w:val="center"/>
              <w:rPr>
                <w:b/>
                <w:i/>
                <w:szCs w:val="32"/>
                <w:lang w:val="tk-TM"/>
              </w:rPr>
            </w:pPr>
            <w:r w:rsidRPr="00192F30">
              <w:rPr>
                <w:b/>
                <w:i/>
                <w:szCs w:val="32"/>
                <w:lang w:val="tk-TM"/>
              </w:rPr>
              <w:t>W</w:t>
            </w:r>
            <w:r w:rsidRPr="00192F30">
              <w:rPr>
                <w:b/>
                <w:i/>
                <w:szCs w:val="32"/>
                <w:vertAlign w:val="subscript"/>
                <w:lang w:val="tk-TM"/>
              </w:rPr>
              <w:t>2</w:t>
            </w:r>
          </w:p>
        </w:tc>
        <w:tc>
          <w:tcPr>
            <w:tcW w:w="1509" w:type="dxa"/>
            <w:vAlign w:val="center"/>
          </w:tcPr>
          <w:p w:rsidR="009D6A6C" w:rsidRPr="00192F30" w:rsidRDefault="009D6A6C" w:rsidP="00AA47FA">
            <w:pPr>
              <w:pStyle w:val="a4"/>
              <w:tabs>
                <w:tab w:val="clear" w:pos="-426"/>
              </w:tabs>
              <w:ind w:left="-84" w:right="-79" w:firstLine="0"/>
              <w:jc w:val="center"/>
              <w:rPr>
                <w:b/>
                <w:i/>
                <w:szCs w:val="32"/>
                <w:lang w:val="tk-TM"/>
              </w:rPr>
            </w:pPr>
            <w:r w:rsidRPr="00192F30">
              <w:rPr>
                <w:b/>
                <w:i/>
                <w:szCs w:val="32"/>
                <w:lang w:val="tk-TM"/>
              </w:rPr>
              <w:t>W</w:t>
            </w:r>
            <w:r w:rsidRPr="00192F30">
              <w:rPr>
                <w:b/>
                <w:i/>
                <w:szCs w:val="32"/>
                <w:vertAlign w:val="subscript"/>
                <w:lang w:val="tk-TM"/>
              </w:rPr>
              <w:t>3</w:t>
            </w:r>
          </w:p>
        </w:tc>
        <w:tc>
          <w:tcPr>
            <w:tcW w:w="1509" w:type="dxa"/>
            <w:vAlign w:val="center"/>
          </w:tcPr>
          <w:p w:rsidR="009D6A6C" w:rsidRPr="00192F30" w:rsidRDefault="009D6A6C" w:rsidP="00AA47FA">
            <w:pPr>
              <w:pStyle w:val="a4"/>
              <w:tabs>
                <w:tab w:val="clear" w:pos="-426"/>
              </w:tabs>
              <w:ind w:left="-84" w:right="-79" w:firstLine="0"/>
              <w:jc w:val="center"/>
              <w:rPr>
                <w:b/>
                <w:i/>
                <w:szCs w:val="32"/>
                <w:lang w:val="tk-TM"/>
              </w:rPr>
            </w:pPr>
            <w:r w:rsidRPr="00192F30">
              <w:rPr>
                <w:b/>
                <w:i/>
                <w:szCs w:val="32"/>
                <w:lang w:val="tk-TM"/>
              </w:rPr>
              <w:t>W</w:t>
            </w:r>
            <w:r w:rsidRPr="00192F30">
              <w:rPr>
                <w:b/>
                <w:i/>
                <w:szCs w:val="32"/>
                <w:vertAlign w:val="subscript"/>
                <w:lang w:val="tk-TM"/>
              </w:rPr>
              <w:t>or</w:t>
            </w:r>
            <w:r w:rsidRPr="00192F30">
              <w:rPr>
                <w:b/>
                <w:i/>
                <w:szCs w:val="32"/>
                <w:lang w:val="tk-TM"/>
              </w:rPr>
              <w:t>t</w:t>
            </w:r>
          </w:p>
        </w:tc>
        <w:tc>
          <w:tcPr>
            <w:tcW w:w="1509" w:type="dxa"/>
            <w:vMerge/>
            <w:vAlign w:val="center"/>
          </w:tcPr>
          <w:p w:rsidR="009D6A6C" w:rsidRPr="00192F30" w:rsidRDefault="009D6A6C" w:rsidP="00AA47FA">
            <w:pPr>
              <w:pStyle w:val="a4"/>
              <w:tabs>
                <w:tab w:val="clear" w:pos="-426"/>
              </w:tabs>
              <w:ind w:left="-84" w:right="-79" w:firstLine="0"/>
              <w:jc w:val="center"/>
              <w:rPr>
                <w:szCs w:val="32"/>
                <w:lang w:val="tk-TM"/>
              </w:rPr>
            </w:pPr>
          </w:p>
        </w:tc>
      </w:tr>
      <w:tr w:rsidR="009D6A6C" w:rsidRPr="00192F30" w:rsidTr="00AA47FA">
        <w:tc>
          <w:tcPr>
            <w:tcW w:w="1509" w:type="dxa"/>
            <w:vAlign w:val="center"/>
          </w:tcPr>
          <w:p w:rsidR="009D6A6C" w:rsidRPr="00192F30" w:rsidRDefault="009D6A6C" w:rsidP="00AA47FA">
            <w:pPr>
              <w:pStyle w:val="a4"/>
              <w:tabs>
                <w:tab w:val="clear" w:pos="-426"/>
              </w:tabs>
              <w:ind w:left="-84" w:right="-79" w:firstLine="0"/>
              <w:jc w:val="center"/>
              <w:rPr>
                <w:szCs w:val="32"/>
                <w:lang w:val="tk-TM"/>
              </w:rPr>
            </w:pPr>
          </w:p>
        </w:tc>
        <w:tc>
          <w:tcPr>
            <w:tcW w:w="1509" w:type="dxa"/>
            <w:vAlign w:val="center"/>
          </w:tcPr>
          <w:p w:rsidR="009D6A6C" w:rsidRPr="00192F30" w:rsidRDefault="009D6A6C" w:rsidP="00AA47FA">
            <w:pPr>
              <w:pStyle w:val="a4"/>
              <w:tabs>
                <w:tab w:val="clear" w:pos="-426"/>
              </w:tabs>
              <w:ind w:left="-84" w:right="-79" w:firstLine="0"/>
              <w:jc w:val="center"/>
              <w:rPr>
                <w:szCs w:val="32"/>
                <w:lang w:val="tk-TM"/>
              </w:rPr>
            </w:pPr>
          </w:p>
        </w:tc>
        <w:tc>
          <w:tcPr>
            <w:tcW w:w="1509" w:type="dxa"/>
            <w:vAlign w:val="center"/>
          </w:tcPr>
          <w:p w:rsidR="009D6A6C" w:rsidRPr="00192F30" w:rsidRDefault="009D6A6C" w:rsidP="00AA47FA">
            <w:pPr>
              <w:pStyle w:val="a4"/>
              <w:tabs>
                <w:tab w:val="clear" w:pos="-426"/>
              </w:tabs>
              <w:ind w:left="-84" w:right="-79" w:firstLine="0"/>
              <w:jc w:val="center"/>
              <w:rPr>
                <w:szCs w:val="32"/>
                <w:lang w:val="tk-TM"/>
              </w:rPr>
            </w:pPr>
          </w:p>
        </w:tc>
        <w:tc>
          <w:tcPr>
            <w:tcW w:w="1509" w:type="dxa"/>
            <w:vAlign w:val="center"/>
          </w:tcPr>
          <w:p w:rsidR="009D6A6C" w:rsidRPr="00192F30" w:rsidRDefault="009D6A6C" w:rsidP="00AA47FA">
            <w:pPr>
              <w:pStyle w:val="a4"/>
              <w:tabs>
                <w:tab w:val="clear" w:pos="-426"/>
              </w:tabs>
              <w:ind w:left="-84" w:right="-79" w:firstLine="0"/>
              <w:jc w:val="center"/>
              <w:rPr>
                <w:szCs w:val="32"/>
                <w:lang w:val="tk-TM"/>
              </w:rPr>
            </w:pPr>
          </w:p>
        </w:tc>
        <w:tc>
          <w:tcPr>
            <w:tcW w:w="1509" w:type="dxa"/>
            <w:vAlign w:val="center"/>
          </w:tcPr>
          <w:p w:rsidR="009D6A6C" w:rsidRPr="00192F30" w:rsidRDefault="009D6A6C" w:rsidP="00AA47FA">
            <w:pPr>
              <w:pStyle w:val="a4"/>
              <w:tabs>
                <w:tab w:val="clear" w:pos="-426"/>
              </w:tabs>
              <w:ind w:left="-84" w:right="-79" w:firstLine="0"/>
              <w:jc w:val="center"/>
              <w:rPr>
                <w:szCs w:val="32"/>
                <w:lang w:val="tk-TM"/>
              </w:rPr>
            </w:pPr>
          </w:p>
        </w:tc>
        <w:tc>
          <w:tcPr>
            <w:tcW w:w="1509" w:type="dxa"/>
            <w:vAlign w:val="center"/>
          </w:tcPr>
          <w:p w:rsidR="009D6A6C" w:rsidRPr="00192F30" w:rsidRDefault="009D6A6C" w:rsidP="00AA47FA">
            <w:pPr>
              <w:pStyle w:val="a4"/>
              <w:tabs>
                <w:tab w:val="clear" w:pos="-426"/>
              </w:tabs>
              <w:ind w:left="-84" w:right="-79" w:firstLine="0"/>
              <w:jc w:val="center"/>
              <w:rPr>
                <w:szCs w:val="32"/>
                <w:lang w:val="tk-TM"/>
              </w:rPr>
            </w:pPr>
          </w:p>
        </w:tc>
        <w:tc>
          <w:tcPr>
            <w:tcW w:w="1509" w:type="dxa"/>
            <w:vAlign w:val="center"/>
          </w:tcPr>
          <w:p w:rsidR="009D6A6C" w:rsidRPr="00192F30" w:rsidRDefault="009D6A6C" w:rsidP="00AA47FA">
            <w:pPr>
              <w:pStyle w:val="a4"/>
              <w:tabs>
                <w:tab w:val="clear" w:pos="-426"/>
              </w:tabs>
              <w:ind w:left="-84" w:right="-79" w:firstLine="0"/>
              <w:jc w:val="center"/>
              <w:rPr>
                <w:szCs w:val="32"/>
                <w:lang w:val="tk-TM"/>
              </w:rPr>
            </w:pPr>
          </w:p>
        </w:tc>
      </w:tr>
    </w:tbl>
    <w:p w:rsidR="009D6A6C" w:rsidRPr="00192F30" w:rsidRDefault="009D6A6C" w:rsidP="009D6A6C">
      <w:pPr>
        <w:pStyle w:val="a4"/>
        <w:tabs>
          <w:tab w:val="clear" w:pos="-426"/>
        </w:tabs>
        <w:ind w:left="0" w:right="43"/>
        <w:rPr>
          <w:szCs w:val="32"/>
          <w:lang w:val="tk-TM"/>
        </w:rPr>
      </w:pPr>
    </w:p>
    <w:p w:rsidR="009D6A6C" w:rsidRPr="00192F30" w:rsidRDefault="009D6A6C" w:rsidP="009D6A6C">
      <w:pPr>
        <w:pStyle w:val="a4"/>
        <w:tabs>
          <w:tab w:val="clear" w:pos="-426"/>
          <w:tab w:val="left" w:pos="-709"/>
        </w:tabs>
        <w:ind w:left="0" w:right="43" w:firstLine="567"/>
        <w:jc w:val="center"/>
        <w:rPr>
          <w:b/>
          <w:szCs w:val="32"/>
        </w:rPr>
      </w:pPr>
      <w:r w:rsidRPr="00192F30">
        <w:rPr>
          <w:b/>
          <w:szCs w:val="32"/>
        </w:rPr>
        <w:t>Gerek bolan abz</w:t>
      </w:r>
      <w:r w:rsidRPr="00192F30">
        <w:rPr>
          <w:b/>
          <w:szCs w:val="32"/>
          <w:lang w:val="tk-TM"/>
        </w:rPr>
        <w:t>a</w:t>
      </w:r>
      <w:r w:rsidRPr="00192F30">
        <w:rPr>
          <w:b/>
          <w:szCs w:val="32"/>
        </w:rPr>
        <w:t>llar we gurallar</w:t>
      </w:r>
    </w:p>
    <w:p w:rsidR="009D6A6C" w:rsidRPr="00192F30" w:rsidRDefault="009D6A6C" w:rsidP="009D6A6C">
      <w:pPr>
        <w:numPr>
          <w:ilvl w:val="0"/>
          <w:numId w:val="2"/>
        </w:numPr>
        <w:tabs>
          <w:tab w:val="clear" w:pos="927"/>
        </w:tabs>
        <w:spacing w:after="0" w:line="240" w:lineRule="auto"/>
        <w:ind w:left="0" w:right="45" w:firstLine="426"/>
        <w:jc w:val="both"/>
        <w:rPr>
          <w:rFonts w:ascii="Times New Roman" w:hAnsi="Times New Roman" w:cs="Times New Roman"/>
          <w:sz w:val="32"/>
          <w:szCs w:val="32"/>
          <w:lang w:val="cs-CZ"/>
        </w:rPr>
      </w:pPr>
      <w:r w:rsidRPr="00192F30">
        <w:rPr>
          <w:rFonts w:ascii="Times New Roman" w:hAnsi="Times New Roman" w:cs="Times New Roman"/>
          <w:sz w:val="32"/>
          <w:szCs w:val="32"/>
          <w:lang w:val="cs-CZ"/>
        </w:rPr>
        <w:t>Tejribe abzaly.</w:t>
      </w:r>
    </w:p>
    <w:p w:rsidR="009D6A6C" w:rsidRPr="00192F30" w:rsidRDefault="009D6A6C" w:rsidP="009D6A6C">
      <w:pPr>
        <w:numPr>
          <w:ilvl w:val="0"/>
          <w:numId w:val="2"/>
        </w:numPr>
        <w:tabs>
          <w:tab w:val="clear" w:pos="927"/>
        </w:tabs>
        <w:spacing w:after="0" w:line="240" w:lineRule="auto"/>
        <w:ind w:left="0" w:right="45" w:firstLine="426"/>
        <w:jc w:val="both"/>
        <w:rPr>
          <w:rFonts w:ascii="Times New Roman" w:hAnsi="Times New Roman" w:cs="Times New Roman"/>
          <w:sz w:val="32"/>
          <w:szCs w:val="32"/>
          <w:lang w:val="cs-CZ"/>
        </w:rPr>
      </w:pPr>
      <w:r w:rsidRPr="00192F30">
        <w:rPr>
          <w:rFonts w:ascii="Times New Roman" w:hAnsi="Times New Roman" w:cs="Times New Roman"/>
          <w:sz w:val="32"/>
          <w:szCs w:val="32"/>
          <w:lang w:val="cs-CZ"/>
        </w:rPr>
        <w:t xml:space="preserve">Çyzgy gurallary: galam, çyzgyç, </w:t>
      </w:r>
    </w:p>
    <w:p w:rsidR="009D6A6C" w:rsidRPr="00192F30" w:rsidRDefault="009D6A6C" w:rsidP="009D6A6C">
      <w:pPr>
        <w:spacing w:after="0" w:line="240" w:lineRule="auto"/>
        <w:ind w:right="45" w:firstLine="426"/>
        <w:jc w:val="center"/>
        <w:rPr>
          <w:rFonts w:ascii="Times New Roman" w:hAnsi="Times New Roman" w:cs="Times New Roman"/>
          <w:b/>
          <w:sz w:val="32"/>
          <w:szCs w:val="32"/>
          <w:lang w:val="cs-CZ"/>
        </w:rPr>
      </w:pPr>
    </w:p>
    <w:p w:rsidR="009D6A6C" w:rsidRPr="00192F30" w:rsidRDefault="009D6A6C" w:rsidP="009D6A6C">
      <w:pPr>
        <w:spacing w:after="0" w:line="240" w:lineRule="auto"/>
        <w:ind w:right="45" w:firstLine="567"/>
        <w:jc w:val="center"/>
        <w:rPr>
          <w:rFonts w:ascii="Times New Roman" w:hAnsi="Times New Roman" w:cs="Times New Roman"/>
          <w:b/>
          <w:sz w:val="32"/>
          <w:szCs w:val="32"/>
          <w:lang w:val="cs-CZ"/>
        </w:rPr>
      </w:pPr>
    </w:p>
    <w:p w:rsidR="009D6A6C" w:rsidRPr="00192F30" w:rsidRDefault="009D6A6C" w:rsidP="009D6A6C">
      <w:pPr>
        <w:spacing w:after="0" w:line="240" w:lineRule="auto"/>
        <w:ind w:right="45" w:firstLine="567"/>
        <w:jc w:val="center"/>
        <w:rPr>
          <w:rFonts w:ascii="Times New Roman" w:hAnsi="Times New Roman" w:cs="Times New Roman"/>
          <w:b/>
          <w:sz w:val="32"/>
          <w:szCs w:val="32"/>
          <w:lang w:val="cs-CZ"/>
        </w:rPr>
      </w:pPr>
      <w:r w:rsidRPr="00192F30">
        <w:rPr>
          <w:rFonts w:ascii="Times New Roman" w:hAnsi="Times New Roman" w:cs="Times New Roman"/>
          <w:b/>
          <w:sz w:val="32"/>
          <w:szCs w:val="32"/>
          <w:lang w:val="cs-CZ"/>
        </w:rPr>
        <w:t>Barlag   soraglary</w:t>
      </w:r>
    </w:p>
    <w:p w:rsidR="009D6A6C" w:rsidRPr="00192F30" w:rsidRDefault="009D6A6C" w:rsidP="009D6A6C">
      <w:pPr>
        <w:pStyle w:val="a3"/>
        <w:numPr>
          <w:ilvl w:val="0"/>
          <w:numId w:val="3"/>
        </w:numPr>
        <w:tabs>
          <w:tab w:val="clear" w:pos="927"/>
        </w:tabs>
        <w:spacing w:after="0" w:line="240" w:lineRule="auto"/>
        <w:ind w:left="0" w:right="43" w:firstLine="426"/>
        <w:jc w:val="both"/>
        <w:rPr>
          <w:sz w:val="32"/>
          <w:szCs w:val="32"/>
          <w:lang w:val="tk-TM"/>
        </w:rPr>
      </w:pPr>
      <w:r w:rsidRPr="00192F30">
        <w:rPr>
          <w:rFonts w:ascii="Times New Roman" w:hAnsi="Times New Roman" w:cs="Times New Roman"/>
          <w:sz w:val="32"/>
          <w:szCs w:val="32"/>
          <w:lang w:val="tk-TM"/>
        </w:rPr>
        <w:t>Tigiriň çaýkamagynyň sürtülmesine kynçylyk edýän momentiň</w:t>
      </w:r>
      <w:r w:rsidRPr="00192F30">
        <w:rPr>
          <w:sz w:val="32"/>
          <w:szCs w:val="32"/>
          <w:lang w:val="tk-TM"/>
        </w:rPr>
        <w:t xml:space="preserve"> </w:t>
      </w:r>
      <w:r w:rsidRPr="00192F30">
        <w:rPr>
          <w:rFonts w:ascii="Times New Roman" w:hAnsi="Times New Roman" w:cs="Times New Roman"/>
          <w:sz w:val="32"/>
          <w:szCs w:val="32"/>
          <w:lang w:val="tk-TM"/>
        </w:rPr>
        <w:t>jeminiň kesgitlemesini ýazyp ber?</w:t>
      </w:r>
    </w:p>
    <w:p w:rsidR="009D6A6C" w:rsidRPr="00192F30" w:rsidRDefault="009D6A6C" w:rsidP="009D6A6C">
      <w:pPr>
        <w:pStyle w:val="a3"/>
        <w:numPr>
          <w:ilvl w:val="0"/>
          <w:numId w:val="3"/>
        </w:numPr>
        <w:tabs>
          <w:tab w:val="clear" w:pos="927"/>
        </w:tabs>
        <w:spacing w:after="0" w:line="240" w:lineRule="auto"/>
        <w:ind w:left="0" w:right="43" w:firstLine="426"/>
        <w:jc w:val="both"/>
        <w:rPr>
          <w:sz w:val="32"/>
          <w:szCs w:val="32"/>
          <w:lang w:val="tk-TM"/>
        </w:rPr>
      </w:pPr>
      <w:r w:rsidRPr="00192F30">
        <w:rPr>
          <w:rFonts w:ascii="Times New Roman" w:hAnsi="Times New Roman" w:cs="Times New Roman"/>
          <w:sz w:val="32"/>
          <w:szCs w:val="32"/>
          <w:lang w:val="tk-TM"/>
        </w:rPr>
        <w:t>Tigiriň hereketine garşylygynyň kesgitlemesini ýazyp ber?</w:t>
      </w:r>
    </w:p>
    <w:p w:rsidR="009D6A6C" w:rsidRPr="00192F30" w:rsidRDefault="009D6A6C" w:rsidP="009D6A6C">
      <w:pPr>
        <w:pStyle w:val="a3"/>
        <w:numPr>
          <w:ilvl w:val="0"/>
          <w:numId w:val="3"/>
        </w:numPr>
        <w:tabs>
          <w:tab w:val="clear" w:pos="927"/>
        </w:tabs>
        <w:spacing w:after="0" w:line="240" w:lineRule="auto"/>
        <w:ind w:left="0" w:right="43" w:firstLine="426"/>
        <w:jc w:val="both"/>
        <w:rPr>
          <w:sz w:val="32"/>
          <w:szCs w:val="32"/>
          <w:lang w:val="tk-TM"/>
        </w:rPr>
      </w:pPr>
      <w:r w:rsidRPr="00192F30">
        <w:rPr>
          <w:rFonts w:ascii="Times New Roman" w:hAnsi="Times New Roman" w:cs="Times New Roman"/>
          <w:sz w:val="32"/>
          <w:szCs w:val="32"/>
          <w:lang w:val="tk-TM"/>
        </w:rPr>
        <w:t>Zyýanly momentiniň kesgitlemesini ýazyp ber?</w:t>
      </w:r>
    </w:p>
    <w:p w:rsidR="009D6A6C" w:rsidRPr="00192F30" w:rsidRDefault="009D6A6C" w:rsidP="009D6A6C">
      <w:pPr>
        <w:autoSpaceDE w:val="0"/>
        <w:autoSpaceDN w:val="0"/>
        <w:adjustRightInd w:val="0"/>
        <w:spacing w:after="0" w:line="240" w:lineRule="auto"/>
        <w:ind w:firstLine="426"/>
        <w:jc w:val="center"/>
        <w:rPr>
          <w:rFonts w:ascii="Times New Roman" w:hAnsi="Times New Roman" w:cs="Times New Roman"/>
          <w:b/>
          <w:bCs/>
          <w:sz w:val="32"/>
          <w:szCs w:val="32"/>
          <w:u w:val="single"/>
          <w:lang w:val="en-US"/>
        </w:rPr>
      </w:pPr>
    </w:p>
    <w:p w:rsidR="009D6A6C" w:rsidRPr="00192F30" w:rsidRDefault="009D6A6C" w:rsidP="009D6A6C">
      <w:pPr>
        <w:autoSpaceDE w:val="0"/>
        <w:autoSpaceDN w:val="0"/>
        <w:adjustRightInd w:val="0"/>
        <w:spacing w:after="0" w:line="240" w:lineRule="auto"/>
        <w:ind w:firstLine="426"/>
        <w:jc w:val="center"/>
        <w:rPr>
          <w:rFonts w:ascii="Times New Roman" w:hAnsi="Times New Roman" w:cs="Times New Roman"/>
          <w:b/>
          <w:bCs/>
          <w:sz w:val="32"/>
          <w:szCs w:val="32"/>
          <w:u w:val="single"/>
          <w:lang w:val="en-US"/>
        </w:rPr>
      </w:pPr>
    </w:p>
    <w:p w:rsidR="007C373F" w:rsidRPr="009D6A6C" w:rsidRDefault="007C373F">
      <w:pPr>
        <w:rPr>
          <w:lang w:val="en-US"/>
        </w:rPr>
      </w:pPr>
    </w:p>
    <w:sectPr w:rsidR="007C373F" w:rsidRPr="009D6A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372839"/>
    <w:multiLevelType w:val="hybridMultilevel"/>
    <w:tmpl w:val="2D021436"/>
    <w:lvl w:ilvl="0" w:tplc="68C847B8">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53FF2DC8"/>
    <w:multiLevelType w:val="hybridMultilevel"/>
    <w:tmpl w:val="63D44DD6"/>
    <w:lvl w:ilvl="0" w:tplc="DA6E6CAE">
      <w:start w:val="1"/>
      <w:numFmt w:val="decimal"/>
      <w:lvlText w:val="%1."/>
      <w:lvlJc w:val="left"/>
      <w:pPr>
        <w:tabs>
          <w:tab w:val="num" w:pos="927"/>
        </w:tabs>
        <w:ind w:left="927" w:hanging="360"/>
      </w:pPr>
      <w:rPr>
        <w:rFonts w:ascii="Times New Roman" w:hAnsi="Times New Roman" w:cs="Times New Roman" w:hint="default"/>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7DE507A"/>
    <w:multiLevelType w:val="hybridMultilevel"/>
    <w:tmpl w:val="4A089F8C"/>
    <w:lvl w:ilvl="0" w:tplc="0E2641FC">
      <w:start w:val="1"/>
      <w:numFmt w:val="bullet"/>
      <w:lvlText w:val="-"/>
      <w:lvlJc w:val="left"/>
      <w:pPr>
        <w:ind w:left="1320" w:hanging="360"/>
      </w:pPr>
      <w:rPr>
        <w:rFonts w:ascii="Times New Roman" w:eastAsiaTheme="minorHAnsi" w:hAnsi="Times New Roman" w:cs="Times New Roman" w:hint="default"/>
      </w:rPr>
    </w:lvl>
    <w:lvl w:ilvl="1" w:tplc="04190003" w:tentative="1">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D26"/>
    <w:rsid w:val="007C373F"/>
    <w:rsid w:val="009D6A6C"/>
    <w:rsid w:val="00ED3D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DBCE4"/>
  <w15:chartTrackingRefBased/>
  <w15:docId w15:val="{314B9411-F9FB-4EBD-8A48-98DED5D9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A6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D6A6C"/>
    <w:pPr>
      <w:ind w:left="720"/>
      <w:contextualSpacing/>
    </w:pPr>
  </w:style>
  <w:style w:type="paragraph" w:styleId="a4">
    <w:name w:val="Block Text"/>
    <w:basedOn w:val="a"/>
    <w:rsid w:val="009D6A6C"/>
    <w:pPr>
      <w:tabs>
        <w:tab w:val="left" w:pos="-426"/>
      </w:tabs>
      <w:spacing w:after="0" w:line="240" w:lineRule="auto"/>
      <w:ind w:left="-426" w:right="-766" w:firstLine="426"/>
      <w:jc w:val="both"/>
    </w:pPr>
    <w:rPr>
      <w:rFonts w:ascii="Times New Roman" w:eastAsia="Times New Roman" w:hAnsi="Times New Roman" w:cs="Times New Roman"/>
      <w:sz w:val="32"/>
      <w:szCs w:val="20"/>
      <w:lang w:val="cs-CZ" w:eastAsia="ru-RU"/>
    </w:rPr>
  </w:style>
  <w:style w:type="table" w:styleId="a5">
    <w:name w:val="Table Grid"/>
    <w:basedOn w:val="a1"/>
    <w:rsid w:val="009D6A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TME</dc:creator>
  <cp:keywords/>
  <dc:description/>
  <cp:lastModifiedBy>TME</cp:lastModifiedBy>
  <cp:revision>2</cp:revision>
  <dcterms:created xsi:type="dcterms:W3CDTF">2021-09-13T04:12:00Z</dcterms:created>
  <dcterms:modified xsi:type="dcterms:W3CDTF">2021-09-13T04:12:00Z</dcterms:modified>
</cp:coreProperties>
</file>