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F6" w:rsidRPr="00DE64F6" w:rsidRDefault="00DE64F6" w:rsidP="00DE6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64F6">
        <w:rPr>
          <w:rFonts w:ascii="Times New Roman" w:hAnsi="Times New Roman" w:cs="Times New Roman"/>
          <w:b/>
          <w:sz w:val="28"/>
          <w:szCs w:val="28"/>
          <w:lang w:val="tk-TM"/>
        </w:rPr>
        <w:t>3-nji tejribe işi</w:t>
      </w:r>
    </w:p>
    <w:p w:rsidR="00F24D80" w:rsidRPr="00BF5EE1" w:rsidRDefault="00DE64F6" w:rsidP="00DE64F6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E64F6">
        <w:rPr>
          <w:rFonts w:ascii="Times New Roman" w:hAnsi="Times New Roman" w:cs="Times New Roman"/>
          <w:b/>
          <w:sz w:val="28"/>
          <w:szCs w:val="28"/>
          <w:lang w:val="tk-TM"/>
        </w:rPr>
        <w:t>Tema.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A7A4A" w:rsidRPr="00BF5EE1">
        <w:rPr>
          <w:rFonts w:ascii="Times New Roman" w:hAnsi="Times New Roman" w:cs="Times New Roman"/>
          <w:sz w:val="28"/>
          <w:szCs w:val="28"/>
          <w:lang w:val="tk-TM"/>
        </w:rPr>
        <w:t>Polat simli tanaplaryň gurluşyny we berklik häsiýetlerini öwrenmek.</w:t>
      </w:r>
    </w:p>
    <w:p w:rsidR="002A7A4A" w:rsidRPr="00DE64F6" w:rsidRDefault="002A7A4A" w:rsidP="00DE6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E64F6">
        <w:rPr>
          <w:rFonts w:ascii="Times New Roman" w:hAnsi="Times New Roman" w:cs="Times New Roman"/>
          <w:b/>
          <w:sz w:val="28"/>
          <w:szCs w:val="28"/>
          <w:lang w:val="tk-TM"/>
        </w:rPr>
        <w:t>Işiň maksady:</w:t>
      </w:r>
    </w:p>
    <w:p w:rsidR="002A7A4A" w:rsidRPr="00BF5EE1" w:rsidRDefault="002A7A4A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1.Polat simli tanaplaryň gurluşynyň köpdürliligi bilen tanyşmak.</w:t>
      </w:r>
    </w:p>
    <w:p w:rsidR="002A7A4A" w:rsidRPr="00BF5EE1" w:rsidRDefault="002A7A4A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2.Kese-keseginiň we nusgalygynyň görnüşi boýunça tanapyň gurluşyny iş ýüzünde kesgitlemek endigini öwrenmek.</w:t>
      </w:r>
    </w:p>
    <w:p w:rsidR="002A7A4A" w:rsidRPr="00BF5EE1" w:rsidRDefault="002A7A4A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3.Polat simli tanaplaryň berklik häsiýetlerini öwrenmek we kesgitlemek.</w:t>
      </w:r>
    </w:p>
    <w:p w:rsidR="002A7A4A" w:rsidRPr="00BF5EE1" w:rsidRDefault="002A7A4A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 xml:space="preserve">4.Tanaplaryň berkliginiň onuň gurluşy we materialynyň mehaniki häsiýetleri bilen baglanyşygyny </w:t>
      </w:r>
      <w:r w:rsidR="00670AEF" w:rsidRPr="00BF5EE1">
        <w:rPr>
          <w:rFonts w:ascii="Times New Roman" w:hAnsi="Times New Roman" w:cs="Times New Roman"/>
          <w:sz w:val="28"/>
          <w:szCs w:val="28"/>
          <w:lang w:val="tk-TM"/>
        </w:rPr>
        <w:t>aýgytlamak.</w:t>
      </w:r>
    </w:p>
    <w:p w:rsidR="0097463C" w:rsidRPr="0097463C" w:rsidRDefault="0097463C" w:rsidP="009746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97463C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Esasy nazaryýet düzgünler.</w:t>
      </w:r>
    </w:p>
    <w:p w:rsidR="00670AEF" w:rsidRPr="00BF5EE1" w:rsidRDefault="00670AEF" w:rsidP="00DE64F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Ýük göteriji maşynlarda çeýe organ hökmünde köplenç polat simli tanaplar ulanylýar. Tanaplaryň gurluşynyň dürli bolmaklygy olaryň iş şertleriniň dürli bolmaklygyndadyr. Tehniki talaplara laýyklykda tanaplaryň esasy görnüşleriniň tapawutlandyrylyşy:</w:t>
      </w:r>
    </w:p>
    <w:p w:rsidR="00670AEF" w:rsidRPr="00BF5EE1" w:rsidRDefault="00670AEF" w:rsidP="00DE64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Örüminiň sany boýunça (ýeke, goşa we üç)</w:t>
      </w:r>
    </w:p>
    <w:p w:rsidR="00670AEF" w:rsidRPr="00BF5EE1" w:rsidRDefault="00670AEF" w:rsidP="00DE64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Örüminiň ugry boýunça (çepleýin we saglaýyn)</w:t>
      </w:r>
    </w:p>
    <w:p w:rsidR="00670AEF" w:rsidRPr="00BF5EE1" w:rsidRDefault="00670AEF" w:rsidP="00DE64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 xml:space="preserve">Örüminiň </w:t>
      </w:r>
      <w:r w:rsidR="001863D3" w:rsidRPr="00BF5EE1">
        <w:rPr>
          <w:rFonts w:ascii="Times New Roman" w:hAnsi="Times New Roman" w:cs="Times New Roman"/>
          <w:sz w:val="28"/>
          <w:szCs w:val="28"/>
          <w:lang w:val="tk-TM"/>
        </w:rPr>
        <w:t>ugurlarynyň goşuluşy boýunça (bir taraplaýyn, atanaklaýyn we garyşyk)</w:t>
      </w:r>
    </w:p>
    <w:p w:rsidR="001A754B" w:rsidRDefault="001863D3" w:rsidP="001A75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Tanapyň örüminiň materialy boýunça (organiki, metaldan)</w:t>
      </w:r>
    </w:p>
    <w:p w:rsidR="001A754B" w:rsidRPr="001A754B" w:rsidRDefault="001863D3" w:rsidP="001A754B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A754B">
        <w:rPr>
          <w:rFonts w:ascii="Times New Roman" w:hAnsi="Times New Roman" w:cs="Times New Roman"/>
          <w:sz w:val="28"/>
          <w:szCs w:val="28"/>
          <w:lang w:val="tk-TM"/>
        </w:rPr>
        <w:t xml:space="preserve">Simlaryň galtaşma häsiýeti boýunça </w:t>
      </w:r>
      <w:r w:rsidR="001A754B" w:rsidRPr="001A754B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1A754B">
        <w:rPr>
          <w:rFonts w:ascii="Times New Roman" w:hAnsi="Times New Roman" w:cs="Times New Roman"/>
          <w:sz w:val="28"/>
          <w:szCs w:val="28"/>
          <w:lang w:val="tk-TM"/>
        </w:rPr>
        <w:t>simleriniň çyzykly galtaşmasy</w:t>
      </w:r>
      <w:r w:rsidR="001A754B" w:rsidRPr="001A754B">
        <w:rPr>
          <w:rFonts w:ascii="Times New Roman" w:hAnsi="Times New Roman" w:cs="Times New Roman"/>
          <w:sz w:val="28"/>
          <w:szCs w:val="28"/>
          <w:lang w:val="tk-TM"/>
        </w:rPr>
        <w:t xml:space="preserve"> LK görnüşli, nokatly galtaşýan tarly tanaplar indiki bellik bilen aňladylýar: NG).</w:t>
      </w:r>
    </w:p>
    <w:p w:rsidR="00DE64F6" w:rsidRPr="001A754B" w:rsidRDefault="001863D3" w:rsidP="001A754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1A754B">
        <w:rPr>
          <w:rFonts w:ascii="Times New Roman" w:hAnsi="Times New Roman" w:cs="Times New Roman"/>
          <w:sz w:val="28"/>
          <w:szCs w:val="28"/>
          <w:lang w:val="tk-TM"/>
        </w:rPr>
        <w:t>Tanaplaryň berklige hasaplanyşy:</w:t>
      </w:r>
    </w:p>
    <w:p w:rsidR="006B4637" w:rsidRPr="006B4637" w:rsidRDefault="006B4637" w:rsidP="006B4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val="tk-TM"/>
            </w:rPr>
            <m:t>P=&gt;S∙K</m:t>
          </m:r>
        </m:oMath>
      </m:oMathPara>
    </w:p>
    <w:p w:rsidR="001863D3" w:rsidRPr="00BF5EE1" w:rsidRDefault="001863D3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P-</w:t>
      </w:r>
      <w:r w:rsidR="006B4637">
        <w:rPr>
          <w:rFonts w:ascii="Times New Roman" w:hAnsi="Times New Roman" w:cs="Times New Roman"/>
          <w:sz w:val="28"/>
          <w:szCs w:val="28"/>
        </w:rPr>
        <w:t xml:space="preserve"> </w:t>
      </w:r>
      <w:r w:rsidRPr="00BF5EE1">
        <w:rPr>
          <w:rFonts w:ascii="Times New Roman" w:hAnsi="Times New Roman" w:cs="Times New Roman"/>
          <w:sz w:val="28"/>
          <w:szCs w:val="28"/>
          <w:lang w:val="tk-TM"/>
        </w:rPr>
        <w:t>tanapyň ýolunma güýji. Tanap üçin GOST boýunça kabul edilýär.</w:t>
      </w:r>
    </w:p>
    <w:p w:rsidR="001863D3" w:rsidRPr="00BF5EE1" w:rsidRDefault="001863D3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S-</w:t>
      </w:r>
      <w:r w:rsidR="006B4637" w:rsidRPr="006B46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EE1">
        <w:rPr>
          <w:rFonts w:ascii="Times New Roman" w:hAnsi="Times New Roman" w:cs="Times New Roman"/>
          <w:sz w:val="28"/>
          <w:szCs w:val="28"/>
          <w:lang w:val="tk-TM"/>
        </w:rPr>
        <w:t>tanapyň şahasynyň kesgitlenen iň uly dartylmasy</w:t>
      </w:r>
      <w:r w:rsidR="004B3358" w:rsidRPr="00BF5EE1">
        <w:rPr>
          <w:rFonts w:ascii="Times New Roman" w:hAnsi="Times New Roman" w:cs="Times New Roman"/>
          <w:sz w:val="28"/>
          <w:szCs w:val="28"/>
          <w:lang w:val="tk-TM"/>
        </w:rPr>
        <w:t>, polistpastyň peýdaly täsir koeffisenti.</w:t>
      </w:r>
    </w:p>
    <w:p w:rsidR="004B3358" w:rsidRPr="00BF5EE1" w:rsidRDefault="004B3358" w:rsidP="00DE64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K-</w:t>
      </w:r>
      <w:r w:rsidR="006B4637" w:rsidRPr="006B463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F5EE1">
        <w:rPr>
          <w:rFonts w:ascii="Times New Roman" w:hAnsi="Times New Roman" w:cs="Times New Roman"/>
          <w:sz w:val="28"/>
          <w:szCs w:val="28"/>
          <w:lang w:val="tk-TM"/>
        </w:rPr>
        <w:t>ýük göteriji maşynyň niýetlenişine we iş režimine baglylykda standartyň kadasyna baglylykda kabul edilýän berklik boýunça ätiýaçlyk koeffisenti.</w:t>
      </w:r>
    </w:p>
    <w:p w:rsidR="004B3358" w:rsidRPr="00BF5EE1" w:rsidRDefault="004B3358" w:rsidP="006B4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 xml:space="preserve">Tanaplaryň döwlet standartynyň talabyna laýyk ýasalandygy tanapy ýasan zawodyň sertifikaty tarapyndan tassyklanylýar. Sertifikatsyz tanapy işde ulanmaklyga ygtyýar berilmeýär. Sertifikatyň aktynda tanapy ýolujy güýji görkezmek bilen onuň doly </w:t>
      </w:r>
      <w:r w:rsidR="001A40F3" w:rsidRPr="00BF5EE1">
        <w:rPr>
          <w:rFonts w:ascii="Times New Roman" w:hAnsi="Times New Roman" w:cs="Times New Roman"/>
          <w:sz w:val="28"/>
          <w:szCs w:val="28"/>
          <w:lang w:val="tk-TM"/>
        </w:rPr>
        <w:t>häsiýetnamasy getirilýär.</w:t>
      </w:r>
    </w:p>
    <w:p w:rsidR="001A754B" w:rsidRDefault="001A40F3" w:rsidP="001A7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sz w:val="28"/>
          <w:szCs w:val="28"/>
          <w:lang w:val="tk-TM"/>
        </w:rPr>
        <w:t>Haçanda sertifikatda ýa –da synag geçirilendigi baradaky şahadatntmada jemleýji ýolujy güýç berilen bolsa P güýç jemleýji ýolujy güýji 0,83-e ýa-da GOST boýunça saýlanyp alynan tanap üçin kesgitlenen degişli koeffisente köpeldip tapylýar, ýagny:</w:t>
      </w:r>
    </w:p>
    <w:p w:rsidR="001A40F3" w:rsidRPr="001A754B" w:rsidRDefault="001A40F3" w:rsidP="001A7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F5EE1">
        <w:rPr>
          <w:rFonts w:ascii="Times New Roman" w:hAnsi="Times New Roman" w:cs="Times New Roman"/>
          <w:i/>
          <w:sz w:val="28"/>
          <w:szCs w:val="28"/>
          <w:lang w:val="tk-TM"/>
        </w:rPr>
        <w:t xml:space="preserve">P=0,83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∑</m:t>
            </m:r>
          </m:sub>
        </m:sSub>
      </m:oMath>
    </w:p>
    <w:p w:rsidR="001A40F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∑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- </m:t>
        </m:r>
      </m:oMath>
      <w:r w:rsidR="001A40F3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tanapyň hemme tarlarynyň ýolujy jemleýji güýji</w:t>
      </w:r>
      <w:r w:rsidR="0097463C">
        <w:rPr>
          <w:rFonts w:ascii="Times New Roman" w:eastAsiaTheme="minorEastAsia" w:hAnsi="Times New Roman" w:cs="Times New Roman"/>
          <w:sz w:val="28"/>
          <w:szCs w:val="28"/>
          <w:lang w:val="tk-TM"/>
        </w:rPr>
        <w:t>:</w:t>
      </w:r>
    </w:p>
    <w:p w:rsidR="001A40F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tk-TM"/>
            </w:rPr>
            <m:t>=∑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i</m:t>
              </m:r>
            </m:sub>
          </m:sSub>
        </m:oMath>
      </m:oMathPara>
    </w:p>
    <w:p w:rsidR="001A40F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</m:oMath>
      <w:r w:rsidR="001A40F3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tanapyň simleriniň bir taryny ýolujy güýç</w:t>
      </w:r>
      <w:r w:rsidR="0097463C">
        <w:rPr>
          <w:rFonts w:ascii="Times New Roman" w:eastAsiaTheme="minorEastAsia" w:hAnsi="Times New Roman" w:cs="Times New Roman"/>
          <w:sz w:val="28"/>
          <w:szCs w:val="28"/>
          <w:lang w:val="tk-TM"/>
        </w:rPr>
        <w:t>:</w:t>
      </w:r>
    </w:p>
    <w:p w:rsidR="001A40F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tk-TM"/>
            </w:rPr>
            <m:t>=F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</m:t>
              </m:r>
            </m:sub>
          </m:sSub>
        </m:oMath>
      </m:oMathPara>
    </w:p>
    <w:p w:rsidR="006C56C6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</m:oMath>
      <w:r w:rsidR="006C56C6"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simiň materialynyň berklik çägi, </w:t>
      </w:r>
      <w:r w:rsidR="00141B63" w:rsidRPr="00BF5EE1"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  <w:t>N/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2</m:t>
            </m:r>
          </m:sup>
        </m:sSup>
      </m:oMath>
    </w:p>
    <w:p w:rsidR="00141B63" w:rsidRPr="00BF5EE1" w:rsidRDefault="00141B63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F- tanapyň hemme tarlarynyň kese-kesiginiň meýdany,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2</m:t>
            </m:r>
          </m:sup>
        </m:sSup>
      </m:oMath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ýagny:</w:t>
      </w:r>
    </w:p>
    <w:p w:rsidR="00141B63" w:rsidRPr="00BF5EE1" w:rsidRDefault="00BF5EE1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tk-TM"/>
            </w:rPr>
            <m:t>F=∑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i</m:t>
              </m:r>
            </m:sub>
          </m:sSub>
        </m:oMath>
      </m:oMathPara>
    </w:p>
    <w:p w:rsidR="00141B6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-</m:t>
        </m:r>
      </m:oMath>
      <w:r w:rsidR="00141B63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simiň bir tarynyň kese-kesiginiň meýdany</w:t>
      </w:r>
    </w:p>
    <w:p w:rsidR="00141B63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,F,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,P</m:t>
        </m:r>
      </m:oMath>
      <w:r w:rsidR="00141B63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we tanapyň diametri d tanaplar üçin GOST-da görkezilýär.</w:t>
      </w:r>
    </w:p>
    <w:p w:rsidR="00D54EF4" w:rsidRPr="00EA774D" w:rsidRDefault="00F40096" w:rsidP="00EA774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Tanaplaryň simleri ýolujy güýje, simlaryň epilmesine we towlanmasyna, şeýle hem ýadawlyga berklige synalmalydyr. Tanaplary synamak üçin tehniki talaplary we synag usulyny </w:t>
      </w: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lastRenderedPageBreak/>
        <w:t>kanagatlandyrýan islendik dartyp ýolujy maşynlar ulanylýar. Simler ýolunma synalanda 200 mm uzynlykdaky nusgalyk ýörite gysgyçda gysylýar ýa-da ýönekeý düwün görnüşde gaty çigdirmän daňylýar.</w:t>
      </w:r>
    </w:p>
    <w:p w:rsidR="00EA774D" w:rsidRDefault="00EA774D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</w:pPr>
    </w:p>
    <w:p w:rsidR="00F40096" w:rsidRPr="00D54EF4" w:rsidRDefault="00F40096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</w:pPr>
      <w:r w:rsidRPr="00D54EF4"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  <w:t>Tejribe enjamy.</w:t>
      </w:r>
    </w:p>
    <w:p w:rsidR="00F40096" w:rsidRPr="00BF5EE1" w:rsidRDefault="00F40096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1.Süýnmä synag geçirilýän maşyn.</w:t>
      </w:r>
    </w:p>
    <w:p w:rsidR="00F40096" w:rsidRPr="00BF5EE1" w:rsidRDefault="00F40096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2.Tanapyň siminiň nusgalygyny berkidiji gysaç.</w:t>
      </w:r>
    </w:p>
    <w:p w:rsidR="00F40096" w:rsidRPr="00BF5EE1" w:rsidRDefault="00F40096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3.Tanapyň polat tarlarynyň nusgalyk görnüşleri.</w:t>
      </w:r>
    </w:p>
    <w:p w:rsidR="00F40096" w:rsidRPr="00BF5EE1" w:rsidRDefault="00F40096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4.Ölçeýji gurallar (ştangensirkul, lineýka, mikrometr).</w:t>
      </w:r>
    </w:p>
    <w:p w:rsidR="00F40096" w:rsidRPr="00BF5EE1" w:rsidRDefault="00F40096" w:rsidP="00DE64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5.Tanaplar üçin standartlar (GOST).</w:t>
      </w:r>
    </w:p>
    <w:p w:rsidR="00F40096" w:rsidRDefault="00F40096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Tanapyň tarlaryny süýnmä synamak üçin ulanylýan maşynyň bir görnüşi 1-nji suratda görkezilen.</w:t>
      </w:r>
    </w:p>
    <w:p w:rsidR="001A754B" w:rsidRPr="00BF5EE1" w:rsidRDefault="001A754B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FA6F17" w:rsidRPr="00BF5EE1" w:rsidRDefault="001A754B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1A754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CD880A" wp14:editId="5CE8ED61">
            <wp:simplePos x="0" y="0"/>
            <wp:positionH relativeFrom="margin">
              <wp:align>left</wp:align>
            </wp:positionH>
            <wp:positionV relativeFrom="paragraph">
              <wp:posOffset>5475</wp:posOffset>
            </wp:positionV>
            <wp:extent cx="2656840" cy="4744720"/>
            <wp:effectExtent l="0" t="0" r="0" b="0"/>
            <wp:wrapThrough wrapText="bothSides">
              <wp:wrapPolygon edited="0">
                <wp:start x="0" y="0"/>
                <wp:lineTo x="0" y="21507"/>
                <wp:lineTo x="21373" y="21507"/>
                <wp:lineTo x="213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F17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Silindr </w:t>
      </w:r>
      <w:r w:rsidR="003128F8">
        <w:rPr>
          <w:rFonts w:ascii="Times New Roman" w:eastAsiaTheme="minorEastAsia" w:hAnsi="Times New Roman" w:cs="Times New Roman"/>
          <w:sz w:val="28"/>
          <w:szCs w:val="28"/>
          <w:lang w:val="tk-TM"/>
        </w:rPr>
        <w:t>gö</w:t>
      </w:r>
      <w:r w:rsidR="00FA6F17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rnüşindäki iki söýget 5 esas 1 we trawersa 7 bilen üýtgewsiz berkidilen Trawersa wint-gaýka jübütinden durýan süýşüriji mehanizm bilen üpjün edilen. Mahawik 8 aýlananda süýşüriji 6 berkidilen dinamometriň halkasy 9 okugra süýşýär. Dinamometriň halkasynyň içinde indikator 10 gurnalan. Bu düwün güýji ölçeýji gurluş bolup durýar. Maşynyň esasynda ýükleýji gurluş ýerleşdirilen. Mahawik 12 aýlananda ol stol 2-niň okugra süýşmegini üpjün edýär.</w:t>
      </w:r>
    </w:p>
    <w:p w:rsidR="00E54456" w:rsidRPr="00BF5EE1" w:rsidRDefault="00FA6F17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Dinamometr halka 9 we stola ýörite gysaçlar 3 we 11 üýtgewsiz berkidilýär. Olarda synag geçirilýän tanapyň tarynyň uçlary berkidilýär. Mahawik 8 aýlap synag edilýän </w:t>
      </w:r>
      <w:r w:rsidR="00E54456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birikdirmä degişli beýiklikde goýulýar we tanapyň tary deslapky dartylma sezewar edilýär. Mahawik 12 aýlandyrylanda stol 2 gysaç 3 bilen süýşýär we synag edilýän tar aňryçäk dartgynlyga çenli ýüklenýär. Ýüküň ululygy dinamometriň halkasy 9 üýtgemesiniň ululygyny görkezýän indikator 10 bilen kesgitlenýär.</w:t>
      </w:r>
    </w:p>
    <w:p w:rsidR="00EA774D" w:rsidRDefault="00EA774D" w:rsidP="00DE64F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</w:pPr>
    </w:p>
    <w:p w:rsidR="00EA774D" w:rsidRDefault="00EA774D" w:rsidP="00DE64F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</w:pPr>
    </w:p>
    <w:p w:rsidR="00E54456" w:rsidRPr="001A754B" w:rsidRDefault="00E54456" w:rsidP="00DE64F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</w:pPr>
      <w:r w:rsidRPr="001A754B">
        <w:rPr>
          <w:rFonts w:ascii="Times New Roman" w:eastAsiaTheme="minorEastAsia" w:hAnsi="Times New Roman" w:cs="Times New Roman"/>
          <w:b/>
          <w:sz w:val="28"/>
          <w:szCs w:val="28"/>
          <w:lang w:val="tk-TM"/>
        </w:rPr>
        <w:t>Işiň ýerine ýetirilişiniň yzygiderligi.</w:t>
      </w:r>
    </w:p>
    <w:p w:rsidR="00E54456" w:rsidRDefault="00E54456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1.</w:t>
      </w:r>
      <w:r w:rsidR="00EA774D" w:rsidRPr="00EA774D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Polat simli tanapyň her nusgalygynyň häsiýetini kesgitlemeli we netijesini 1-nji tablisa ýazmaly. Tanapyň her nusgalygy tablisa geçirmek üçin belgisi bolmaly.</w:t>
      </w:r>
    </w:p>
    <w:p w:rsidR="001A754B" w:rsidRPr="00BF5EE1" w:rsidRDefault="001A754B" w:rsidP="00EA774D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9000" cy="4925808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39" cy="493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56" w:rsidRPr="00BF5EE1" w:rsidRDefault="00EA774D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T</w:t>
      </w:r>
      <w:r w:rsidR="00E54456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anapyň häsiýetini her kesigiň shemasy boýunça kesgitlemeli we netijesini 1-nji tablisa ýazmaly.</w:t>
      </w:r>
    </w:p>
    <w:p w:rsidR="00FA6F17" w:rsidRPr="00BF5EE1" w:rsidRDefault="00E54456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3.</w:t>
      </w:r>
      <w:r w:rsidR="00EA774D" w:rsidRPr="00EA774D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Tanaplar üçin GOST-yň </w:t>
      </w:r>
      <w:r w:rsidR="00424E52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>tablisasyndan hemme tarlaryň berklik çägine baglylykda üýtgemesini deňeşdirmeli we ýönekeý diagrammasyny gurmaly. Mys</w:t>
      </w:r>
      <w:r w:rsidR="006365BD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al üçin diametri 17,5 mm bolan </w:t>
      </w:r>
      <w:bookmarkStart w:id="0" w:name="_GoBack"/>
      <w:bookmarkEnd w:id="0"/>
      <w:r w:rsidR="00424E52" w:rsidRPr="00BF5EE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LK-O tanap üçin tarlaryň berklik çägi 1200, 1400, 1600, 1800, 2000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N/m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2</m:t>
            </m:r>
          </m:sup>
        </m:sSup>
      </m:oMath>
      <w:r w:rsidR="00424E52"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we ş.m. bolanda hemme tarlar we tanaplar üçin ýolujy güýjüň üýtgemesiniň grafigini gurmaly.</w:t>
      </w:r>
    </w:p>
    <w:p w:rsidR="00606801" w:rsidRPr="00BF5EE1" w:rsidRDefault="00606801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4.</w:t>
      </w:r>
      <w:r w:rsidR="00EA774D" w:rsidRPr="00EA774D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Tanaplar üçin GOST-yň tablissasyndan daşky diametre meňzeş bolan dürli gurluşly </w:t>
      </w:r>
      <w:r w:rsidR="00DB46B8"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4-5 tanap saýlamaly. Olaryň tarlarynyň we tanapyň kese-kesiginiň meýdanyny we hemme tarlar üçin jemleýji ýolujy güýji hem-de tanap üçin ýolujy güýji deňeşdirmeli. Hemme tarlaryň ýolujy güýjüniň we tutuş tanapyň ýolujy güýjüniň tanapyň gurluşyna baglylykda üýtgemesiniň ýönekeý grafigini gurmaly.</w:t>
      </w:r>
    </w:p>
    <w:p w:rsidR="00DB46B8" w:rsidRPr="00BF5EE1" w:rsidRDefault="00DB46B8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5.</w:t>
      </w:r>
      <w:r w:rsidR="00EA774D" w:rsidRPr="00EA774D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Mugallymyň görkezmesi boýunça nusgalyk bir tanapyň we onuň tarynyň diametrini ölçemeli.</w:t>
      </w:r>
    </w:p>
    <w:p w:rsidR="00DB46B8" w:rsidRPr="00BF5EE1" w:rsidRDefault="00DB46B8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6.</w:t>
      </w:r>
      <w:r w:rsidR="00EA774D" w:rsidRPr="00EA774D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Synag geçiriji maşynda tejribe ýüzünde her tary üçin ýolujy güýji kesgitlemeli. Tanapyň her tarynyň kese-kesiginiň meýdanyny, tanapyň tarlarynyň jemi ýolujy güýjüni hem-de taryň materialynyň berklik çägini hasaplamaly.</w:t>
      </w:r>
    </w:p>
    <w:p w:rsidR="00DB46B8" w:rsidRPr="00BF5EE1" w:rsidRDefault="003901C5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Tanaplaryň ölçeglerini, synaglaryň we hasaplamalaryň netijelerini beýana girizmeli.</w:t>
      </w:r>
    </w:p>
    <w:p w:rsidR="003901C5" w:rsidRPr="00BF5EE1" w:rsidRDefault="003901C5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Polat tanaplary nusgalyk №... tanapyň jemi ýolujy güýje synaglarynyň</w:t>
      </w:r>
    </w:p>
    <w:p w:rsidR="00EA774D" w:rsidRDefault="00EA774D" w:rsidP="00EA774D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</w:pPr>
    </w:p>
    <w:p w:rsidR="003901C5" w:rsidRPr="00DE64F6" w:rsidRDefault="003901C5" w:rsidP="00DE64F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</w:pPr>
      <w:r w:rsidRPr="00DE64F6"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  <w:t>Beýany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Tanapyň gurluşy...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Tanapyň diametri...mm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Örüm sany...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lastRenderedPageBreak/>
        <w:t>Örümiň ugry...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Taryň diametri:</w:t>
      </w:r>
    </w:p>
    <w:p w:rsidR="003901C5" w:rsidRPr="00BF5EE1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Merkezi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=...mm</m:t>
        </m:r>
      </m:oMath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,</w:t>
      </w:r>
      <w:r w:rsidR="00DF09B9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</w:t>
      </w: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sany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=...</m:t>
        </m:r>
      </m:oMath>
    </w:p>
    <w:p w:rsidR="003901C5" w:rsidRDefault="003901C5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Gatlak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=...mm</m:t>
        </m:r>
      </m:oMath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,</w:t>
      </w:r>
      <w:r w:rsidR="00DF09B9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</w:t>
      </w: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sany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=...</m:t>
        </m:r>
      </m:oMath>
    </w:p>
    <w:p w:rsidR="00D54EF4" w:rsidRPr="00BF5EE1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3469"/>
        <w:gridCol w:w="2337"/>
      </w:tblGrid>
      <w:tr w:rsidR="009C3952" w:rsidRPr="00BF5EE1" w:rsidTr="00EA774D">
        <w:trPr>
          <w:jc w:val="center"/>
        </w:trPr>
        <w:tc>
          <w:tcPr>
            <w:tcW w:w="846" w:type="dxa"/>
            <w:vAlign w:val="center"/>
          </w:tcPr>
          <w:p w:rsidR="009C3952" w:rsidRPr="00BF5EE1" w:rsidRDefault="009C3952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w:r w:rsidRPr="00BF5E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  <w:t>T/b</w:t>
            </w:r>
          </w:p>
        </w:tc>
        <w:tc>
          <w:tcPr>
            <w:tcW w:w="2693" w:type="dxa"/>
            <w:vAlign w:val="center"/>
          </w:tcPr>
          <w:p w:rsidR="009C3952" w:rsidRPr="00BF5EE1" w:rsidRDefault="009C3952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w:r w:rsidRPr="00BF5E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  <w:t>Taryň diametri,</w:t>
            </w:r>
          </w:p>
          <w:p w:rsidR="009C3952" w:rsidRPr="00BF5EE1" w:rsidRDefault="00BF5EE1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mm</m:t>
                </m:r>
              </m:oMath>
            </m:oMathPara>
          </w:p>
        </w:tc>
        <w:tc>
          <w:tcPr>
            <w:tcW w:w="3469" w:type="dxa"/>
            <w:vAlign w:val="center"/>
          </w:tcPr>
          <w:p w:rsidR="009C3952" w:rsidRPr="00BF5EE1" w:rsidRDefault="009C3952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w:r w:rsidRPr="00BF5E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  <w:t xml:space="preserve">Taryň kese-kesiginiň meýdany,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</m:oMath>
          </w:p>
        </w:tc>
        <w:tc>
          <w:tcPr>
            <w:tcW w:w="2337" w:type="dxa"/>
            <w:vAlign w:val="center"/>
          </w:tcPr>
          <w:p w:rsidR="009C3952" w:rsidRPr="00BF5EE1" w:rsidRDefault="009C3952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w:r w:rsidRPr="00BF5E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  <w:t>Tary ýolujy güýç,</w:t>
            </w:r>
          </w:p>
          <w:p w:rsidR="009C3952" w:rsidRPr="00BF5EE1" w:rsidRDefault="00BF5EE1" w:rsidP="00EA774D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N</m:t>
                </m:r>
              </m:oMath>
            </m:oMathPara>
          </w:p>
        </w:tc>
      </w:tr>
      <w:tr w:rsidR="009C3952" w:rsidRPr="00BF5EE1" w:rsidTr="00EA774D">
        <w:trPr>
          <w:jc w:val="center"/>
        </w:trPr>
        <w:tc>
          <w:tcPr>
            <w:tcW w:w="846" w:type="dxa"/>
            <w:vAlign w:val="center"/>
          </w:tcPr>
          <w:p w:rsidR="009C3952" w:rsidRPr="00BF5EE1" w:rsidRDefault="009C3952" w:rsidP="00DE64F6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</w:p>
        </w:tc>
        <w:tc>
          <w:tcPr>
            <w:tcW w:w="2693" w:type="dxa"/>
            <w:vAlign w:val="center"/>
          </w:tcPr>
          <w:p w:rsidR="009C3952" w:rsidRPr="00BF5EE1" w:rsidRDefault="009C3952" w:rsidP="00DE64F6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</w:p>
        </w:tc>
        <w:tc>
          <w:tcPr>
            <w:tcW w:w="3469" w:type="dxa"/>
            <w:vAlign w:val="center"/>
          </w:tcPr>
          <w:p w:rsidR="009C3952" w:rsidRPr="00BF5EE1" w:rsidRDefault="009C3952" w:rsidP="00DE64F6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</w:p>
        </w:tc>
        <w:tc>
          <w:tcPr>
            <w:tcW w:w="2337" w:type="dxa"/>
            <w:vAlign w:val="center"/>
          </w:tcPr>
          <w:p w:rsidR="009C3952" w:rsidRPr="00BF5EE1" w:rsidRDefault="009C3952" w:rsidP="00DE64F6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k-TM"/>
              </w:rPr>
            </w:pPr>
          </w:p>
        </w:tc>
      </w:tr>
    </w:tbl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9C3952" w:rsidRPr="00BF5EE1" w:rsidRDefault="009C3952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Hemme tarlary ýolujy güýç:</w:t>
      </w:r>
    </w:p>
    <w:p w:rsidR="009C3952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∑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=∑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=...N</m:t>
          </m:r>
        </m:oMath>
      </m:oMathPara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9C3952" w:rsidRPr="00BF5EE1" w:rsidRDefault="009C3952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Tanapy ýolujy güýç:</w:t>
      </w:r>
    </w:p>
    <w:p w:rsidR="00D54EF4" w:rsidRDefault="00BF5EE1" w:rsidP="00D54EF4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P=0,83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∑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=...N</m:t>
          </m:r>
        </m:oMath>
      </m:oMathPara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9C3952" w:rsidRPr="00BF5EE1" w:rsidRDefault="009C3952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Hemme tarlaryň kese-kesiginiň meýdany:</w:t>
      </w:r>
    </w:p>
    <w:p w:rsidR="00D54EF4" w:rsidRDefault="00BF5EE1" w:rsidP="00D54EF4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F=∑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mm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p>
          </m:sSup>
        </m:oMath>
      </m:oMathPara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9C3952" w:rsidRPr="00BF5EE1" w:rsidRDefault="009C3952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Tarlaryň materialynyň ortaça berklik çägi:</w:t>
      </w:r>
    </w:p>
    <w:p w:rsidR="009C3952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∑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</m:den>
          </m:f>
        </m:oMath>
      </m:oMathPara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BF5EE1" w:rsidRPr="00BF5EE1" w:rsidRDefault="00BF5EE1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Bir tary ýolujy ortaça güýç:</w:t>
      </w:r>
    </w:p>
    <w:p w:rsidR="00BF5EE1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mm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=...N</m:t>
          </m:r>
        </m:oMath>
      </m:oMathPara>
    </w:p>
    <w:p w:rsidR="00BF5EE1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mm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=...N</m:t>
          </m:r>
        </m:oMath>
      </m:oMathPara>
    </w:p>
    <w:p w:rsidR="00D54EF4" w:rsidRDefault="006365BD" w:rsidP="00EA774D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mm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ort3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>=...N</m:t>
          </m:r>
        </m:oMath>
      </m:oMathPara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:rsidR="00BF5EE1" w:rsidRPr="00BF5EE1" w:rsidRDefault="00BF5EE1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BF5EE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Taryň materialynyň ortaça berklik çägi:</w:t>
      </w:r>
    </w:p>
    <w:p w:rsidR="00BF5EE1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ort1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ort3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tk-TM"/>
            </w:rPr>
            <m:t>=...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</m:den>
          </m:f>
        </m:oMath>
      </m:oMathPara>
    </w:p>
    <w:p w:rsidR="00BF5EE1" w:rsidRPr="00BF5EE1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ort2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ort2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tk-TM"/>
            </w:rPr>
            <m:t>=...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</m:den>
          </m:f>
        </m:oMath>
      </m:oMathPara>
    </w:p>
    <w:p w:rsidR="00BF5EE1" w:rsidRPr="00BC4D3D" w:rsidRDefault="006365B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tk-TM"/>
            </w:rPr>
            <m:t xml:space="preserve">=...mm,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tk-TM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ort3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ort3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tk-TM"/>
            </w:rPr>
            <m:t>=...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tk-TM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</m:den>
          </m:f>
        </m:oMath>
      </m:oMathPara>
    </w:p>
    <w:p w:rsidR="00D54EF4" w:rsidRDefault="00D54EF4" w:rsidP="00EA774D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</w:pPr>
    </w:p>
    <w:p w:rsidR="00D54EF4" w:rsidRDefault="00D54EF4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</w:pPr>
    </w:p>
    <w:p w:rsidR="00BC4D3D" w:rsidRPr="00DE64F6" w:rsidRDefault="00BC4D3D" w:rsidP="00DE64F6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</w:pPr>
      <w:r w:rsidRPr="00DE64F6">
        <w:rPr>
          <w:rFonts w:ascii="Times New Roman" w:eastAsiaTheme="minorEastAsia" w:hAnsi="Times New Roman" w:cs="Times New Roman"/>
          <w:b/>
          <w:bCs/>
          <w:sz w:val="28"/>
          <w:szCs w:val="28"/>
          <w:lang w:val="tk-TM"/>
        </w:rPr>
        <w:t>Hasabatyň düzümi:</w:t>
      </w:r>
    </w:p>
    <w:p w:rsidR="00BC4D3D" w:rsidRDefault="00BC4D3D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1.Her tanapyň gurluşyny, ulanylma maksada laýyk ýerini görkezip, beýany Tabl.1 geçirmeli</w:t>
      </w:r>
      <w:r w:rsidR="00DE64F6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.</w:t>
      </w:r>
    </w:p>
    <w:p w:rsidR="00DE64F6" w:rsidRDefault="00DE64F6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2.Tarlary ýolujy jemi güýjüň we tanapy ýolujy güýjüň onuň gurluşyna we materialyna baglylykda diagrammada görkezmeli.</w:t>
      </w:r>
    </w:p>
    <w:p w:rsidR="00DE64F6" w:rsidRDefault="00DE64F6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3.Tanapy synamak üçin gurluşyň shemasy we onuň gysgyça beýany. Güýji ölçemegiň usuly we ýerine ýetirilen hasaplamalaryň netijesi, synagyň beýany hem goşulýar.</w:t>
      </w:r>
    </w:p>
    <w:p w:rsidR="00DE64F6" w:rsidRPr="00BF5EE1" w:rsidRDefault="00DE64F6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4.Alynan netijeleriň seljerilmesi.</w:t>
      </w:r>
    </w:p>
    <w:p w:rsidR="00BF5EE1" w:rsidRPr="00BF5EE1" w:rsidRDefault="00BF5EE1" w:rsidP="00DE64F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sectPr w:rsidR="00BF5EE1" w:rsidRPr="00BF5EE1" w:rsidSect="00EA774D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835"/>
    <w:multiLevelType w:val="hybridMultilevel"/>
    <w:tmpl w:val="DAF2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5A69"/>
    <w:multiLevelType w:val="hybridMultilevel"/>
    <w:tmpl w:val="723E4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92C0B"/>
    <w:multiLevelType w:val="hybridMultilevel"/>
    <w:tmpl w:val="93B0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2D78"/>
    <w:multiLevelType w:val="hybridMultilevel"/>
    <w:tmpl w:val="09741B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1B"/>
    <w:rsid w:val="00141B63"/>
    <w:rsid w:val="001863D3"/>
    <w:rsid w:val="001A40F3"/>
    <w:rsid w:val="001A754B"/>
    <w:rsid w:val="002A7A4A"/>
    <w:rsid w:val="003128F8"/>
    <w:rsid w:val="003901C5"/>
    <w:rsid w:val="003F6D19"/>
    <w:rsid w:val="00424E52"/>
    <w:rsid w:val="004B3358"/>
    <w:rsid w:val="00606801"/>
    <w:rsid w:val="006365BD"/>
    <w:rsid w:val="0064531B"/>
    <w:rsid w:val="00670AEF"/>
    <w:rsid w:val="006B4637"/>
    <w:rsid w:val="006C56C6"/>
    <w:rsid w:val="006F632E"/>
    <w:rsid w:val="00960281"/>
    <w:rsid w:val="0097463C"/>
    <w:rsid w:val="009C3952"/>
    <w:rsid w:val="00BC4D3D"/>
    <w:rsid w:val="00BF5EE1"/>
    <w:rsid w:val="00D54EF4"/>
    <w:rsid w:val="00DB46B8"/>
    <w:rsid w:val="00DE64F6"/>
    <w:rsid w:val="00DF09B9"/>
    <w:rsid w:val="00E54456"/>
    <w:rsid w:val="00EA774D"/>
    <w:rsid w:val="00F24D80"/>
    <w:rsid w:val="00F40096"/>
    <w:rsid w:val="00F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CD4E"/>
  <w15:chartTrackingRefBased/>
  <w15:docId w15:val="{79FCE9CB-4F9E-4A5E-8B81-0D5A1C82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63D3"/>
    <w:rPr>
      <w:color w:val="808080"/>
    </w:rPr>
  </w:style>
  <w:style w:type="table" w:styleId="a5">
    <w:name w:val="Table Grid"/>
    <w:basedOn w:val="a1"/>
    <w:uiPriority w:val="39"/>
    <w:rsid w:val="009C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TME</cp:lastModifiedBy>
  <cp:revision>12</cp:revision>
  <dcterms:created xsi:type="dcterms:W3CDTF">2019-11-15T07:04:00Z</dcterms:created>
  <dcterms:modified xsi:type="dcterms:W3CDTF">2021-04-02T05:16:00Z</dcterms:modified>
</cp:coreProperties>
</file>