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8C7" w:rsidRPr="00F628C7" w:rsidRDefault="00F628C7" w:rsidP="00F628C7">
      <w:pPr>
        <w:keepNext/>
        <w:spacing w:after="0" w:line="240" w:lineRule="auto"/>
        <w:outlineLvl w:val="0"/>
        <w:rPr>
          <w:rFonts w:ascii="Times New Roman" w:eastAsia="Times New Roman" w:hAnsi="Times New Roman" w:cs="Times New Roman"/>
          <w:b/>
          <w:sz w:val="32"/>
          <w:szCs w:val="32"/>
          <w:lang w:val="tk-TM" w:eastAsia="ru-RU"/>
        </w:rPr>
      </w:pPr>
      <w:r>
        <w:rPr>
          <w:rFonts w:ascii="Times New Roman" w:eastAsia="Times New Roman" w:hAnsi="Times New Roman" w:cs="Times New Roman"/>
          <w:sz w:val="28"/>
          <w:szCs w:val="28"/>
          <w:lang w:val="tk-TM" w:eastAsia="ru-RU"/>
        </w:rPr>
        <w:t xml:space="preserve">    </w:t>
      </w:r>
      <w:r w:rsidRPr="00F628C7">
        <w:rPr>
          <w:rFonts w:ascii="Times New Roman" w:eastAsia="Times New Roman" w:hAnsi="Times New Roman" w:cs="Times New Roman"/>
          <w:b/>
          <w:sz w:val="32"/>
          <w:szCs w:val="32"/>
          <w:lang w:val="tk-TM" w:eastAsia="ru-RU"/>
        </w:rPr>
        <w:t>Tema№3:Ulgamlarynyň tehniki hyzmaty.</w:t>
      </w:r>
    </w:p>
    <w:p w:rsidR="00F628C7" w:rsidRDefault="00F628C7" w:rsidP="00F628C7">
      <w:pPr>
        <w:spacing w:after="0" w:line="240" w:lineRule="auto"/>
        <w:ind w:firstLine="567"/>
        <w:rPr>
          <w:rFonts w:ascii="Times New Roman" w:eastAsia="Times New Roman" w:hAnsi="Times New Roman" w:cs="Times New Roman"/>
          <w:b/>
          <w:sz w:val="28"/>
          <w:szCs w:val="28"/>
          <w:lang w:val="tk-TM" w:eastAsia="ru-RU"/>
        </w:rPr>
      </w:pPr>
    </w:p>
    <w:p w:rsidR="00F628C7" w:rsidRDefault="00F628C7" w:rsidP="00F628C7">
      <w:pPr>
        <w:spacing w:after="0" w:line="240" w:lineRule="auto"/>
        <w:ind w:firstLine="567"/>
        <w:rPr>
          <w:rFonts w:ascii="Times New Roman" w:eastAsia="Times New Roman" w:hAnsi="Times New Roman" w:cs="Times New Roman"/>
          <w:b/>
          <w:sz w:val="28"/>
          <w:szCs w:val="28"/>
          <w:lang w:val="tk-TM" w:eastAsia="ru-RU"/>
        </w:rPr>
      </w:pPr>
      <w:r>
        <w:rPr>
          <w:rFonts w:ascii="Times New Roman" w:eastAsia="Times New Roman" w:hAnsi="Times New Roman" w:cs="Times New Roman"/>
          <w:b/>
          <w:sz w:val="28"/>
          <w:szCs w:val="28"/>
          <w:lang w:val="tk-TM" w:eastAsia="ru-RU"/>
        </w:rPr>
        <w:t>Umumy sapagyň meýilnamasy.</w:t>
      </w:r>
    </w:p>
    <w:p w:rsidR="00F628C7" w:rsidRDefault="00F628C7" w:rsidP="00F628C7">
      <w:pPr>
        <w:spacing w:after="0" w:line="240" w:lineRule="auto"/>
        <w:ind w:firstLine="567"/>
        <w:rPr>
          <w:rFonts w:ascii="Times New Roman" w:eastAsia="Times New Roman" w:hAnsi="Times New Roman" w:cs="Times New Roman"/>
          <w:b/>
          <w:sz w:val="28"/>
          <w:szCs w:val="28"/>
          <w:lang w:val="tk-TM" w:eastAsia="ru-RU"/>
        </w:rPr>
      </w:pPr>
    </w:p>
    <w:p w:rsidR="00F628C7" w:rsidRPr="00F628C7" w:rsidRDefault="00F628C7" w:rsidP="00F628C7">
      <w:pPr>
        <w:spacing w:after="0" w:line="240" w:lineRule="auto"/>
        <w:rPr>
          <w:rFonts w:ascii="Times New Roman" w:eastAsia="Times New Roman" w:hAnsi="Times New Roman" w:cs="Times New Roman"/>
          <w:sz w:val="28"/>
          <w:szCs w:val="28"/>
          <w:lang w:val="tk-TM" w:eastAsia="ru-RU"/>
        </w:rPr>
      </w:pPr>
      <w:r w:rsidRPr="00F628C7">
        <w:rPr>
          <w:rFonts w:ascii="Times New Roman" w:eastAsia="Times New Roman" w:hAnsi="Times New Roman" w:cs="Times New Roman"/>
          <w:sz w:val="28"/>
          <w:szCs w:val="28"/>
          <w:lang w:val="tk-TM" w:eastAsia="ru-RU"/>
        </w:rPr>
        <w:t>1.Sowadyş ulgamyna tehnik</w:t>
      </w:r>
      <w:r>
        <w:rPr>
          <w:rFonts w:ascii="Times New Roman" w:eastAsia="Times New Roman" w:hAnsi="Times New Roman" w:cs="Times New Roman"/>
          <w:sz w:val="28"/>
          <w:szCs w:val="28"/>
          <w:lang w:val="tk-TM" w:eastAsia="ru-RU"/>
        </w:rPr>
        <w:t>i taýdan hyzmat edilende ýerine ýetirilýän esasy işler</w:t>
      </w:r>
    </w:p>
    <w:p w:rsidR="00F628C7" w:rsidRDefault="00F628C7" w:rsidP="00F628C7">
      <w:pPr>
        <w:spacing w:after="0" w:line="240" w:lineRule="auto"/>
        <w:rPr>
          <w:rFonts w:ascii="Times New Roman" w:eastAsia="Times New Roman" w:hAnsi="Times New Roman" w:cs="Times New Roman"/>
          <w:sz w:val="28"/>
          <w:szCs w:val="28"/>
          <w:lang w:val="tk-TM" w:eastAsia="ru-RU"/>
        </w:rPr>
      </w:pPr>
      <w:r w:rsidRPr="00F628C7">
        <w:rPr>
          <w:rFonts w:ascii="Times New Roman" w:eastAsia="Times New Roman" w:hAnsi="Times New Roman" w:cs="Times New Roman"/>
          <w:sz w:val="28"/>
          <w:szCs w:val="28"/>
          <w:lang w:val="tk-TM" w:eastAsia="ru-RU"/>
        </w:rPr>
        <w:t>2.Ýaglaýyş ulgamyna tehniki hyzmat edilende ýerine ýetirilýän esasy işler</w:t>
      </w:r>
      <w:r>
        <w:rPr>
          <w:rFonts w:ascii="Times New Roman" w:eastAsia="Times New Roman" w:hAnsi="Times New Roman" w:cs="Times New Roman"/>
          <w:sz w:val="28"/>
          <w:szCs w:val="28"/>
          <w:lang w:val="tk-TM" w:eastAsia="ru-RU"/>
        </w:rPr>
        <w:t>.</w:t>
      </w:r>
    </w:p>
    <w:p w:rsidR="00F628C7" w:rsidRPr="00F628C7" w:rsidRDefault="00F628C7" w:rsidP="00F628C7">
      <w:pPr>
        <w:spacing w:after="0" w:line="240" w:lineRule="auto"/>
        <w:rPr>
          <w:rFonts w:ascii="Times New Roman" w:eastAsia="Times New Roman" w:hAnsi="Times New Roman" w:cs="Times New Roman"/>
          <w:sz w:val="28"/>
          <w:szCs w:val="28"/>
          <w:lang w:val="tk-TM" w:eastAsia="ru-RU"/>
        </w:rPr>
      </w:pPr>
      <w:r w:rsidRPr="00F628C7">
        <w:rPr>
          <w:rFonts w:ascii="Times New Roman" w:eastAsia="Times New Roman" w:hAnsi="Times New Roman" w:cs="Times New Roman"/>
          <w:sz w:val="28"/>
          <w:szCs w:val="28"/>
          <w:lang w:val="tk-TM" w:eastAsia="ru-RU"/>
        </w:rPr>
        <w:t>3.Ýangyç beriş ulgamyna tehniki hyzmat edilend</w:t>
      </w:r>
      <w:r>
        <w:rPr>
          <w:rFonts w:ascii="Times New Roman" w:eastAsia="Times New Roman" w:hAnsi="Times New Roman" w:cs="Times New Roman"/>
          <w:sz w:val="28"/>
          <w:szCs w:val="28"/>
          <w:lang w:val="tk-TM" w:eastAsia="ru-RU"/>
        </w:rPr>
        <w:t>e ýerine ýetirilýän esasy işler.</w:t>
      </w:r>
    </w:p>
    <w:p w:rsidR="00F628C7" w:rsidRPr="00F628C7" w:rsidRDefault="00F628C7" w:rsidP="00F628C7">
      <w:pPr>
        <w:spacing w:after="0" w:line="240" w:lineRule="auto"/>
        <w:rPr>
          <w:rFonts w:ascii="Times New Roman" w:eastAsia="Times New Roman" w:hAnsi="Times New Roman" w:cs="Times New Roman"/>
          <w:sz w:val="28"/>
          <w:szCs w:val="28"/>
          <w:lang w:val="tk-TM" w:eastAsia="ru-RU"/>
        </w:rPr>
      </w:pPr>
      <w:r w:rsidRPr="00F628C7">
        <w:rPr>
          <w:rFonts w:ascii="Times New Roman" w:eastAsia="Times New Roman" w:hAnsi="Times New Roman" w:cs="Times New Roman"/>
          <w:color w:val="333333"/>
          <w:sz w:val="28"/>
          <w:szCs w:val="28"/>
          <w:lang w:val="tk-TM" w:eastAsia="ru-RU"/>
        </w:rPr>
        <w:t>4.Möwsümleýin tehniki hyzmat.</w:t>
      </w:r>
    </w:p>
    <w:p w:rsidR="00F628C7" w:rsidRDefault="00F628C7" w:rsidP="00F628C7">
      <w:pPr>
        <w:spacing w:after="0" w:line="240" w:lineRule="auto"/>
        <w:rPr>
          <w:rFonts w:ascii="Times New Roman" w:eastAsia="Times New Roman" w:hAnsi="Times New Roman" w:cs="Times New Roman"/>
          <w:b/>
          <w:sz w:val="28"/>
          <w:szCs w:val="28"/>
          <w:lang w:val="tk-TM" w:eastAsia="ru-RU"/>
        </w:rPr>
      </w:pPr>
      <w:r w:rsidRPr="00437481">
        <w:rPr>
          <w:rFonts w:ascii="Times New Roman" w:eastAsia="Times New Roman" w:hAnsi="Times New Roman" w:cs="Times New Roman"/>
          <w:b/>
          <w:sz w:val="28"/>
          <w:szCs w:val="28"/>
          <w:lang w:val="tk-TM" w:eastAsia="ru-RU"/>
        </w:rPr>
        <w:t xml:space="preserve">    </w:t>
      </w:r>
    </w:p>
    <w:p w:rsidR="00F628C7" w:rsidRDefault="00F628C7" w:rsidP="00F628C7">
      <w:pPr>
        <w:spacing w:after="0" w:line="240" w:lineRule="auto"/>
        <w:rPr>
          <w:rFonts w:ascii="Times New Roman" w:eastAsia="Times New Roman" w:hAnsi="Times New Roman" w:cs="Times New Roman"/>
          <w:b/>
          <w:sz w:val="28"/>
          <w:szCs w:val="28"/>
          <w:lang w:val="tk-TM" w:eastAsia="ru-RU"/>
        </w:rPr>
      </w:pPr>
    </w:p>
    <w:p w:rsidR="00F628C7" w:rsidRPr="00437481" w:rsidRDefault="00F628C7" w:rsidP="00F628C7">
      <w:pPr>
        <w:spacing w:after="0" w:line="240" w:lineRule="auto"/>
        <w:rPr>
          <w:rFonts w:ascii="Times New Roman" w:eastAsia="Times New Roman" w:hAnsi="Times New Roman" w:cs="Times New Roman"/>
          <w:sz w:val="28"/>
          <w:szCs w:val="28"/>
          <w:lang w:val="tk-TM" w:eastAsia="ru-RU"/>
        </w:rPr>
      </w:pPr>
      <w:r>
        <w:rPr>
          <w:rFonts w:ascii="Times New Roman" w:eastAsia="Times New Roman" w:hAnsi="Times New Roman" w:cs="Times New Roman"/>
          <w:b/>
          <w:sz w:val="28"/>
          <w:szCs w:val="28"/>
          <w:lang w:val="tk-TM" w:eastAsia="ru-RU"/>
        </w:rPr>
        <w:t xml:space="preserve">       </w:t>
      </w:r>
      <w:r w:rsidRPr="00437481">
        <w:rPr>
          <w:rFonts w:ascii="Times New Roman" w:eastAsia="Times New Roman" w:hAnsi="Times New Roman" w:cs="Times New Roman"/>
          <w:b/>
          <w:sz w:val="28"/>
          <w:szCs w:val="28"/>
          <w:lang w:val="tk-TM" w:eastAsia="ru-RU"/>
        </w:rPr>
        <w:t xml:space="preserve">Gündelik hyzmat (GH). </w:t>
      </w:r>
      <w:r w:rsidRPr="00437481">
        <w:rPr>
          <w:rFonts w:ascii="Times New Roman" w:eastAsia="Times New Roman" w:hAnsi="Times New Roman" w:cs="Times New Roman"/>
          <w:sz w:val="28"/>
          <w:szCs w:val="28"/>
          <w:lang w:val="tk-TM" w:eastAsia="ru-RU"/>
        </w:rPr>
        <w:t>1. Sowadyş ulgamynyň ähli birikmelerinde suwuklygyň syzyp daşyna çykmaýandygyny barlamaly; eger zerur bolsa, näsazlygy düzetmeli.</w:t>
      </w:r>
    </w:p>
    <w:p w:rsidR="00F628C7" w:rsidRPr="00437481" w:rsidRDefault="00F628C7" w:rsidP="00F628C7">
      <w:pPr>
        <w:spacing w:after="0" w:line="240" w:lineRule="auto"/>
        <w:rPr>
          <w:rFonts w:ascii="Times New Roman" w:eastAsia="Times New Roman" w:hAnsi="Times New Roman" w:cs="Times New Roman"/>
          <w:sz w:val="28"/>
          <w:szCs w:val="28"/>
          <w:lang w:val="tk-TM" w:eastAsia="ru-RU"/>
        </w:rPr>
      </w:pPr>
      <w:r w:rsidRPr="00437481">
        <w:rPr>
          <w:rFonts w:ascii="Times New Roman" w:eastAsia="Times New Roman" w:hAnsi="Times New Roman" w:cs="Times New Roman"/>
          <w:sz w:val="28"/>
          <w:szCs w:val="28"/>
          <w:lang w:val="tk-TM" w:eastAsia="ru-RU"/>
        </w:rPr>
        <w:t xml:space="preserve">2. Radiatordaky suwuklygy barlamaly, eger gerek bolsa, radiatora suwuklyk guýmaly. Suwuklygyň derejesi radiatoryň guýuş bokurdagynyň ýokarky gyrasyndan 15-20 </w:t>
      </w:r>
      <w:r w:rsidRPr="00437481">
        <w:rPr>
          <w:rFonts w:ascii="Times New Roman" w:eastAsia="Times New Roman" w:hAnsi="Times New Roman" w:cs="Times New Roman"/>
          <w:i/>
          <w:sz w:val="28"/>
          <w:szCs w:val="28"/>
          <w:lang w:val="tk-TM" w:eastAsia="ru-RU"/>
        </w:rPr>
        <w:t>mm</w:t>
      </w:r>
      <w:r w:rsidRPr="00437481">
        <w:rPr>
          <w:rFonts w:ascii="Times New Roman" w:eastAsia="Times New Roman" w:hAnsi="Times New Roman" w:cs="Times New Roman"/>
          <w:sz w:val="28"/>
          <w:szCs w:val="28"/>
          <w:lang w:val="tk-TM" w:eastAsia="ru-RU"/>
        </w:rPr>
        <w:t xml:space="preserve"> aşakda bolmaly. Ulgama antifriz bilen doldurylanda, ony göwrümi boýunça suwdan 6-7 % az guýmalydyr.</w:t>
      </w:r>
    </w:p>
    <w:p w:rsidR="00F628C7" w:rsidRPr="00437481" w:rsidRDefault="00F628C7" w:rsidP="00F628C7">
      <w:pPr>
        <w:spacing w:after="0" w:line="240" w:lineRule="auto"/>
        <w:rPr>
          <w:rFonts w:ascii="Times New Roman" w:eastAsia="Times New Roman" w:hAnsi="Times New Roman" w:cs="Times New Roman"/>
          <w:sz w:val="28"/>
          <w:szCs w:val="28"/>
          <w:lang w:val="tk-TM" w:eastAsia="ru-RU"/>
        </w:rPr>
      </w:pPr>
      <w:r w:rsidRPr="00437481">
        <w:rPr>
          <w:rFonts w:ascii="Times New Roman" w:eastAsia="Times New Roman" w:hAnsi="Times New Roman" w:cs="Times New Roman"/>
          <w:b/>
          <w:sz w:val="28"/>
          <w:szCs w:val="28"/>
          <w:lang w:val="tk-TM" w:eastAsia="ru-RU"/>
        </w:rPr>
        <w:t xml:space="preserve">    Birinji tehniki hyzmat (TH-1). </w:t>
      </w:r>
      <w:r w:rsidRPr="00437481">
        <w:rPr>
          <w:rFonts w:ascii="Times New Roman" w:eastAsia="Times New Roman" w:hAnsi="Times New Roman" w:cs="Times New Roman"/>
          <w:sz w:val="28"/>
          <w:szCs w:val="28"/>
          <w:lang w:val="tk-TM" w:eastAsia="ru-RU"/>
        </w:rPr>
        <w:t>1.Sowadyş ulgamynyň ähli birikmelerinde suwuklygyň syzyp daşyna çykmaýandygyny barlamaly; näsazlyk ýüze çyksa, ony düzetmeli.</w:t>
      </w:r>
    </w:p>
    <w:p w:rsidR="00F628C7" w:rsidRPr="00437481" w:rsidRDefault="00F628C7" w:rsidP="00F628C7">
      <w:pPr>
        <w:spacing w:after="0" w:line="240" w:lineRule="auto"/>
        <w:rPr>
          <w:rFonts w:ascii="Times New Roman" w:eastAsia="Times New Roman" w:hAnsi="Times New Roman" w:cs="Times New Roman"/>
          <w:sz w:val="28"/>
          <w:szCs w:val="28"/>
          <w:lang w:val="tk-TM" w:eastAsia="ru-RU"/>
        </w:rPr>
      </w:pPr>
      <w:r w:rsidRPr="00437481">
        <w:rPr>
          <w:rFonts w:ascii="Times New Roman" w:eastAsia="Times New Roman" w:hAnsi="Times New Roman" w:cs="Times New Roman"/>
          <w:sz w:val="28"/>
          <w:szCs w:val="28"/>
          <w:lang w:val="tk-TM" w:eastAsia="ru-RU"/>
        </w:rPr>
        <w:t xml:space="preserve">    2. Suw nasosynyň podşipniklerini ýaglamaly (ýaglanyş grafigi boýunça). Ýagy ýag guýguç (maslýonka) arkaly şprisiň kömegi bilen nasosyň gözegçilik deşiginden ýag görünýänçä guýýarlar. Ýag ondan artyk doldurylsa, onda ol salnikleriň gysylyp çykarylmagyna eltip biler.</w:t>
      </w:r>
    </w:p>
    <w:p w:rsidR="00F628C7" w:rsidRPr="00437481" w:rsidRDefault="00F628C7" w:rsidP="00F628C7">
      <w:pPr>
        <w:spacing w:after="0" w:line="240" w:lineRule="auto"/>
        <w:rPr>
          <w:rFonts w:ascii="Times New Roman" w:eastAsia="Times New Roman" w:hAnsi="Times New Roman" w:cs="Times New Roman"/>
          <w:sz w:val="28"/>
          <w:szCs w:val="28"/>
          <w:lang w:val="tk-TM" w:eastAsia="ru-RU"/>
        </w:rPr>
      </w:pPr>
    </w:p>
    <w:p w:rsidR="00F628C7" w:rsidRPr="00437481" w:rsidRDefault="00F628C7" w:rsidP="00F628C7">
      <w:pPr>
        <w:spacing w:after="0" w:line="240" w:lineRule="auto"/>
        <w:rPr>
          <w:rFonts w:ascii="Times New Roman" w:eastAsia="Times New Roman" w:hAnsi="Times New Roman" w:cs="Times New Roman"/>
          <w:sz w:val="28"/>
          <w:szCs w:val="28"/>
          <w:lang w:val="tk-TM" w:eastAsia="ru-RU"/>
        </w:rPr>
      </w:pPr>
      <w:r w:rsidRPr="00437481">
        <w:rPr>
          <w:rFonts w:ascii="Times New Roman" w:eastAsia="Times New Roman" w:hAnsi="Times New Roman" w:cs="Times New Roman"/>
          <w:b/>
          <w:sz w:val="28"/>
          <w:szCs w:val="28"/>
          <w:lang w:val="tk-TM" w:eastAsia="ru-RU"/>
        </w:rPr>
        <w:t>Ýaglaýyş ulgamyna tehniki hyzmat edilende ýerine ýetirilýän esasy işler;</w:t>
      </w:r>
    </w:p>
    <w:p w:rsidR="00F628C7" w:rsidRPr="00437481" w:rsidRDefault="00F628C7" w:rsidP="00F628C7">
      <w:pPr>
        <w:spacing w:after="0" w:line="240" w:lineRule="auto"/>
        <w:rPr>
          <w:rFonts w:ascii="Times New Roman" w:eastAsia="Times New Roman" w:hAnsi="Times New Roman" w:cs="Times New Roman"/>
          <w:sz w:val="28"/>
          <w:szCs w:val="28"/>
          <w:lang w:val="tk-TM" w:eastAsia="ru-RU"/>
        </w:rPr>
      </w:pPr>
    </w:p>
    <w:p w:rsidR="00F628C7" w:rsidRPr="00437481" w:rsidRDefault="00F628C7" w:rsidP="00F628C7">
      <w:pPr>
        <w:spacing w:after="0" w:line="240" w:lineRule="auto"/>
        <w:rPr>
          <w:rFonts w:ascii="Times New Roman" w:eastAsia="Times New Roman" w:hAnsi="Times New Roman" w:cs="Times New Roman"/>
          <w:sz w:val="28"/>
          <w:szCs w:val="28"/>
          <w:lang w:val="tk-TM" w:eastAsia="ru-RU"/>
        </w:rPr>
      </w:pPr>
      <w:r w:rsidRPr="00437481">
        <w:rPr>
          <w:rFonts w:ascii="Times New Roman" w:eastAsia="Times New Roman" w:hAnsi="Times New Roman" w:cs="Times New Roman"/>
          <w:b/>
          <w:sz w:val="28"/>
          <w:szCs w:val="28"/>
          <w:lang w:val="tk-TM" w:eastAsia="ru-RU"/>
        </w:rPr>
        <w:t xml:space="preserve">    Gündelik hyzmat (GH). 1.</w:t>
      </w:r>
      <w:r w:rsidRPr="00437481">
        <w:rPr>
          <w:rFonts w:ascii="Times New Roman" w:eastAsia="Times New Roman" w:hAnsi="Times New Roman" w:cs="Times New Roman"/>
          <w:sz w:val="28"/>
          <w:szCs w:val="28"/>
          <w:lang w:val="tk-TM" w:eastAsia="ru-RU"/>
        </w:rPr>
        <w:t xml:space="preserve"> Daşyndan seredip, ýaglaýyş ulgamynyň birikmeleriniň jebisligini barlamaly. </w:t>
      </w:r>
    </w:p>
    <w:p w:rsidR="00F628C7" w:rsidRPr="00437481" w:rsidRDefault="00F628C7" w:rsidP="00F628C7">
      <w:pPr>
        <w:spacing w:after="0" w:line="240" w:lineRule="auto"/>
        <w:rPr>
          <w:rFonts w:ascii="Times New Roman" w:eastAsia="Times New Roman" w:hAnsi="Times New Roman" w:cs="Times New Roman"/>
          <w:sz w:val="28"/>
          <w:szCs w:val="28"/>
          <w:lang w:val="tk-TM" w:eastAsia="ru-RU"/>
        </w:rPr>
      </w:pPr>
      <w:r w:rsidRPr="00437481">
        <w:rPr>
          <w:rFonts w:ascii="Times New Roman" w:eastAsia="Times New Roman" w:hAnsi="Times New Roman" w:cs="Times New Roman"/>
          <w:sz w:val="28"/>
          <w:szCs w:val="28"/>
          <w:lang w:val="tk-TM" w:eastAsia="ru-RU"/>
        </w:rPr>
        <w:t xml:space="preserve">    2. Ýagyň derejesini barlamaly we eger zerur bolsa ýag guýmaly.</w:t>
      </w:r>
    </w:p>
    <w:p w:rsidR="00F628C7" w:rsidRPr="00437481" w:rsidRDefault="00F628C7" w:rsidP="006F5754">
      <w:pPr>
        <w:spacing w:after="0" w:line="240" w:lineRule="auto"/>
        <w:jc w:val="both"/>
        <w:rPr>
          <w:rFonts w:ascii="Times New Roman" w:eastAsia="Times New Roman" w:hAnsi="Times New Roman" w:cs="Times New Roman"/>
          <w:sz w:val="28"/>
          <w:szCs w:val="28"/>
          <w:lang w:val="tk-TM" w:eastAsia="ru-RU"/>
        </w:rPr>
      </w:pPr>
      <w:r w:rsidRPr="00437481">
        <w:rPr>
          <w:rFonts w:ascii="Times New Roman" w:eastAsia="Times New Roman" w:hAnsi="Times New Roman" w:cs="Times New Roman"/>
          <w:sz w:val="28"/>
          <w:szCs w:val="28"/>
          <w:lang w:val="tk-TM" w:eastAsia="ru-RU"/>
        </w:rPr>
        <w:t xml:space="preserve">    3. Ýüzleý arassalaýjy süzgüjiň süzüji elementini çökündilerden arassalamaly. </w:t>
      </w:r>
      <w:r w:rsidR="006F5754">
        <w:rPr>
          <w:rFonts w:ascii="Times New Roman" w:eastAsia="Times New Roman" w:hAnsi="Times New Roman" w:cs="Times New Roman"/>
          <w:sz w:val="28"/>
          <w:szCs w:val="28"/>
          <w:lang w:val="tk-TM" w:eastAsia="ru-RU"/>
        </w:rPr>
        <w:t xml:space="preserve">          </w:t>
      </w:r>
      <w:r w:rsidRPr="00437481">
        <w:rPr>
          <w:rFonts w:ascii="Times New Roman" w:eastAsia="Times New Roman" w:hAnsi="Times New Roman" w:cs="Times New Roman"/>
          <w:sz w:val="28"/>
          <w:szCs w:val="28"/>
          <w:lang w:val="tk-TM" w:eastAsia="ru-RU"/>
        </w:rPr>
        <w:t>ZIL-130 hereketlendirijiniň ýüzleý arassalaýjy süzgüjiniň süzüji elementini arassalamak üçin süzgüjiň tutawajyny 3–4 aýlaw towlamaly. Adatça bu arassalamany awtomobil gaýdyp gelen dessine geçirmek gerek. UAZ-451 hereketlendirijide süzgüjiň tutawajyny 15–20 gezek goşalaýyn öwürmeli.</w:t>
      </w:r>
    </w:p>
    <w:p w:rsidR="00F628C7" w:rsidRPr="00437481" w:rsidRDefault="00F628C7" w:rsidP="006F5754">
      <w:pPr>
        <w:spacing w:after="0" w:line="240" w:lineRule="auto"/>
        <w:jc w:val="both"/>
        <w:rPr>
          <w:rFonts w:ascii="Times New Roman" w:eastAsia="Times New Roman" w:hAnsi="Times New Roman" w:cs="Times New Roman"/>
          <w:sz w:val="28"/>
          <w:szCs w:val="28"/>
          <w:lang w:val="tk-TM" w:eastAsia="ru-RU" w:bidi="ar-KW"/>
        </w:rPr>
      </w:pPr>
      <w:r w:rsidRPr="00437481">
        <w:rPr>
          <w:rFonts w:ascii="Times New Roman" w:eastAsia="Times New Roman" w:hAnsi="Times New Roman" w:cs="Times New Roman"/>
          <w:sz w:val="28"/>
          <w:szCs w:val="28"/>
          <w:lang w:val="tk-TM" w:eastAsia="ru-RU"/>
        </w:rPr>
        <w:t xml:space="preserve">    Aşak temperatura şertlerinde awtomobil açyk meýdançada saklanylanda her gün iş gutarandan soň, ýagy karterden arassa gaba döküp, ertir irden bolsa kartere guýmazdan öňürti ony 90</w:t>
      </w:r>
      <w:r w:rsidRPr="00437481">
        <w:rPr>
          <w:rFonts w:ascii="Times New Roman" w:eastAsia="Times New Roman" w:hAnsi="Times New Roman" w:cs="Times New Roman"/>
          <w:sz w:val="28"/>
          <w:szCs w:val="28"/>
          <w:vertAlign w:val="superscript"/>
          <w:lang w:val="tk-TM" w:eastAsia="ru-RU"/>
        </w:rPr>
        <w:t>0</w:t>
      </w:r>
      <w:r w:rsidRPr="00437481">
        <w:rPr>
          <w:rFonts w:ascii="Times New Roman" w:eastAsia="Times New Roman" w:hAnsi="Times New Roman" w:cs="Times New Roman"/>
          <w:sz w:val="28"/>
          <w:szCs w:val="28"/>
          <w:lang w:val="tk-TM" w:eastAsia="ru-RU"/>
        </w:rPr>
        <w:t>С-ä çenli gyzdyrmak maslahat berilýär.</w:t>
      </w:r>
    </w:p>
    <w:p w:rsidR="00F628C7" w:rsidRPr="00437481" w:rsidRDefault="00F628C7" w:rsidP="006F5754">
      <w:pPr>
        <w:spacing w:after="0" w:line="240" w:lineRule="auto"/>
        <w:jc w:val="both"/>
        <w:rPr>
          <w:rFonts w:ascii="Times New Roman" w:eastAsia="Times New Roman" w:hAnsi="Times New Roman" w:cs="Times New Roman"/>
          <w:sz w:val="28"/>
          <w:szCs w:val="28"/>
          <w:lang w:val="tk-TM" w:eastAsia="ru-RU"/>
        </w:rPr>
      </w:pPr>
      <w:r w:rsidRPr="00437481">
        <w:rPr>
          <w:rFonts w:ascii="Times New Roman" w:eastAsia="Times New Roman" w:hAnsi="Times New Roman" w:cs="Times New Roman"/>
          <w:b/>
          <w:sz w:val="28"/>
          <w:szCs w:val="28"/>
          <w:lang w:val="tk-TM" w:eastAsia="ru-RU"/>
        </w:rPr>
        <w:t xml:space="preserve">    Birinji tehniki hyzmat (TH-1). </w:t>
      </w:r>
      <w:r w:rsidRPr="00437481">
        <w:rPr>
          <w:rFonts w:ascii="Times New Roman" w:eastAsia="Times New Roman" w:hAnsi="Times New Roman" w:cs="Times New Roman"/>
          <w:bCs/>
          <w:sz w:val="28"/>
          <w:szCs w:val="28"/>
          <w:lang w:val="tk-TM" w:eastAsia="ru-RU"/>
        </w:rPr>
        <w:t>1.</w:t>
      </w:r>
      <w:r w:rsidRPr="00437481">
        <w:rPr>
          <w:rFonts w:ascii="Times New Roman" w:eastAsia="Times New Roman" w:hAnsi="Times New Roman" w:cs="Times New Roman"/>
          <w:sz w:val="28"/>
          <w:szCs w:val="28"/>
          <w:lang w:val="tk-TM" w:eastAsia="ru-RU"/>
        </w:rPr>
        <w:t xml:space="preserve"> Daşyndan seredip, ýaglaýyş ulgamynyň daşky gurallarynyň we ýag geçirijileriniň jebisligini barlamaly. Eger zerur bolsa, ýüze çykarylan näsazlyklary bejermeli. </w:t>
      </w:r>
    </w:p>
    <w:p w:rsidR="00F628C7" w:rsidRPr="00437481" w:rsidRDefault="00F628C7" w:rsidP="00F628C7">
      <w:pPr>
        <w:spacing w:after="0" w:line="240" w:lineRule="auto"/>
        <w:rPr>
          <w:rFonts w:ascii="Times New Roman" w:eastAsia="Times New Roman" w:hAnsi="Times New Roman" w:cs="Times New Roman"/>
          <w:sz w:val="28"/>
          <w:szCs w:val="28"/>
          <w:lang w:val="tk-TM" w:eastAsia="ru-RU"/>
        </w:rPr>
      </w:pPr>
      <w:r w:rsidRPr="00437481">
        <w:rPr>
          <w:rFonts w:ascii="Times New Roman" w:eastAsia="Times New Roman" w:hAnsi="Times New Roman" w:cs="Times New Roman"/>
          <w:sz w:val="28"/>
          <w:szCs w:val="28"/>
          <w:lang w:val="tk-TM" w:eastAsia="ru-RU"/>
        </w:rPr>
        <w:t xml:space="preserve">    2. Ýag süzgüjinden löderäni dökmeli.</w:t>
      </w:r>
    </w:p>
    <w:p w:rsidR="00F628C7" w:rsidRPr="00437481" w:rsidRDefault="00F628C7" w:rsidP="006F5754">
      <w:pPr>
        <w:spacing w:after="0" w:line="240" w:lineRule="auto"/>
        <w:jc w:val="both"/>
        <w:rPr>
          <w:rFonts w:ascii="Times New Roman" w:eastAsia="Times New Roman" w:hAnsi="Times New Roman" w:cs="Times New Roman"/>
          <w:sz w:val="28"/>
          <w:szCs w:val="28"/>
          <w:lang w:val="tk-TM" w:eastAsia="ru-RU"/>
        </w:rPr>
      </w:pPr>
      <w:r w:rsidRPr="00437481">
        <w:rPr>
          <w:rFonts w:ascii="Times New Roman" w:eastAsia="Times New Roman" w:hAnsi="Times New Roman" w:cs="Times New Roman"/>
          <w:sz w:val="28"/>
          <w:szCs w:val="28"/>
          <w:lang w:val="tk-TM" w:eastAsia="ru-RU"/>
        </w:rPr>
        <w:t xml:space="preserve">    Löderäni dökmek üçin hereketlendirijini gyzdyrmaly, süzgüçleriň korpusyny tozandan we hapadan arassalamaly hem-de ýüzleý arassalaýyş süzgüjiniň süzüji </w:t>
      </w:r>
      <w:r w:rsidRPr="00437481">
        <w:rPr>
          <w:rFonts w:ascii="Times New Roman" w:eastAsia="Times New Roman" w:hAnsi="Times New Roman" w:cs="Times New Roman"/>
          <w:sz w:val="28"/>
          <w:szCs w:val="28"/>
          <w:lang w:val="tk-TM" w:eastAsia="ru-RU"/>
        </w:rPr>
        <w:lastRenderedPageBreak/>
        <w:t>elementini birnäçe aýlaw towlamaly. Löderäni hyrly dykylary towlap açyp, hereketlendirijini hapalamazlyk üçin, ýörite gaba guýmak gerek.</w:t>
      </w:r>
    </w:p>
    <w:p w:rsidR="00F628C7" w:rsidRPr="00437481" w:rsidRDefault="00F628C7" w:rsidP="006F5754">
      <w:pPr>
        <w:spacing w:after="0" w:line="240" w:lineRule="auto"/>
        <w:jc w:val="both"/>
        <w:rPr>
          <w:rFonts w:ascii="Times New Roman" w:eastAsia="Times New Roman" w:hAnsi="Times New Roman" w:cs="Times New Roman"/>
          <w:sz w:val="28"/>
          <w:szCs w:val="28"/>
          <w:lang w:val="tk-TM" w:eastAsia="ru-RU"/>
        </w:rPr>
      </w:pPr>
      <w:r w:rsidRPr="00437481">
        <w:rPr>
          <w:rFonts w:ascii="Times New Roman" w:eastAsia="Times New Roman" w:hAnsi="Times New Roman" w:cs="Times New Roman"/>
          <w:sz w:val="28"/>
          <w:szCs w:val="28"/>
          <w:lang w:val="tk-TM" w:eastAsia="ru-RU"/>
        </w:rPr>
        <w:t xml:space="preserve">    3. Hereketlendirijiniň karterindäki ýagyň derejesini barlamaly we eger zerur bolsa, ýag guýmaly.</w:t>
      </w:r>
    </w:p>
    <w:p w:rsidR="00F628C7" w:rsidRPr="00437481" w:rsidRDefault="00F628C7" w:rsidP="006F5754">
      <w:pPr>
        <w:spacing w:after="0" w:line="240" w:lineRule="auto"/>
        <w:jc w:val="both"/>
        <w:rPr>
          <w:rFonts w:ascii="Times New Roman" w:eastAsia="Times New Roman" w:hAnsi="Times New Roman" w:cs="Times New Roman"/>
          <w:sz w:val="28"/>
          <w:szCs w:val="28"/>
          <w:lang w:val="tk-TM" w:eastAsia="ru-RU"/>
        </w:rPr>
      </w:pPr>
      <w:r w:rsidRPr="00437481">
        <w:rPr>
          <w:rFonts w:ascii="Times New Roman" w:eastAsia="Times New Roman" w:hAnsi="Times New Roman" w:cs="Times New Roman"/>
          <w:sz w:val="28"/>
          <w:szCs w:val="28"/>
          <w:lang w:val="tk-TM" w:eastAsia="ru-RU"/>
        </w:rPr>
        <w:t xml:space="preserve">    4. Hereketlendirijiniň karterindäki ýagy grafik boýunça çalşyrmaly: şonda ýüzleý arassalaýjy süzgüjiň süzüji elementini ýuwmaly, pugta arassalaýjy süzgüjiň süzüji elementini çalşyrmaly we merkezden daşlaşýan güýçler esasynda arassalaýjy süzgüçden çökündileri aýyrmaly.</w:t>
      </w:r>
    </w:p>
    <w:p w:rsidR="00F628C7" w:rsidRPr="00437481" w:rsidRDefault="00F628C7" w:rsidP="00F628C7">
      <w:pPr>
        <w:spacing w:after="0" w:line="240" w:lineRule="auto"/>
        <w:rPr>
          <w:rFonts w:ascii="Times New Roman" w:eastAsia="Times New Roman" w:hAnsi="Times New Roman" w:cs="Times New Roman"/>
          <w:b/>
          <w:sz w:val="28"/>
          <w:szCs w:val="28"/>
          <w:lang w:val="tk-TM" w:eastAsia="ru-RU"/>
        </w:rPr>
      </w:pPr>
    </w:p>
    <w:p w:rsidR="00F628C7" w:rsidRPr="00437481" w:rsidRDefault="00F628C7" w:rsidP="00F628C7">
      <w:pPr>
        <w:spacing w:after="0" w:line="240" w:lineRule="auto"/>
        <w:ind w:firstLine="284"/>
        <w:rPr>
          <w:rFonts w:ascii="Times New Roman" w:eastAsia="Times New Roman" w:hAnsi="Times New Roman" w:cs="Times New Roman"/>
          <w:b/>
          <w:sz w:val="28"/>
          <w:szCs w:val="28"/>
          <w:lang w:val="tk-TM" w:eastAsia="ru-RU"/>
        </w:rPr>
      </w:pPr>
      <w:r w:rsidRPr="00437481">
        <w:rPr>
          <w:rFonts w:ascii="Times New Roman" w:eastAsia="Times New Roman" w:hAnsi="Times New Roman" w:cs="Times New Roman"/>
          <w:b/>
          <w:sz w:val="28"/>
          <w:szCs w:val="28"/>
          <w:lang w:val="tk-TM" w:eastAsia="ru-RU"/>
        </w:rPr>
        <w:t>Ýangyç beriş ulgamyna tehniki hyzmat edilende ýerine ýetirilýän esasy işler;</w:t>
      </w:r>
    </w:p>
    <w:p w:rsidR="00F628C7" w:rsidRPr="00437481" w:rsidRDefault="00F628C7" w:rsidP="00F628C7">
      <w:pPr>
        <w:spacing w:after="0" w:line="240" w:lineRule="auto"/>
        <w:ind w:firstLine="284"/>
        <w:rPr>
          <w:rFonts w:ascii="Times New Roman" w:eastAsia="Times New Roman" w:hAnsi="Times New Roman" w:cs="Times New Roman"/>
          <w:b/>
          <w:sz w:val="28"/>
          <w:szCs w:val="28"/>
          <w:lang w:val="tk-TM" w:eastAsia="ru-RU"/>
        </w:rPr>
      </w:pPr>
    </w:p>
    <w:p w:rsidR="00F628C7" w:rsidRPr="00437481" w:rsidRDefault="00F628C7" w:rsidP="00F628C7">
      <w:pPr>
        <w:spacing w:after="0" w:line="240" w:lineRule="auto"/>
        <w:rPr>
          <w:rFonts w:ascii="Times New Roman" w:eastAsia="Times New Roman" w:hAnsi="Times New Roman" w:cs="Times New Roman"/>
          <w:sz w:val="28"/>
          <w:szCs w:val="28"/>
          <w:lang w:val="tk-TM" w:eastAsia="ru-RU"/>
        </w:rPr>
      </w:pPr>
      <w:r w:rsidRPr="00437481">
        <w:rPr>
          <w:rFonts w:ascii="Times New Roman" w:eastAsia="Times New Roman" w:hAnsi="Times New Roman" w:cs="Times New Roman"/>
          <w:b/>
          <w:sz w:val="28"/>
          <w:szCs w:val="28"/>
          <w:lang w:val="tk-TM" w:eastAsia="ru-RU"/>
        </w:rPr>
        <w:t xml:space="preserve">    Gündelik hyzmat (GH). 1.</w:t>
      </w:r>
      <w:r w:rsidRPr="00437481">
        <w:rPr>
          <w:rFonts w:ascii="Times New Roman" w:eastAsia="Times New Roman" w:hAnsi="Times New Roman" w:cs="Times New Roman"/>
          <w:sz w:val="28"/>
          <w:szCs w:val="28"/>
          <w:lang w:val="tk-TM" w:eastAsia="ru-RU"/>
        </w:rPr>
        <w:t xml:space="preserve"> Daşyndan gözegçilik edip ýangyç beriş ulgamynyň gurallarynyň we birikmeleriniň jebisligini barlamaly.</w:t>
      </w:r>
    </w:p>
    <w:p w:rsidR="00F628C7" w:rsidRPr="00437481" w:rsidRDefault="00F628C7" w:rsidP="006F5754">
      <w:pPr>
        <w:spacing w:after="0" w:line="240" w:lineRule="auto"/>
        <w:jc w:val="both"/>
        <w:rPr>
          <w:rFonts w:ascii="Times New Roman" w:eastAsia="Times New Roman" w:hAnsi="Times New Roman" w:cs="Times New Roman"/>
          <w:sz w:val="28"/>
          <w:szCs w:val="28"/>
          <w:lang w:val="tk-TM" w:eastAsia="ru-RU"/>
        </w:rPr>
      </w:pPr>
      <w:r w:rsidRPr="00437481">
        <w:rPr>
          <w:rFonts w:ascii="Times New Roman" w:eastAsia="Times New Roman" w:hAnsi="Times New Roman" w:cs="Times New Roman"/>
          <w:sz w:val="28"/>
          <w:szCs w:val="28"/>
          <w:lang w:val="tk-TM" w:eastAsia="ru-RU"/>
        </w:rPr>
        <w:t xml:space="preserve">    2. Yangyç bakyndaky ýangyjyň derejesini barlamaly, eger zerur bolsa, ýene ýangyç guýmaly.  </w:t>
      </w:r>
    </w:p>
    <w:p w:rsidR="00F628C7" w:rsidRPr="00437481" w:rsidRDefault="00F628C7" w:rsidP="006F5754">
      <w:pPr>
        <w:spacing w:after="0" w:line="240" w:lineRule="auto"/>
        <w:jc w:val="both"/>
        <w:rPr>
          <w:rFonts w:ascii="Times New Roman" w:eastAsia="Times New Roman" w:hAnsi="Times New Roman" w:cs="Times New Roman"/>
          <w:sz w:val="28"/>
          <w:szCs w:val="28"/>
          <w:lang w:val="tk-TM" w:eastAsia="ru-RU"/>
        </w:rPr>
      </w:pPr>
      <w:r w:rsidRPr="00437481">
        <w:rPr>
          <w:rFonts w:ascii="Times New Roman" w:eastAsia="Times New Roman" w:hAnsi="Times New Roman" w:cs="Times New Roman"/>
          <w:b/>
          <w:sz w:val="28"/>
          <w:szCs w:val="28"/>
          <w:lang w:val="tk-TM" w:eastAsia="ru-RU"/>
        </w:rPr>
        <w:t xml:space="preserve">   Birinji tehniki hyzmat (TH-1). 1. </w:t>
      </w:r>
      <w:r w:rsidRPr="00437481">
        <w:rPr>
          <w:rFonts w:ascii="Times New Roman" w:eastAsia="Times New Roman" w:hAnsi="Times New Roman" w:cs="Times New Roman"/>
          <w:sz w:val="28"/>
          <w:szCs w:val="28"/>
          <w:lang w:val="tk-TM" w:eastAsia="ru-RU"/>
        </w:rPr>
        <w:t>Daşyndan gözegçilik edip, ýangyç beriş ulgamynyň birikmeleriniň jebisligini barlamaly, eger zerur bolsa, näsazlyklary düzetmeli.</w:t>
      </w:r>
    </w:p>
    <w:p w:rsidR="00F628C7" w:rsidRPr="00437481" w:rsidRDefault="00F628C7" w:rsidP="00F628C7">
      <w:pPr>
        <w:spacing w:after="0" w:line="240" w:lineRule="auto"/>
        <w:rPr>
          <w:rFonts w:ascii="Times New Roman" w:eastAsia="Times New Roman" w:hAnsi="Times New Roman" w:cs="Times New Roman"/>
          <w:sz w:val="28"/>
          <w:szCs w:val="28"/>
          <w:lang w:val="tk-TM" w:eastAsia="ru-RU"/>
        </w:rPr>
      </w:pPr>
      <w:r w:rsidRPr="00437481">
        <w:rPr>
          <w:rFonts w:ascii="Times New Roman" w:eastAsia="Times New Roman" w:hAnsi="Times New Roman" w:cs="Times New Roman"/>
          <w:sz w:val="28"/>
          <w:szCs w:val="28"/>
          <w:lang w:val="tk-TM" w:eastAsia="ru-RU"/>
        </w:rPr>
        <w:t xml:space="preserve">    2. Pedalyň ryçagynyň drosseliň okuna we trosuň howa ýoluny ýapyjynyň ryçagyna birikdirilişini barlamaly.</w:t>
      </w:r>
    </w:p>
    <w:p w:rsidR="00F628C7" w:rsidRPr="00437481" w:rsidRDefault="00F628C7" w:rsidP="00F628C7">
      <w:pPr>
        <w:spacing w:after="0" w:line="240" w:lineRule="auto"/>
        <w:rPr>
          <w:rFonts w:ascii="Times New Roman" w:eastAsia="Times New Roman" w:hAnsi="Times New Roman" w:cs="Times New Roman"/>
          <w:sz w:val="28"/>
          <w:szCs w:val="28"/>
          <w:lang w:val="tk-TM" w:eastAsia="ru-RU"/>
        </w:rPr>
      </w:pPr>
      <w:r w:rsidRPr="00437481">
        <w:rPr>
          <w:rFonts w:ascii="Times New Roman" w:eastAsia="Times New Roman" w:hAnsi="Times New Roman" w:cs="Times New Roman"/>
          <w:sz w:val="28"/>
          <w:szCs w:val="28"/>
          <w:lang w:val="tk-TM" w:eastAsia="ru-RU"/>
        </w:rPr>
        <w:t xml:space="preserve">    3. Drosseli we howa ýoluny ýapyjyny hereketle</w:t>
      </w:r>
      <w:bookmarkStart w:id="0" w:name="_GoBack"/>
      <w:bookmarkEnd w:id="0"/>
      <w:r w:rsidRPr="00437481">
        <w:rPr>
          <w:rFonts w:ascii="Times New Roman" w:eastAsia="Times New Roman" w:hAnsi="Times New Roman" w:cs="Times New Roman"/>
          <w:sz w:val="28"/>
          <w:szCs w:val="28"/>
          <w:lang w:val="tk-TM" w:eastAsia="ru-RU"/>
        </w:rPr>
        <w:t>ndirijiniň işleýşini we olaryň doly açylyşyny we ýapylşyny barlamaly. Hereketlendirijiniň pedaly iki tarapa hem endigan süýşmelidir.</w:t>
      </w:r>
    </w:p>
    <w:p w:rsidR="00F628C7" w:rsidRPr="00437481" w:rsidRDefault="00F628C7" w:rsidP="00F628C7">
      <w:pPr>
        <w:spacing w:after="0" w:line="240" w:lineRule="auto"/>
        <w:rPr>
          <w:rFonts w:ascii="Times New Roman" w:eastAsia="Times New Roman" w:hAnsi="Times New Roman" w:cs="Times New Roman"/>
          <w:sz w:val="28"/>
          <w:szCs w:val="28"/>
          <w:lang w:val="tk-TM" w:eastAsia="ru-RU"/>
        </w:rPr>
      </w:pPr>
      <w:r w:rsidRPr="00437481">
        <w:rPr>
          <w:rFonts w:ascii="Times New Roman" w:eastAsia="Times New Roman" w:hAnsi="Times New Roman" w:cs="Times New Roman"/>
          <w:sz w:val="28"/>
          <w:szCs w:val="28"/>
          <w:lang w:val="tk-TM" w:eastAsia="ru-RU"/>
        </w:rPr>
        <w:t xml:space="preserve">    4. Awtomobil tozanly ýollarda işlände, karbýuratoryň howa süzgüjini ýuwmaly we ondaky ýagy çalşyrmaly.</w:t>
      </w:r>
    </w:p>
    <w:p w:rsidR="00F628C7" w:rsidRPr="00437481" w:rsidRDefault="00F628C7" w:rsidP="00F628C7">
      <w:pPr>
        <w:keepNext/>
        <w:spacing w:after="0" w:line="240" w:lineRule="auto"/>
        <w:outlineLvl w:val="0"/>
        <w:rPr>
          <w:rFonts w:ascii="Times New Roman" w:eastAsia="Times New Roman" w:hAnsi="Times New Roman" w:cs="Times New Roman"/>
          <w:sz w:val="28"/>
          <w:szCs w:val="28"/>
          <w:lang w:val="tk-TM" w:eastAsia="ru-RU"/>
        </w:rPr>
      </w:pPr>
    </w:p>
    <w:p w:rsidR="00F628C7" w:rsidRPr="00437481" w:rsidRDefault="00F628C7" w:rsidP="00F628C7">
      <w:pPr>
        <w:keepNext/>
        <w:spacing w:after="0" w:line="240" w:lineRule="auto"/>
        <w:outlineLvl w:val="0"/>
        <w:rPr>
          <w:rFonts w:ascii="Times New Roman" w:eastAsia="Times New Roman" w:hAnsi="Times New Roman" w:cs="Times New Roman"/>
          <w:b/>
          <w:sz w:val="28"/>
          <w:szCs w:val="28"/>
          <w:lang w:val="tk-TM" w:eastAsia="ru-RU"/>
        </w:rPr>
      </w:pPr>
      <w:r w:rsidRPr="00437481">
        <w:rPr>
          <w:rFonts w:ascii="Times New Roman" w:eastAsia="Times New Roman" w:hAnsi="Times New Roman" w:cs="Times New Roman"/>
          <w:b/>
          <w:sz w:val="28"/>
          <w:szCs w:val="28"/>
          <w:lang w:val="tk-TM" w:eastAsia="ru-RU"/>
        </w:rPr>
        <w:t xml:space="preserve">         Batareýaly otlaýyş gurallaryna tehniki hyzmat edilende ýerine </w:t>
      </w:r>
    </w:p>
    <w:p w:rsidR="00F628C7" w:rsidRPr="00437481" w:rsidRDefault="00F628C7" w:rsidP="00F628C7">
      <w:pPr>
        <w:keepNext/>
        <w:spacing w:after="0" w:line="240" w:lineRule="auto"/>
        <w:outlineLvl w:val="0"/>
        <w:rPr>
          <w:rFonts w:ascii="Times New Roman" w:eastAsia="Times New Roman" w:hAnsi="Times New Roman" w:cs="Times New Roman"/>
          <w:b/>
          <w:sz w:val="28"/>
          <w:szCs w:val="28"/>
          <w:lang w:val="tk-TM" w:eastAsia="ru-RU"/>
        </w:rPr>
      </w:pPr>
      <w:r w:rsidRPr="00437481">
        <w:rPr>
          <w:rFonts w:ascii="Times New Roman" w:eastAsia="Times New Roman" w:hAnsi="Times New Roman" w:cs="Times New Roman"/>
          <w:b/>
          <w:sz w:val="28"/>
          <w:szCs w:val="28"/>
          <w:lang w:val="tk-TM" w:eastAsia="ru-RU"/>
        </w:rPr>
        <w:t xml:space="preserve">                                           ýetirilýän esasy işler;</w:t>
      </w:r>
    </w:p>
    <w:p w:rsidR="00F628C7" w:rsidRPr="00437481" w:rsidRDefault="00F628C7" w:rsidP="00F628C7">
      <w:pPr>
        <w:keepNext/>
        <w:spacing w:after="0" w:line="240" w:lineRule="auto"/>
        <w:outlineLvl w:val="0"/>
        <w:rPr>
          <w:rFonts w:ascii="Times New Roman" w:eastAsia="Times New Roman" w:hAnsi="Times New Roman" w:cs="Times New Roman"/>
          <w:sz w:val="28"/>
          <w:szCs w:val="28"/>
          <w:lang w:val="tk-TM" w:eastAsia="ru-RU"/>
        </w:rPr>
      </w:pPr>
    </w:p>
    <w:p w:rsidR="00F628C7" w:rsidRPr="00437481" w:rsidRDefault="00F628C7" w:rsidP="00F628C7">
      <w:pPr>
        <w:spacing w:after="0" w:line="240" w:lineRule="auto"/>
        <w:rPr>
          <w:rFonts w:ascii="Times New Roman" w:eastAsia="Times New Roman" w:hAnsi="Times New Roman" w:cs="Times New Roman"/>
          <w:sz w:val="28"/>
          <w:szCs w:val="28"/>
          <w:lang w:val="tk-TM" w:eastAsia="ru-RU"/>
        </w:rPr>
      </w:pPr>
      <w:r w:rsidRPr="00437481">
        <w:rPr>
          <w:rFonts w:ascii="Times New Roman" w:eastAsia="Times New Roman" w:hAnsi="Times New Roman" w:cs="Times New Roman"/>
          <w:b/>
          <w:sz w:val="28"/>
          <w:szCs w:val="28"/>
          <w:lang w:val="tk-TM" w:eastAsia="ru-RU"/>
        </w:rPr>
        <w:t xml:space="preserve">    Birinji tehniki hyzmat (TH-1). </w:t>
      </w:r>
      <w:r w:rsidRPr="00437481">
        <w:rPr>
          <w:rFonts w:ascii="Times New Roman" w:eastAsia="Times New Roman" w:hAnsi="Times New Roman" w:cs="Times New Roman"/>
          <w:sz w:val="28"/>
          <w:szCs w:val="28"/>
          <w:lang w:val="tk-TM" w:eastAsia="ru-RU"/>
        </w:rPr>
        <w:t>Paýlaýjy-üzüjiniň walyny ýag guýguç arkaly konsistent ýag bilen ýaglamaly.</w:t>
      </w:r>
    </w:p>
    <w:p w:rsidR="00F628C7" w:rsidRPr="00437481" w:rsidRDefault="00F628C7" w:rsidP="00F628C7">
      <w:pPr>
        <w:spacing w:after="0" w:line="240" w:lineRule="auto"/>
        <w:rPr>
          <w:rFonts w:ascii="Times New Roman" w:eastAsia="Times New Roman" w:hAnsi="Times New Roman" w:cs="Times New Roman"/>
          <w:b/>
          <w:sz w:val="28"/>
          <w:szCs w:val="28"/>
          <w:lang w:val="tk-TM" w:eastAsia="ru-RU"/>
        </w:rPr>
      </w:pPr>
      <w:r w:rsidRPr="00437481">
        <w:rPr>
          <w:rFonts w:ascii="Times New Roman" w:eastAsia="Times New Roman" w:hAnsi="Times New Roman" w:cs="Times New Roman"/>
          <w:b/>
          <w:sz w:val="28"/>
          <w:szCs w:val="28"/>
          <w:lang w:val="tk-TM" w:eastAsia="ru-RU"/>
        </w:rPr>
        <w:t xml:space="preserve">    Ikinji tehniki hyzmat (TH-2). </w:t>
      </w:r>
      <w:r w:rsidRPr="00437481">
        <w:rPr>
          <w:rFonts w:ascii="Times New Roman" w:eastAsia="Times New Roman" w:hAnsi="Times New Roman" w:cs="Times New Roman"/>
          <w:sz w:val="28"/>
          <w:szCs w:val="28"/>
          <w:lang w:val="tk-TM" w:eastAsia="ru-RU"/>
        </w:rPr>
        <w:t>1.Batareýaly otlaýyş gurallarynyň üstüni tozandan, hapadan we ýagdan arassalamaly.</w:t>
      </w:r>
    </w:p>
    <w:p w:rsidR="00F628C7" w:rsidRPr="00437481" w:rsidRDefault="00F628C7" w:rsidP="00F628C7">
      <w:pPr>
        <w:spacing w:after="0" w:line="240" w:lineRule="auto"/>
        <w:rPr>
          <w:rFonts w:ascii="Times New Roman" w:eastAsia="Times New Roman" w:hAnsi="Times New Roman" w:cs="Times New Roman"/>
          <w:b/>
          <w:sz w:val="28"/>
          <w:szCs w:val="28"/>
          <w:lang w:val="tk-TM" w:eastAsia="ru-RU"/>
        </w:rPr>
      </w:pPr>
      <w:r w:rsidRPr="00437481">
        <w:rPr>
          <w:rFonts w:ascii="Times New Roman" w:eastAsia="Times New Roman" w:hAnsi="Times New Roman" w:cs="Times New Roman"/>
          <w:sz w:val="28"/>
          <w:szCs w:val="28"/>
          <w:lang w:val="tk-TM" w:eastAsia="ru-RU"/>
        </w:rPr>
        <w:t xml:space="preserve">    2. Otlaýyş sweçalaryny barlamaly we eger zerur bolsa, olary gumdan arassalamaly.</w:t>
      </w:r>
    </w:p>
    <w:p w:rsidR="00F628C7" w:rsidRPr="00437481" w:rsidRDefault="00F628C7" w:rsidP="00F628C7">
      <w:pPr>
        <w:spacing w:after="0" w:line="240" w:lineRule="auto"/>
        <w:rPr>
          <w:rFonts w:ascii="Times New Roman" w:eastAsia="Times New Roman" w:hAnsi="Times New Roman" w:cs="Times New Roman"/>
          <w:b/>
          <w:sz w:val="28"/>
          <w:szCs w:val="28"/>
          <w:lang w:val="tk-TM" w:eastAsia="ru-RU"/>
        </w:rPr>
      </w:pPr>
      <w:r w:rsidRPr="00437481">
        <w:rPr>
          <w:rFonts w:ascii="Times New Roman" w:eastAsia="Times New Roman" w:hAnsi="Times New Roman" w:cs="Times New Roman"/>
          <w:sz w:val="28"/>
          <w:szCs w:val="28"/>
          <w:lang w:val="tk-TM" w:eastAsia="ru-RU"/>
        </w:rPr>
        <w:t xml:space="preserve">    3. Sweçalaryň elektrodlarynyň arasyndaky yşlary barlamaly we sazlamaly.</w:t>
      </w:r>
    </w:p>
    <w:p w:rsidR="00F628C7" w:rsidRPr="00437481" w:rsidRDefault="00F628C7" w:rsidP="00F628C7">
      <w:pPr>
        <w:spacing w:after="0" w:line="240" w:lineRule="auto"/>
        <w:rPr>
          <w:rFonts w:ascii="Times New Roman" w:eastAsia="Times New Roman" w:hAnsi="Times New Roman" w:cs="Times New Roman"/>
          <w:b/>
          <w:sz w:val="28"/>
          <w:szCs w:val="28"/>
          <w:lang w:val="tk-TM" w:eastAsia="ru-RU"/>
        </w:rPr>
      </w:pPr>
      <w:r w:rsidRPr="00437481">
        <w:rPr>
          <w:rFonts w:ascii="Times New Roman" w:eastAsia="Times New Roman" w:hAnsi="Times New Roman" w:cs="Times New Roman"/>
          <w:sz w:val="28"/>
          <w:szCs w:val="28"/>
          <w:lang w:val="tk-TM" w:eastAsia="ru-RU"/>
        </w:rPr>
        <w:t xml:space="preserve">    4. Paýlaýjy-üzüjini hereketlendirijiden aýyrmaly, kontaktlary arassalamaly we olaryň arasyndaky yşyň ýagdaýyny barlamaly. Eger zerur bolsa, yşy sazlamak gerek.</w:t>
      </w:r>
    </w:p>
    <w:p w:rsidR="00F628C7" w:rsidRPr="00437481" w:rsidRDefault="00F628C7" w:rsidP="00F628C7">
      <w:pPr>
        <w:spacing w:after="0" w:line="240" w:lineRule="auto"/>
        <w:rPr>
          <w:rFonts w:ascii="Times New Roman" w:eastAsia="Times New Roman" w:hAnsi="Times New Roman" w:cs="Times New Roman"/>
          <w:b/>
          <w:sz w:val="28"/>
          <w:szCs w:val="28"/>
          <w:lang w:val="tk-TM" w:eastAsia="ru-RU"/>
        </w:rPr>
      </w:pPr>
      <w:r w:rsidRPr="00437481">
        <w:rPr>
          <w:rFonts w:ascii="Times New Roman" w:eastAsia="Times New Roman" w:hAnsi="Times New Roman" w:cs="Times New Roman"/>
          <w:sz w:val="28"/>
          <w:szCs w:val="28"/>
          <w:lang w:val="tk-TM" w:eastAsia="ru-RU"/>
        </w:rPr>
        <w:t xml:space="preserve">    5. Paýlaýjy-üzüjiniň walyny, ýumrujagyny, ýumrujagyň wtulkasyny we süýşüji kontaktyň ryçagjygynyň okuny ýaglamaly.</w:t>
      </w:r>
    </w:p>
    <w:p w:rsidR="00F628C7" w:rsidRPr="00437481" w:rsidRDefault="00F628C7" w:rsidP="00F628C7">
      <w:pPr>
        <w:spacing w:after="0" w:line="240" w:lineRule="auto"/>
        <w:rPr>
          <w:rFonts w:ascii="Times New Roman" w:eastAsia="Times New Roman" w:hAnsi="Times New Roman" w:cs="Times New Roman"/>
          <w:sz w:val="28"/>
          <w:szCs w:val="28"/>
          <w:lang w:val="tk-TM" w:eastAsia="ru-RU"/>
        </w:rPr>
      </w:pPr>
      <w:r w:rsidRPr="00437481">
        <w:rPr>
          <w:rFonts w:ascii="Times New Roman" w:eastAsia="Times New Roman" w:hAnsi="Times New Roman" w:cs="Times New Roman"/>
          <w:sz w:val="28"/>
          <w:szCs w:val="28"/>
          <w:lang w:val="tk-TM" w:eastAsia="ru-RU"/>
        </w:rPr>
        <w:t>Ýumrujagy hereketlendiriji üçin ulanylýan suwuk ýagyň 1-2 damjasy bilen çyglanan fetr peltesi arkaly ýaglaýarlar. Ýumrujagyň wtulkasyny fetr şaýbany aýyryp, 1-2 damja suwuk ýag damdyrmak arkaly ýaglaýarlar.</w:t>
      </w:r>
    </w:p>
    <w:p w:rsidR="00F628C7" w:rsidRPr="00437481" w:rsidRDefault="00F628C7" w:rsidP="00F628C7">
      <w:pPr>
        <w:spacing w:after="0" w:line="240" w:lineRule="auto"/>
        <w:rPr>
          <w:rFonts w:ascii="Times New Roman" w:eastAsia="Times New Roman" w:hAnsi="Times New Roman" w:cs="Times New Roman"/>
          <w:b/>
          <w:sz w:val="28"/>
          <w:szCs w:val="28"/>
          <w:lang w:val="tk-TM" w:eastAsia="ru-RU"/>
        </w:rPr>
      </w:pPr>
      <w:r w:rsidRPr="00437481">
        <w:rPr>
          <w:rFonts w:ascii="Times New Roman" w:eastAsia="Times New Roman" w:hAnsi="Times New Roman" w:cs="Times New Roman"/>
          <w:sz w:val="28"/>
          <w:szCs w:val="28"/>
          <w:lang w:val="tk-TM" w:eastAsia="ru-RU"/>
        </w:rPr>
        <w:t xml:space="preserve">    6. Ýokary naprýaženiýeli we aşak naprýaženiýeli geçirijileriň ýagdaýyny barlamaly. Batareýaly otlaýyş gurallarynyň işleýşi barlananda, ýokary naprýaženiýeli geçirijileriň ýalaňaç ýerleriniň bedeniňe degmegine ýol bermek bolmaz. </w:t>
      </w:r>
    </w:p>
    <w:p w:rsidR="00F628C7" w:rsidRPr="00437481" w:rsidRDefault="00F628C7" w:rsidP="00F628C7">
      <w:pPr>
        <w:spacing w:after="0" w:line="240" w:lineRule="auto"/>
        <w:rPr>
          <w:rFonts w:ascii="Times New Roman" w:eastAsia="Times New Roman" w:hAnsi="Times New Roman" w:cs="Times New Roman"/>
          <w:sz w:val="28"/>
          <w:szCs w:val="28"/>
          <w:lang w:val="tk-TM" w:eastAsia="ru-RU"/>
        </w:rPr>
      </w:pPr>
    </w:p>
    <w:p w:rsidR="00F628C7" w:rsidRPr="00437481" w:rsidRDefault="00F628C7" w:rsidP="00F628C7">
      <w:pPr>
        <w:keepNext/>
        <w:spacing w:after="0" w:line="240" w:lineRule="auto"/>
        <w:outlineLvl w:val="0"/>
        <w:rPr>
          <w:rFonts w:ascii="Times New Roman" w:eastAsia="Times New Roman" w:hAnsi="Times New Roman" w:cs="Times New Roman"/>
          <w:sz w:val="28"/>
          <w:szCs w:val="20"/>
          <w:lang w:val="tk-TM" w:eastAsia="ru-RU"/>
        </w:rPr>
      </w:pPr>
    </w:p>
    <w:p w:rsidR="00F628C7" w:rsidRPr="00437481" w:rsidRDefault="00F628C7" w:rsidP="00F628C7">
      <w:pPr>
        <w:tabs>
          <w:tab w:val="left" w:pos="993"/>
        </w:tabs>
        <w:spacing w:after="0" w:line="240" w:lineRule="auto"/>
        <w:jc w:val="both"/>
        <w:rPr>
          <w:rFonts w:ascii="Times New Roman" w:eastAsia="Times New Roman" w:hAnsi="Times New Roman" w:cs="Times New Roman"/>
          <w:b/>
          <w:sz w:val="28"/>
          <w:szCs w:val="28"/>
          <w:lang w:val="hr-HR" w:eastAsia="ru-RU"/>
        </w:rPr>
      </w:pPr>
      <w:r>
        <w:rPr>
          <w:rFonts w:ascii="Times New Roman" w:eastAsia="Times New Roman" w:hAnsi="Times New Roman" w:cs="Times New Roman"/>
          <w:b/>
          <w:color w:val="333333"/>
          <w:sz w:val="28"/>
          <w:szCs w:val="20"/>
          <w:lang w:val="tk-TM" w:eastAsia="ru-RU"/>
        </w:rPr>
        <w:t xml:space="preserve">                    </w:t>
      </w:r>
      <w:r w:rsidRPr="00437481">
        <w:rPr>
          <w:rFonts w:ascii="Times New Roman" w:eastAsia="Times New Roman" w:hAnsi="Times New Roman" w:cs="Times New Roman"/>
          <w:b/>
          <w:sz w:val="28"/>
          <w:szCs w:val="28"/>
          <w:lang w:val="tk-TM" w:eastAsia="ru-RU"/>
        </w:rPr>
        <w:t>Üznüksiz ulanyl</w:t>
      </w:r>
      <w:r w:rsidRPr="00437481">
        <w:rPr>
          <w:rFonts w:ascii="Times New Roman" w:eastAsia="Times New Roman" w:hAnsi="Times New Roman" w:cs="Times New Roman"/>
          <w:b/>
          <w:sz w:val="28"/>
          <w:szCs w:val="28"/>
          <w:lang w:val="hr-HR" w:eastAsia="ru-RU"/>
        </w:rPr>
        <w:t>ý</w:t>
      </w:r>
      <w:r w:rsidRPr="00437481">
        <w:rPr>
          <w:rFonts w:ascii="Times New Roman" w:eastAsia="Times New Roman" w:hAnsi="Times New Roman" w:cs="Times New Roman"/>
          <w:b/>
          <w:sz w:val="28"/>
          <w:szCs w:val="28"/>
          <w:lang w:val="tk-TM" w:eastAsia="ru-RU"/>
        </w:rPr>
        <w:t>an</w:t>
      </w:r>
      <w:r w:rsidRPr="00437481">
        <w:rPr>
          <w:rFonts w:ascii="Times New Roman" w:eastAsia="Times New Roman" w:hAnsi="Times New Roman" w:cs="Times New Roman"/>
          <w:b/>
          <w:sz w:val="28"/>
          <w:szCs w:val="28"/>
          <w:lang w:val="hr-HR" w:eastAsia="ru-RU"/>
        </w:rPr>
        <w:t xml:space="preserve"> </w:t>
      </w:r>
      <w:r w:rsidRPr="00437481">
        <w:rPr>
          <w:rFonts w:ascii="Times New Roman" w:eastAsia="Times New Roman" w:hAnsi="Times New Roman" w:cs="Times New Roman"/>
          <w:b/>
          <w:sz w:val="28"/>
          <w:szCs w:val="28"/>
          <w:lang w:val="tk-TM" w:eastAsia="ru-RU"/>
        </w:rPr>
        <w:t>awtomobil tehnikalary</w:t>
      </w:r>
      <w:r w:rsidRPr="00437481">
        <w:rPr>
          <w:rFonts w:ascii="Times New Roman" w:eastAsia="Times New Roman" w:hAnsi="Times New Roman" w:cs="Times New Roman"/>
          <w:b/>
          <w:sz w:val="28"/>
          <w:szCs w:val="28"/>
          <w:lang w:val="hr-HR" w:eastAsia="ru-RU"/>
        </w:rPr>
        <w:t xml:space="preserve"> üç</w:t>
      </w:r>
      <w:r w:rsidRPr="00437481">
        <w:rPr>
          <w:rFonts w:ascii="Times New Roman" w:eastAsia="Times New Roman" w:hAnsi="Times New Roman" w:cs="Times New Roman"/>
          <w:b/>
          <w:sz w:val="28"/>
          <w:szCs w:val="28"/>
          <w:lang w:val="tk-TM" w:eastAsia="ru-RU"/>
        </w:rPr>
        <w:t>in</w:t>
      </w:r>
      <w:r w:rsidRPr="00437481">
        <w:rPr>
          <w:rFonts w:ascii="Times New Roman" w:eastAsia="Times New Roman" w:hAnsi="Times New Roman" w:cs="Times New Roman"/>
          <w:b/>
          <w:sz w:val="28"/>
          <w:szCs w:val="28"/>
          <w:lang w:val="hr-HR" w:eastAsia="ru-RU"/>
        </w:rPr>
        <w:t>:</w:t>
      </w:r>
    </w:p>
    <w:p w:rsidR="00F628C7" w:rsidRPr="00437481" w:rsidRDefault="00F628C7" w:rsidP="00F628C7">
      <w:pPr>
        <w:numPr>
          <w:ilvl w:val="0"/>
          <w:numId w:val="1"/>
        </w:numPr>
        <w:tabs>
          <w:tab w:val="clear" w:pos="360"/>
          <w:tab w:val="num" w:pos="928"/>
        </w:tabs>
        <w:spacing w:after="0" w:line="240" w:lineRule="auto"/>
        <w:ind w:firstLine="567"/>
        <w:jc w:val="both"/>
        <w:rPr>
          <w:rFonts w:ascii="Times New Roman" w:eastAsia="Times New Roman" w:hAnsi="Times New Roman" w:cs="Times New Roman"/>
          <w:sz w:val="28"/>
          <w:szCs w:val="28"/>
          <w:lang w:val="hr-HR" w:eastAsia="ru-RU"/>
        </w:rPr>
      </w:pPr>
      <w:r w:rsidRPr="00437481">
        <w:rPr>
          <w:rFonts w:ascii="Times New Roman" w:eastAsia="Times New Roman" w:hAnsi="Times New Roman" w:cs="Times New Roman"/>
          <w:sz w:val="28"/>
          <w:szCs w:val="28"/>
          <w:lang w:val="tk-TM" w:eastAsia="ru-RU"/>
        </w:rPr>
        <w:t>barlag g</w:t>
      </w:r>
      <w:r w:rsidRPr="00437481">
        <w:rPr>
          <w:rFonts w:ascii="Times New Roman" w:eastAsia="Times New Roman" w:hAnsi="Times New Roman" w:cs="Times New Roman"/>
          <w:sz w:val="28"/>
          <w:szCs w:val="28"/>
          <w:lang w:val="hr-HR" w:eastAsia="ru-RU"/>
        </w:rPr>
        <w:t>ö</w:t>
      </w:r>
      <w:r w:rsidRPr="00437481">
        <w:rPr>
          <w:rFonts w:ascii="Times New Roman" w:eastAsia="Times New Roman" w:hAnsi="Times New Roman" w:cs="Times New Roman"/>
          <w:sz w:val="28"/>
          <w:szCs w:val="28"/>
          <w:lang w:val="tk-TM" w:eastAsia="ru-RU"/>
        </w:rPr>
        <w:t>zden</w:t>
      </w:r>
      <w:r w:rsidRPr="00437481">
        <w:rPr>
          <w:rFonts w:ascii="Times New Roman" w:eastAsia="Times New Roman" w:hAnsi="Times New Roman" w:cs="Times New Roman"/>
          <w:sz w:val="28"/>
          <w:szCs w:val="28"/>
          <w:lang w:val="hr-HR" w:eastAsia="ru-RU"/>
        </w:rPr>
        <w:t xml:space="preserve"> </w:t>
      </w:r>
      <w:r w:rsidRPr="00437481">
        <w:rPr>
          <w:rFonts w:ascii="Times New Roman" w:eastAsia="Times New Roman" w:hAnsi="Times New Roman" w:cs="Times New Roman"/>
          <w:sz w:val="28"/>
          <w:szCs w:val="28"/>
          <w:lang w:val="tk-TM" w:eastAsia="ru-RU"/>
        </w:rPr>
        <w:t>ge</w:t>
      </w:r>
      <w:r w:rsidRPr="00437481">
        <w:rPr>
          <w:rFonts w:ascii="Times New Roman" w:eastAsia="Times New Roman" w:hAnsi="Times New Roman" w:cs="Times New Roman"/>
          <w:sz w:val="28"/>
          <w:szCs w:val="28"/>
          <w:lang w:val="hr-HR" w:eastAsia="ru-RU"/>
        </w:rPr>
        <w:t>ç</w:t>
      </w:r>
      <w:r w:rsidRPr="00437481">
        <w:rPr>
          <w:rFonts w:ascii="Times New Roman" w:eastAsia="Times New Roman" w:hAnsi="Times New Roman" w:cs="Times New Roman"/>
          <w:sz w:val="28"/>
          <w:szCs w:val="28"/>
          <w:lang w:val="tk-TM" w:eastAsia="ru-RU"/>
        </w:rPr>
        <w:t>iri</w:t>
      </w:r>
      <w:r w:rsidRPr="00437481">
        <w:rPr>
          <w:rFonts w:ascii="Times New Roman" w:eastAsia="Times New Roman" w:hAnsi="Times New Roman" w:cs="Times New Roman"/>
          <w:sz w:val="28"/>
          <w:szCs w:val="28"/>
          <w:lang w:val="hr-HR" w:eastAsia="ru-RU"/>
        </w:rPr>
        <w:t>ş (</w:t>
      </w:r>
      <w:r w:rsidRPr="00437481">
        <w:rPr>
          <w:rFonts w:ascii="Times New Roman" w:eastAsia="Times New Roman" w:hAnsi="Times New Roman" w:cs="Times New Roman"/>
          <w:sz w:val="28"/>
          <w:szCs w:val="28"/>
          <w:lang w:val="tk-TM" w:eastAsia="ru-RU"/>
        </w:rPr>
        <w:t>parkdan</w:t>
      </w:r>
      <w:r w:rsidRPr="00437481">
        <w:rPr>
          <w:rFonts w:ascii="Times New Roman" w:eastAsia="Times New Roman" w:hAnsi="Times New Roman" w:cs="Times New Roman"/>
          <w:sz w:val="28"/>
          <w:szCs w:val="28"/>
          <w:lang w:val="hr-HR" w:eastAsia="ru-RU"/>
        </w:rPr>
        <w:t xml:space="preserve"> </w:t>
      </w:r>
      <w:r w:rsidRPr="00437481">
        <w:rPr>
          <w:rFonts w:ascii="Times New Roman" w:eastAsia="Times New Roman" w:hAnsi="Times New Roman" w:cs="Times New Roman"/>
          <w:sz w:val="28"/>
          <w:szCs w:val="28"/>
          <w:lang w:val="tk-TM" w:eastAsia="ru-RU"/>
        </w:rPr>
        <w:t xml:space="preserve">çykmazdan </w:t>
      </w:r>
      <w:r w:rsidRPr="00437481">
        <w:rPr>
          <w:rFonts w:ascii="Times New Roman" w:eastAsia="Times New Roman" w:hAnsi="Times New Roman" w:cs="Times New Roman"/>
          <w:sz w:val="28"/>
          <w:szCs w:val="28"/>
          <w:lang w:val="hr-HR" w:eastAsia="ru-RU"/>
        </w:rPr>
        <w:t xml:space="preserve">öň, </w:t>
      </w:r>
      <w:r w:rsidRPr="00437481">
        <w:rPr>
          <w:rFonts w:ascii="Times New Roman" w:eastAsia="Times New Roman" w:hAnsi="Times New Roman" w:cs="Times New Roman"/>
          <w:sz w:val="28"/>
          <w:szCs w:val="28"/>
          <w:lang w:val="tk-TM" w:eastAsia="ru-RU"/>
        </w:rPr>
        <w:t>d</w:t>
      </w:r>
      <w:r w:rsidRPr="00437481">
        <w:rPr>
          <w:rFonts w:ascii="Times New Roman" w:eastAsia="Times New Roman" w:hAnsi="Times New Roman" w:cs="Times New Roman"/>
          <w:sz w:val="28"/>
          <w:szCs w:val="28"/>
          <w:lang w:val="hr-HR" w:eastAsia="ru-RU"/>
        </w:rPr>
        <w:t>üş</w:t>
      </w:r>
      <w:r w:rsidRPr="00437481">
        <w:rPr>
          <w:rFonts w:ascii="Times New Roman" w:eastAsia="Times New Roman" w:hAnsi="Times New Roman" w:cs="Times New Roman"/>
          <w:sz w:val="28"/>
          <w:szCs w:val="28"/>
          <w:lang w:val="tk-TM" w:eastAsia="ru-RU"/>
        </w:rPr>
        <w:t>elgelerde</w:t>
      </w:r>
      <w:r w:rsidRPr="00437481">
        <w:rPr>
          <w:rFonts w:ascii="Times New Roman" w:eastAsia="Times New Roman" w:hAnsi="Times New Roman" w:cs="Times New Roman"/>
          <w:sz w:val="28"/>
          <w:szCs w:val="28"/>
          <w:lang w:val="hr-HR" w:eastAsia="ru-RU"/>
        </w:rPr>
        <w:t xml:space="preserve"> </w:t>
      </w:r>
      <w:r w:rsidRPr="00437481">
        <w:rPr>
          <w:rFonts w:ascii="Times New Roman" w:eastAsia="Times New Roman" w:hAnsi="Times New Roman" w:cs="Times New Roman"/>
          <w:sz w:val="28"/>
          <w:szCs w:val="28"/>
          <w:lang w:val="tk-TM" w:eastAsia="ru-RU"/>
        </w:rPr>
        <w:t>we</w:t>
      </w:r>
      <w:r w:rsidRPr="00437481">
        <w:rPr>
          <w:rFonts w:ascii="Times New Roman" w:eastAsia="Times New Roman" w:hAnsi="Times New Roman" w:cs="Times New Roman"/>
          <w:sz w:val="28"/>
          <w:szCs w:val="28"/>
          <w:lang w:val="hr-HR" w:eastAsia="ru-RU"/>
        </w:rPr>
        <w:t xml:space="preserve"> </w:t>
      </w:r>
      <w:r w:rsidRPr="00437481">
        <w:rPr>
          <w:rFonts w:ascii="Times New Roman" w:eastAsia="Times New Roman" w:hAnsi="Times New Roman" w:cs="Times New Roman"/>
          <w:sz w:val="28"/>
          <w:szCs w:val="28"/>
          <w:lang w:val="tk-TM" w:eastAsia="ru-RU"/>
        </w:rPr>
        <w:t>duralgalarda</w:t>
      </w:r>
      <w:r w:rsidRPr="00437481">
        <w:rPr>
          <w:rFonts w:ascii="Times New Roman" w:eastAsia="Times New Roman" w:hAnsi="Times New Roman" w:cs="Times New Roman"/>
          <w:sz w:val="28"/>
          <w:szCs w:val="28"/>
          <w:lang w:val="hr-HR" w:eastAsia="ru-RU"/>
        </w:rPr>
        <w:t xml:space="preserve">, </w:t>
      </w:r>
      <w:r w:rsidRPr="00437481">
        <w:rPr>
          <w:rFonts w:ascii="Times New Roman" w:eastAsia="Times New Roman" w:hAnsi="Times New Roman" w:cs="Times New Roman"/>
          <w:sz w:val="28"/>
          <w:szCs w:val="28"/>
          <w:lang w:val="tk-TM" w:eastAsia="ru-RU"/>
        </w:rPr>
        <w:t>suwly</w:t>
      </w:r>
      <w:r w:rsidRPr="00437481">
        <w:rPr>
          <w:rFonts w:ascii="Times New Roman" w:eastAsia="Times New Roman" w:hAnsi="Times New Roman" w:cs="Times New Roman"/>
          <w:sz w:val="28"/>
          <w:szCs w:val="28"/>
          <w:lang w:val="hr-HR" w:eastAsia="ru-RU"/>
        </w:rPr>
        <w:t xml:space="preserve"> </w:t>
      </w:r>
      <w:r w:rsidRPr="00437481">
        <w:rPr>
          <w:rFonts w:ascii="Times New Roman" w:eastAsia="Times New Roman" w:hAnsi="Times New Roman" w:cs="Times New Roman"/>
          <w:sz w:val="28"/>
          <w:szCs w:val="28"/>
          <w:lang w:val="tk-TM" w:eastAsia="ru-RU"/>
        </w:rPr>
        <w:t>p</w:t>
      </w:r>
      <w:r w:rsidRPr="00437481">
        <w:rPr>
          <w:rFonts w:ascii="Times New Roman" w:eastAsia="Times New Roman" w:hAnsi="Times New Roman" w:cs="Times New Roman"/>
          <w:sz w:val="28"/>
          <w:szCs w:val="28"/>
          <w:lang w:val="hr-HR" w:eastAsia="ru-RU"/>
        </w:rPr>
        <w:t>ä</w:t>
      </w:r>
      <w:r w:rsidRPr="00437481">
        <w:rPr>
          <w:rFonts w:ascii="Times New Roman" w:eastAsia="Times New Roman" w:hAnsi="Times New Roman" w:cs="Times New Roman"/>
          <w:sz w:val="28"/>
          <w:szCs w:val="28"/>
          <w:lang w:val="tk-TM" w:eastAsia="ru-RU"/>
        </w:rPr>
        <w:t>sgel</w:t>
      </w:r>
      <w:r w:rsidRPr="00437481">
        <w:rPr>
          <w:rFonts w:ascii="Times New Roman" w:eastAsia="Times New Roman" w:hAnsi="Times New Roman" w:cs="Times New Roman"/>
          <w:sz w:val="28"/>
          <w:szCs w:val="28"/>
          <w:lang w:val="hr-HR" w:eastAsia="ru-RU"/>
        </w:rPr>
        <w:t>ç</w:t>
      </w:r>
      <w:r w:rsidRPr="00437481">
        <w:rPr>
          <w:rFonts w:ascii="Times New Roman" w:eastAsia="Times New Roman" w:hAnsi="Times New Roman" w:cs="Times New Roman"/>
          <w:sz w:val="28"/>
          <w:szCs w:val="28"/>
          <w:lang w:val="tk-TM" w:eastAsia="ru-RU"/>
        </w:rPr>
        <w:t>iliklerden</w:t>
      </w:r>
      <w:r w:rsidRPr="00437481">
        <w:rPr>
          <w:rFonts w:ascii="Times New Roman" w:eastAsia="Times New Roman" w:hAnsi="Times New Roman" w:cs="Times New Roman"/>
          <w:sz w:val="28"/>
          <w:szCs w:val="28"/>
          <w:lang w:val="hr-HR" w:eastAsia="ru-RU"/>
        </w:rPr>
        <w:t xml:space="preserve"> </w:t>
      </w:r>
      <w:r w:rsidRPr="00437481">
        <w:rPr>
          <w:rFonts w:ascii="Times New Roman" w:eastAsia="Times New Roman" w:hAnsi="Times New Roman" w:cs="Times New Roman"/>
          <w:sz w:val="28"/>
          <w:szCs w:val="28"/>
          <w:lang w:val="tk-TM" w:eastAsia="ru-RU"/>
        </w:rPr>
        <w:t>ge</w:t>
      </w:r>
      <w:r w:rsidRPr="00437481">
        <w:rPr>
          <w:rFonts w:ascii="Times New Roman" w:eastAsia="Times New Roman" w:hAnsi="Times New Roman" w:cs="Times New Roman"/>
          <w:sz w:val="28"/>
          <w:szCs w:val="28"/>
          <w:lang w:val="hr-HR" w:eastAsia="ru-RU"/>
        </w:rPr>
        <w:t>ç</w:t>
      </w:r>
      <w:r w:rsidRPr="00437481">
        <w:rPr>
          <w:rFonts w:ascii="Times New Roman" w:eastAsia="Times New Roman" w:hAnsi="Times New Roman" w:cs="Times New Roman"/>
          <w:sz w:val="28"/>
          <w:szCs w:val="28"/>
          <w:lang w:val="tk-TM" w:eastAsia="ru-RU"/>
        </w:rPr>
        <w:t xml:space="preserve">mezden </w:t>
      </w:r>
      <w:r w:rsidRPr="00437481">
        <w:rPr>
          <w:rFonts w:ascii="Times New Roman" w:eastAsia="Times New Roman" w:hAnsi="Times New Roman" w:cs="Times New Roman"/>
          <w:sz w:val="28"/>
          <w:szCs w:val="28"/>
          <w:lang w:val="hr-HR" w:eastAsia="ru-RU"/>
        </w:rPr>
        <w:t xml:space="preserve">öň </w:t>
      </w:r>
      <w:r w:rsidRPr="00437481">
        <w:rPr>
          <w:rFonts w:ascii="Times New Roman" w:eastAsia="Times New Roman" w:hAnsi="Times New Roman" w:cs="Times New Roman"/>
          <w:sz w:val="28"/>
          <w:szCs w:val="28"/>
          <w:lang w:val="tk-TM" w:eastAsia="ru-RU"/>
        </w:rPr>
        <w:t>we olardan</w:t>
      </w:r>
      <w:r w:rsidRPr="00437481">
        <w:rPr>
          <w:rFonts w:ascii="Times New Roman" w:eastAsia="Times New Roman" w:hAnsi="Times New Roman" w:cs="Times New Roman"/>
          <w:sz w:val="28"/>
          <w:szCs w:val="28"/>
          <w:lang w:val="hr-HR" w:eastAsia="ru-RU"/>
        </w:rPr>
        <w:t xml:space="preserve"> </w:t>
      </w:r>
      <w:r w:rsidRPr="00437481">
        <w:rPr>
          <w:rFonts w:ascii="Times New Roman" w:eastAsia="Times New Roman" w:hAnsi="Times New Roman" w:cs="Times New Roman"/>
          <w:sz w:val="28"/>
          <w:szCs w:val="28"/>
          <w:lang w:val="tk-TM" w:eastAsia="ru-RU"/>
        </w:rPr>
        <w:t>ge</w:t>
      </w:r>
      <w:r w:rsidRPr="00437481">
        <w:rPr>
          <w:rFonts w:ascii="Times New Roman" w:eastAsia="Times New Roman" w:hAnsi="Times New Roman" w:cs="Times New Roman"/>
          <w:sz w:val="28"/>
          <w:szCs w:val="28"/>
          <w:lang w:val="hr-HR" w:eastAsia="ru-RU"/>
        </w:rPr>
        <w:t>ç</w:t>
      </w:r>
      <w:r w:rsidRPr="00437481">
        <w:rPr>
          <w:rFonts w:ascii="Times New Roman" w:eastAsia="Times New Roman" w:hAnsi="Times New Roman" w:cs="Times New Roman"/>
          <w:sz w:val="28"/>
          <w:szCs w:val="28"/>
          <w:lang w:val="tk-TM" w:eastAsia="ru-RU"/>
        </w:rPr>
        <w:t>ilenden</w:t>
      </w:r>
      <w:r w:rsidRPr="00437481">
        <w:rPr>
          <w:rFonts w:ascii="Times New Roman" w:eastAsia="Times New Roman" w:hAnsi="Times New Roman" w:cs="Times New Roman"/>
          <w:sz w:val="28"/>
          <w:szCs w:val="28"/>
          <w:lang w:val="hr-HR" w:eastAsia="ru-RU"/>
        </w:rPr>
        <w:t xml:space="preserve"> </w:t>
      </w:r>
      <w:r w:rsidRPr="00437481">
        <w:rPr>
          <w:rFonts w:ascii="Times New Roman" w:eastAsia="Times New Roman" w:hAnsi="Times New Roman" w:cs="Times New Roman"/>
          <w:sz w:val="28"/>
          <w:szCs w:val="28"/>
          <w:lang w:val="tk-TM" w:eastAsia="ru-RU"/>
        </w:rPr>
        <w:t>so</w:t>
      </w:r>
      <w:r w:rsidRPr="00437481">
        <w:rPr>
          <w:rFonts w:ascii="Times New Roman" w:eastAsia="Times New Roman" w:hAnsi="Times New Roman" w:cs="Times New Roman"/>
          <w:sz w:val="28"/>
          <w:szCs w:val="28"/>
          <w:lang w:val="hr-HR" w:eastAsia="ru-RU"/>
        </w:rPr>
        <w:t>ň</w:t>
      </w:r>
      <w:r w:rsidRPr="00437481">
        <w:rPr>
          <w:rFonts w:ascii="Times New Roman" w:eastAsia="Times New Roman" w:hAnsi="Times New Roman" w:cs="Times New Roman"/>
          <w:sz w:val="28"/>
          <w:szCs w:val="28"/>
          <w:lang w:val="tk-TM" w:eastAsia="ru-RU"/>
        </w:rPr>
        <w:t>ra</w:t>
      </w:r>
      <w:r w:rsidRPr="00437481">
        <w:rPr>
          <w:rFonts w:ascii="Times New Roman" w:eastAsia="Times New Roman" w:hAnsi="Times New Roman" w:cs="Times New Roman"/>
          <w:sz w:val="28"/>
          <w:szCs w:val="28"/>
          <w:lang w:val="hr-HR" w:eastAsia="ru-RU"/>
        </w:rPr>
        <w:t>);</w:t>
      </w:r>
    </w:p>
    <w:p w:rsidR="00F628C7" w:rsidRPr="00437481" w:rsidRDefault="00F628C7" w:rsidP="00F628C7">
      <w:pPr>
        <w:numPr>
          <w:ilvl w:val="0"/>
          <w:numId w:val="1"/>
        </w:numPr>
        <w:tabs>
          <w:tab w:val="clear" w:pos="360"/>
          <w:tab w:val="num" w:pos="720"/>
          <w:tab w:val="num" w:pos="928"/>
        </w:tabs>
        <w:spacing w:after="0" w:line="240" w:lineRule="auto"/>
        <w:ind w:left="720" w:hanging="141"/>
        <w:jc w:val="both"/>
        <w:rPr>
          <w:rFonts w:ascii="Times New Roman" w:eastAsia="Times New Roman" w:hAnsi="Times New Roman" w:cs="Times New Roman"/>
          <w:sz w:val="28"/>
          <w:szCs w:val="28"/>
          <w:lang w:val="hr-HR" w:eastAsia="ru-RU"/>
        </w:rPr>
      </w:pPr>
      <w:proofErr w:type="spellStart"/>
      <w:r w:rsidRPr="00437481">
        <w:rPr>
          <w:rFonts w:ascii="Times New Roman" w:eastAsia="Times New Roman" w:hAnsi="Times New Roman" w:cs="Times New Roman"/>
          <w:sz w:val="28"/>
          <w:szCs w:val="28"/>
          <w:lang w:val="en-US" w:eastAsia="ru-RU"/>
        </w:rPr>
        <w:t>gün</w:t>
      </w:r>
      <w:proofErr w:type="spellEnd"/>
      <w:r w:rsidRPr="00437481">
        <w:rPr>
          <w:rFonts w:ascii="Times New Roman" w:eastAsia="Times New Roman" w:hAnsi="Times New Roman" w:cs="Times New Roman"/>
          <w:sz w:val="28"/>
          <w:szCs w:val="28"/>
          <w:lang w:val="tk-TM" w:eastAsia="ru-RU"/>
        </w:rPr>
        <w:t>d</w:t>
      </w:r>
      <w:proofErr w:type="spellStart"/>
      <w:r w:rsidRPr="00437481">
        <w:rPr>
          <w:rFonts w:ascii="Times New Roman" w:eastAsia="Times New Roman" w:hAnsi="Times New Roman" w:cs="Times New Roman"/>
          <w:sz w:val="28"/>
          <w:szCs w:val="28"/>
          <w:lang w:val="en-US" w:eastAsia="ru-RU"/>
        </w:rPr>
        <w:t>elik</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tehniki</w:t>
      </w:r>
      <w:proofErr w:type="spellEnd"/>
      <w:r w:rsidRPr="00437481">
        <w:rPr>
          <w:rFonts w:ascii="Times New Roman" w:eastAsia="Times New Roman" w:hAnsi="Times New Roman" w:cs="Times New Roman"/>
          <w:sz w:val="28"/>
          <w:szCs w:val="28"/>
          <w:lang w:val="en-US" w:eastAsia="ru-RU"/>
        </w:rPr>
        <w:t xml:space="preserve"> </w:t>
      </w:r>
      <w:r w:rsidRPr="00437481">
        <w:rPr>
          <w:rFonts w:ascii="Times New Roman" w:eastAsia="Times New Roman" w:hAnsi="Times New Roman" w:cs="Times New Roman"/>
          <w:sz w:val="28"/>
          <w:szCs w:val="28"/>
          <w:lang w:val="tk-TM" w:eastAsia="ru-RU"/>
        </w:rPr>
        <w:t xml:space="preserve">ideg </w:t>
      </w:r>
      <w:r w:rsidRPr="00437481">
        <w:rPr>
          <w:rFonts w:ascii="Times New Roman" w:eastAsia="Times New Roman" w:hAnsi="Times New Roman" w:cs="Times New Roman"/>
          <w:sz w:val="28"/>
          <w:szCs w:val="28"/>
          <w:lang w:val="en-US" w:eastAsia="ru-RU"/>
        </w:rPr>
        <w:t>(GT</w:t>
      </w:r>
      <w:r w:rsidRPr="00437481">
        <w:rPr>
          <w:rFonts w:ascii="Times New Roman" w:eastAsia="Times New Roman" w:hAnsi="Times New Roman" w:cs="Times New Roman"/>
          <w:sz w:val="28"/>
          <w:szCs w:val="28"/>
          <w:lang w:val="tk-TM" w:eastAsia="ru-RU"/>
        </w:rPr>
        <w:t>I</w:t>
      </w:r>
      <w:r w:rsidRPr="00437481">
        <w:rPr>
          <w:rFonts w:ascii="Times New Roman" w:eastAsia="Times New Roman" w:hAnsi="Times New Roman" w:cs="Times New Roman"/>
          <w:sz w:val="28"/>
          <w:szCs w:val="28"/>
          <w:lang w:val="en-US" w:eastAsia="ru-RU"/>
        </w:rPr>
        <w:t>);</w:t>
      </w:r>
    </w:p>
    <w:p w:rsidR="00F628C7" w:rsidRPr="00437481" w:rsidRDefault="00F628C7" w:rsidP="00F628C7">
      <w:pPr>
        <w:numPr>
          <w:ilvl w:val="0"/>
          <w:numId w:val="1"/>
        </w:numPr>
        <w:tabs>
          <w:tab w:val="clear" w:pos="360"/>
          <w:tab w:val="num" w:pos="928"/>
        </w:tabs>
        <w:spacing w:after="0" w:line="240" w:lineRule="auto"/>
        <w:ind w:left="720" w:hanging="141"/>
        <w:jc w:val="both"/>
        <w:rPr>
          <w:rFonts w:ascii="Times New Roman" w:eastAsia="Times New Roman" w:hAnsi="Times New Roman" w:cs="Times New Roman"/>
          <w:sz w:val="28"/>
          <w:szCs w:val="28"/>
          <w:lang w:val="hr-HR" w:eastAsia="ru-RU"/>
        </w:rPr>
      </w:pPr>
      <w:proofErr w:type="spellStart"/>
      <w:r w:rsidRPr="00437481">
        <w:rPr>
          <w:rFonts w:ascii="Times New Roman" w:eastAsia="Times New Roman" w:hAnsi="Times New Roman" w:cs="Times New Roman"/>
          <w:sz w:val="28"/>
          <w:szCs w:val="28"/>
          <w:lang w:val="en-US" w:eastAsia="ru-RU"/>
        </w:rPr>
        <w:t>tehniki</w:t>
      </w:r>
      <w:proofErr w:type="spellEnd"/>
      <w:r w:rsidRPr="00437481">
        <w:rPr>
          <w:rFonts w:ascii="Times New Roman" w:eastAsia="Times New Roman" w:hAnsi="Times New Roman" w:cs="Times New Roman"/>
          <w:sz w:val="28"/>
          <w:szCs w:val="28"/>
          <w:lang w:val="en-US" w:eastAsia="ru-RU"/>
        </w:rPr>
        <w:t xml:space="preserve"> </w:t>
      </w:r>
      <w:r w:rsidRPr="00437481">
        <w:rPr>
          <w:rFonts w:ascii="Times New Roman" w:eastAsia="Times New Roman" w:hAnsi="Times New Roman" w:cs="Times New Roman"/>
          <w:sz w:val="28"/>
          <w:szCs w:val="28"/>
          <w:lang w:val="tk-TM" w:eastAsia="ru-RU"/>
        </w:rPr>
        <w:t xml:space="preserve">ideg </w:t>
      </w:r>
      <w:r w:rsidRPr="00437481">
        <w:rPr>
          <w:rFonts w:ascii="Times New Roman" w:eastAsia="Times New Roman" w:hAnsi="Times New Roman" w:cs="Times New Roman"/>
          <w:sz w:val="28"/>
          <w:szCs w:val="28"/>
          <w:lang w:eastAsia="ru-RU"/>
        </w:rPr>
        <w:t>№</w:t>
      </w:r>
      <w:r w:rsidRPr="00437481">
        <w:rPr>
          <w:rFonts w:ascii="Times New Roman" w:eastAsia="Times New Roman" w:hAnsi="Times New Roman" w:cs="Times New Roman"/>
          <w:sz w:val="28"/>
          <w:szCs w:val="28"/>
          <w:lang w:val="hr-HR" w:eastAsia="ru-RU"/>
        </w:rPr>
        <w:t>1 (T</w:t>
      </w:r>
      <w:r w:rsidRPr="00437481">
        <w:rPr>
          <w:rFonts w:ascii="Times New Roman" w:eastAsia="Times New Roman" w:hAnsi="Times New Roman" w:cs="Times New Roman"/>
          <w:sz w:val="28"/>
          <w:szCs w:val="28"/>
          <w:lang w:val="tk-TM" w:eastAsia="ru-RU"/>
        </w:rPr>
        <w:t>I</w:t>
      </w:r>
      <w:r w:rsidRPr="00437481">
        <w:rPr>
          <w:rFonts w:ascii="Times New Roman" w:eastAsia="Times New Roman" w:hAnsi="Times New Roman" w:cs="Times New Roman"/>
          <w:sz w:val="28"/>
          <w:szCs w:val="28"/>
          <w:lang w:val="hr-HR" w:eastAsia="ru-RU"/>
        </w:rPr>
        <w:t>-1);</w:t>
      </w:r>
    </w:p>
    <w:p w:rsidR="00F628C7" w:rsidRPr="00437481" w:rsidRDefault="00F628C7" w:rsidP="00F628C7">
      <w:pPr>
        <w:numPr>
          <w:ilvl w:val="0"/>
          <w:numId w:val="1"/>
        </w:numPr>
        <w:tabs>
          <w:tab w:val="clear" w:pos="360"/>
          <w:tab w:val="num" w:pos="720"/>
          <w:tab w:val="num" w:pos="928"/>
        </w:tabs>
        <w:spacing w:after="0" w:line="240" w:lineRule="auto"/>
        <w:ind w:left="720" w:hanging="141"/>
        <w:jc w:val="both"/>
        <w:rPr>
          <w:rFonts w:ascii="Times New Roman" w:eastAsia="Times New Roman" w:hAnsi="Times New Roman" w:cs="Times New Roman"/>
          <w:sz w:val="28"/>
          <w:szCs w:val="28"/>
          <w:lang w:val="hr-HR" w:eastAsia="ru-RU"/>
        </w:rPr>
      </w:pPr>
      <w:r w:rsidRPr="00437481">
        <w:rPr>
          <w:rFonts w:ascii="Times New Roman" w:eastAsia="Times New Roman" w:hAnsi="Times New Roman" w:cs="Times New Roman"/>
          <w:sz w:val="28"/>
          <w:szCs w:val="28"/>
          <w:lang w:val="hr-HR" w:eastAsia="ru-RU"/>
        </w:rPr>
        <w:t xml:space="preserve">tehniki </w:t>
      </w:r>
      <w:r w:rsidRPr="00437481">
        <w:rPr>
          <w:rFonts w:ascii="Times New Roman" w:eastAsia="Times New Roman" w:hAnsi="Times New Roman" w:cs="Times New Roman"/>
          <w:sz w:val="28"/>
          <w:szCs w:val="28"/>
          <w:lang w:val="tk-TM" w:eastAsia="ru-RU"/>
        </w:rPr>
        <w:t xml:space="preserve">ideg </w:t>
      </w:r>
      <w:r w:rsidRPr="00437481">
        <w:rPr>
          <w:rFonts w:ascii="Times New Roman" w:eastAsia="Times New Roman" w:hAnsi="Times New Roman" w:cs="Times New Roman"/>
          <w:sz w:val="28"/>
          <w:szCs w:val="28"/>
          <w:lang w:eastAsia="ru-RU"/>
        </w:rPr>
        <w:t>№</w:t>
      </w:r>
      <w:r w:rsidRPr="00437481">
        <w:rPr>
          <w:rFonts w:ascii="Times New Roman" w:eastAsia="Times New Roman" w:hAnsi="Times New Roman" w:cs="Times New Roman"/>
          <w:sz w:val="28"/>
          <w:szCs w:val="28"/>
          <w:lang w:val="hr-HR" w:eastAsia="ru-RU"/>
        </w:rPr>
        <w:t>2 (T</w:t>
      </w:r>
      <w:r w:rsidRPr="00437481">
        <w:rPr>
          <w:rFonts w:ascii="Times New Roman" w:eastAsia="Times New Roman" w:hAnsi="Times New Roman" w:cs="Times New Roman"/>
          <w:sz w:val="28"/>
          <w:szCs w:val="28"/>
          <w:lang w:val="tk-TM" w:eastAsia="ru-RU"/>
        </w:rPr>
        <w:t>I</w:t>
      </w:r>
      <w:r w:rsidRPr="00437481">
        <w:rPr>
          <w:rFonts w:ascii="Times New Roman" w:eastAsia="Times New Roman" w:hAnsi="Times New Roman" w:cs="Times New Roman"/>
          <w:sz w:val="28"/>
          <w:szCs w:val="28"/>
          <w:lang w:val="hr-HR" w:eastAsia="ru-RU"/>
        </w:rPr>
        <w:t>-2);</w:t>
      </w:r>
    </w:p>
    <w:p w:rsidR="00F628C7" w:rsidRPr="00437481" w:rsidRDefault="00F628C7" w:rsidP="00F628C7">
      <w:pPr>
        <w:numPr>
          <w:ilvl w:val="0"/>
          <w:numId w:val="1"/>
        </w:numPr>
        <w:tabs>
          <w:tab w:val="clear" w:pos="360"/>
          <w:tab w:val="num" w:pos="708"/>
          <w:tab w:val="num" w:pos="928"/>
        </w:tabs>
        <w:spacing w:after="0" w:line="240" w:lineRule="auto"/>
        <w:ind w:left="708" w:hanging="141"/>
        <w:jc w:val="both"/>
        <w:rPr>
          <w:rFonts w:ascii="Times New Roman" w:eastAsia="Times New Roman" w:hAnsi="Times New Roman" w:cs="Times New Roman"/>
          <w:sz w:val="28"/>
          <w:szCs w:val="28"/>
          <w:lang w:val="hr-HR" w:eastAsia="ru-RU"/>
        </w:rPr>
      </w:pPr>
      <w:r w:rsidRPr="00437481">
        <w:rPr>
          <w:rFonts w:ascii="Times New Roman" w:eastAsia="Times New Roman" w:hAnsi="Times New Roman" w:cs="Times New Roman"/>
          <w:sz w:val="28"/>
          <w:szCs w:val="28"/>
          <w:lang w:val="hr-HR" w:eastAsia="ru-RU"/>
        </w:rPr>
        <w:t xml:space="preserve">möwsümleýin tehniki </w:t>
      </w:r>
      <w:r w:rsidRPr="00437481">
        <w:rPr>
          <w:rFonts w:ascii="Times New Roman" w:eastAsia="Times New Roman" w:hAnsi="Times New Roman" w:cs="Times New Roman"/>
          <w:sz w:val="28"/>
          <w:szCs w:val="28"/>
          <w:lang w:val="tk-TM" w:eastAsia="ru-RU"/>
        </w:rPr>
        <w:t xml:space="preserve">ideg </w:t>
      </w:r>
      <w:r w:rsidRPr="00437481">
        <w:rPr>
          <w:rFonts w:ascii="Times New Roman" w:eastAsia="Times New Roman" w:hAnsi="Times New Roman" w:cs="Times New Roman"/>
          <w:sz w:val="28"/>
          <w:szCs w:val="28"/>
          <w:lang w:val="hr-HR" w:eastAsia="ru-RU"/>
        </w:rPr>
        <w:t>(MT</w:t>
      </w:r>
      <w:r w:rsidRPr="00437481">
        <w:rPr>
          <w:rFonts w:ascii="Times New Roman" w:eastAsia="Times New Roman" w:hAnsi="Times New Roman" w:cs="Times New Roman"/>
          <w:sz w:val="28"/>
          <w:szCs w:val="28"/>
          <w:lang w:val="tk-TM" w:eastAsia="ru-RU"/>
        </w:rPr>
        <w:t>I</w:t>
      </w:r>
      <w:r w:rsidRPr="00437481">
        <w:rPr>
          <w:rFonts w:ascii="Times New Roman" w:eastAsia="Times New Roman" w:hAnsi="Times New Roman" w:cs="Times New Roman"/>
          <w:sz w:val="28"/>
          <w:szCs w:val="28"/>
          <w:lang w:val="hr-HR" w:eastAsia="ru-RU"/>
        </w:rPr>
        <w:t>);</w:t>
      </w:r>
    </w:p>
    <w:p w:rsidR="00F628C7" w:rsidRPr="00437481" w:rsidRDefault="00F628C7" w:rsidP="00F628C7">
      <w:pPr>
        <w:spacing w:after="0" w:line="240" w:lineRule="auto"/>
        <w:ind w:left="567"/>
        <w:jc w:val="both"/>
        <w:rPr>
          <w:rFonts w:ascii="Times New Roman" w:eastAsia="Times New Roman" w:hAnsi="Times New Roman" w:cs="Times New Roman"/>
          <w:b/>
          <w:sz w:val="28"/>
          <w:szCs w:val="28"/>
          <w:lang w:val="hr-HR" w:eastAsia="ru-RU"/>
        </w:rPr>
      </w:pPr>
      <w:proofErr w:type="spellStart"/>
      <w:r w:rsidRPr="00437481">
        <w:rPr>
          <w:rFonts w:ascii="Times New Roman" w:eastAsia="Times New Roman" w:hAnsi="Times New Roman" w:cs="Times New Roman"/>
          <w:b/>
          <w:sz w:val="28"/>
          <w:szCs w:val="28"/>
          <w:lang w:val="en-US" w:eastAsia="ru-RU"/>
        </w:rPr>
        <w:t>Saklawda</w:t>
      </w:r>
      <w:proofErr w:type="spellEnd"/>
      <w:r w:rsidRPr="00437481">
        <w:rPr>
          <w:rFonts w:ascii="Times New Roman" w:eastAsia="Times New Roman" w:hAnsi="Times New Roman" w:cs="Times New Roman"/>
          <w:b/>
          <w:sz w:val="28"/>
          <w:szCs w:val="28"/>
          <w:lang w:val="hr-HR" w:eastAsia="ru-RU"/>
        </w:rPr>
        <w:t xml:space="preserve"> </w:t>
      </w:r>
      <w:proofErr w:type="spellStart"/>
      <w:r w:rsidRPr="00437481">
        <w:rPr>
          <w:rFonts w:ascii="Times New Roman" w:eastAsia="Times New Roman" w:hAnsi="Times New Roman" w:cs="Times New Roman"/>
          <w:b/>
          <w:sz w:val="28"/>
          <w:szCs w:val="28"/>
          <w:lang w:val="en-US" w:eastAsia="ru-RU"/>
        </w:rPr>
        <w:t>duran</w:t>
      </w:r>
      <w:proofErr w:type="spellEnd"/>
      <w:r w:rsidRPr="00437481">
        <w:rPr>
          <w:rFonts w:ascii="Times New Roman" w:eastAsia="Times New Roman" w:hAnsi="Times New Roman" w:cs="Times New Roman"/>
          <w:b/>
          <w:sz w:val="28"/>
          <w:szCs w:val="28"/>
          <w:lang w:val="hr-HR" w:eastAsia="ru-RU"/>
        </w:rPr>
        <w:t xml:space="preserve"> </w:t>
      </w:r>
      <w:r w:rsidRPr="00437481">
        <w:rPr>
          <w:rFonts w:ascii="Times New Roman" w:eastAsia="Times New Roman" w:hAnsi="Times New Roman" w:cs="Times New Roman"/>
          <w:b/>
          <w:sz w:val="28"/>
          <w:szCs w:val="28"/>
          <w:lang w:val="tk-TM" w:eastAsia="ru-RU"/>
        </w:rPr>
        <w:t>awtomobil tehnikalary</w:t>
      </w:r>
      <w:r w:rsidRPr="00437481">
        <w:rPr>
          <w:rFonts w:ascii="Times New Roman" w:eastAsia="Times New Roman" w:hAnsi="Times New Roman" w:cs="Times New Roman"/>
          <w:b/>
          <w:sz w:val="28"/>
          <w:szCs w:val="28"/>
          <w:lang w:val="hr-HR" w:eastAsia="ru-RU"/>
        </w:rPr>
        <w:t xml:space="preserve"> üç</w:t>
      </w:r>
      <w:r w:rsidRPr="00437481">
        <w:rPr>
          <w:rFonts w:ascii="Times New Roman" w:eastAsia="Times New Roman" w:hAnsi="Times New Roman" w:cs="Times New Roman"/>
          <w:b/>
          <w:sz w:val="28"/>
          <w:szCs w:val="28"/>
          <w:lang w:val="en-US" w:eastAsia="ru-RU"/>
        </w:rPr>
        <w:t>in</w:t>
      </w:r>
      <w:r w:rsidRPr="00437481">
        <w:rPr>
          <w:rFonts w:ascii="Times New Roman" w:eastAsia="Times New Roman" w:hAnsi="Times New Roman" w:cs="Times New Roman"/>
          <w:b/>
          <w:sz w:val="28"/>
          <w:szCs w:val="28"/>
          <w:lang w:val="hr-HR" w:eastAsia="ru-RU"/>
        </w:rPr>
        <w:t>:</w:t>
      </w:r>
    </w:p>
    <w:p w:rsidR="00F628C7" w:rsidRPr="00437481" w:rsidRDefault="00F628C7" w:rsidP="00F628C7">
      <w:pPr>
        <w:numPr>
          <w:ilvl w:val="0"/>
          <w:numId w:val="1"/>
        </w:numPr>
        <w:tabs>
          <w:tab w:val="clear" w:pos="360"/>
          <w:tab w:val="num" w:pos="708"/>
          <w:tab w:val="num" w:pos="928"/>
        </w:tabs>
        <w:spacing w:after="0" w:line="240" w:lineRule="auto"/>
        <w:ind w:left="567"/>
        <w:jc w:val="both"/>
        <w:rPr>
          <w:rFonts w:ascii="Times New Roman" w:eastAsia="Times New Roman" w:hAnsi="Times New Roman" w:cs="Times New Roman"/>
          <w:sz w:val="28"/>
          <w:szCs w:val="28"/>
          <w:lang w:val="en-US" w:eastAsia="ru-RU"/>
        </w:rPr>
      </w:pPr>
      <w:proofErr w:type="spellStart"/>
      <w:r w:rsidRPr="00437481">
        <w:rPr>
          <w:rFonts w:ascii="Times New Roman" w:eastAsia="Times New Roman" w:hAnsi="Times New Roman" w:cs="Times New Roman"/>
          <w:sz w:val="28"/>
          <w:szCs w:val="28"/>
          <w:lang w:val="en-US" w:eastAsia="ru-RU"/>
        </w:rPr>
        <w:t>aýlyk</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tehniki</w:t>
      </w:r>
      <w:proofErr w:type="spellEnd"/>
      <w:r w:rsidRPr="00437481">
        <w:rPr>
          <w:rFonts w:ascii="Times New Roman" w:eastAsia="Times New Roman" w:hAnsi="Times New Roman" w:cs="Times New Roman"/>
          <w:sz w:val="28"/>
          <w:szCs w:val="28"/>
          <w:lang w:val="en-US" w:eastAsia="ru-RU"/>
        </w:rPr>
        <w:t xml:space="preserve"> </w:t>
      </w:r>
      <w:r w:rsidRPr="00437481">
        <w:rPr>
          <w:rFonts w:ascii="Times New Roman" w:eastAsia="Times New Roman" w:hAnsi="Times New Roman" w:cs="Times New Roman"/>
          <w:sz w:val="28"/>
          <w:szCs w:val="28"/>
          <w:lang w:val="tk-TM" w:eastAsia="ru-RU"/>
        </w:rPr>
        <w:t>ideg</w:t>
      </w:r>
      <w:r w:rsidRPr="00437481">
        <w:rPr>
          <w:rFonts w:ascii="Times New Roman" w:eastAsia="Times New Roman" w:hAnsi="Times New Roman" w:cs="Times New Roman"/>
          <w:sz w:val="28"/>
          <w:szCs w:val="28"/>
          <w:lang w:val="en-US" w:eastAsia="ru-RU"/>
        </w:rPr>
        <w:t>;</w:t>
      </w:r>
    </w:p>
    <w:p w:rsidR="00F628C7" w:rsidRPr="00437481" w:rsidRDefault="00F628C7" w:rsidP="00F628C7">
      <w:pPr>
        <w:numPr>
          <w:ilvl w:val="0"/>
          <w:numId w:val="1"/>
        </w:numPr>
        <w:tabs>
          <w:tab w:val="clear" w:pos="360"/>
          <w:tab w:val="num" w:pos="720"/>
          <w:tab w:val="num" w:pos="928"/>
        </w:tabs>
        <w:spacing w:after="0" w:line="240" w:lineRule="auto"/>
        <w:ind w:left="567"/>
        <w:jc w:val="both"/>
        <w:rPr>
          <w:rFonts w:ascii="Times New Roman" w:eastAsia="Times New Roman" w:hAnsi="Times New Roman" w:cs="Times New Roman"/>
          <w:sz w:val="28"/>
          <w:szCs w:val="28"/>
          <w:lang w:val="en-US" w:eastAsia="ru-RU"/>
        </w:rPr>
      </w:pPr>
      <w:proofErr w:type="spellStart"/>
      <w:r w:rsidRPr="00437481">
        <w:rPr>
          <w:rFonts w:ascii="Times New Roman" w:eastAsia="Times New Roman" w:hAnsi="Times New Roman" w:cs="Times New Roman"/>
          <w:sz w:val="28"/>
          <w:szCs w:val="28"/>
          <w:lang w:val="en-US" w:eastAsia="ru-RU"/>
        </w:rPr>
        <w:t>ýarym</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ýylyk</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tehniki</w:t>
      </w:r>
      <w:proofErr w:type="spellEnd"/>
      <w:r w:rsidRPr="00437481">
        <w:rPr>
          <w:rFonts w:ascii="Times New Roman" w:eastAsia="Times New Roman" w:hAnsi="Times New Roman" w:cs="Times New Roman"/>
          <w:sz w:val="28"/>
          <w:szCs w:val="28"/>
          <w:lang w:val="en-US" w:eastAsia="ru-RU"/>
        </w:rPr>
        <w:t xml:space="preserve"> </w:t>
      </w:r>
      <w:r w:rsidRPr="00437481">
        <w:rPr>
          <w:rFonts w:ascii="Times New Roman" w:eastAsia="Times New Roman" w:hAnsi="Times New Roman" w:cs="Times New Roman"/>
          <w:sz w:val="28"/>
          <w:szCs w:val="28"/>
          <w:lang w:val="tk-TM" w:eastAsia="ru-RU"/>
        </w:rPr>
        <w:t>ideg</w:t>
      </w:r>
      <w:r w:rsidRPr="00437481">
        <w:rPr>
          <w:rFonts w:ascii="Times New Roman" w:eastAsia="Times New Roman" w:hAnsi="Times New Roman" w:cs="Times New Roman"/>
          <w:sz w:val="28"/>
          <w:szCs w:val="28"/>
          <w:lang w:val="en-US" w:eastAsia="ru-RU"/>
        </w:rPr>
        <w:t>;</w:t>
      </w:r>
    </w:p>
    <w:p w:rsidR="00F628C7" w:rsidRPr="00437481" w:rsidRDefault="00F628C7" w:rsidP="00F628C7">
      <w:pPr>
        <w:numPr>
          <w:ilvl w:val="0"/>
          <w:numId w:val="1"/>
        </w:numPr>
        <w:tabs>
          <w:tab w:val="clear" w:pos="360"/>
          <w:tab w:val="num" w:pos="720"/>
          <w:tab w:val="num" w:pos="928"/>
        </w:tabs>
        <w:spacing w:after="0" w:line="240" w:lineRule="auto"/>
        <w:ind w:left="567"/>
        <w:jc w:val="both"/>
        <w:rPr>
          <w:rFonts w:ascii="Times New Roman" w:eastAsia="Times New Roman" w:hAnsi="Times New Roman" w:cs="Times New Roman"/>
          <w:sz w:val="28"/>
          <w:szCs w:val="28"/>
          <w:lang w:val="en-US" w:eastAsia="ru-RU"/>
        </w:rPr>
      </w:pPr>
      <w:proofErr w:type="spellStart"/>
      <w:r w:rsidRPr="00437481">
        <w:rPr>
          <w:rFonts w:ascii="Times New Roman" w:eastAsia="Times New Roman" w:hAnsi="Times New Roman" w:cs="Times New Roman"/>
          <w:sz w:val="28"/>
          <w:szCs w:val="28"/>
          <w:lang w:val="en-US" w:eastAsia="ru-RU"/>
        </w:rPr>
        <w:t>ýyllyk</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tehniki</w:t>
      </w:r>
      <w:proofErr w:type="spellEnd"/>
      <w:r w:rsidRPr="00437481">
        <w:rPr>
          <w:rFonts w:ascii="Times New Roman" w:eastAsia="Times New Roman" w:hAnsi="Times New Roman" w:cs="Times New Roman"/>
          <w:sz w:val="28"/>
          <w:szCs w:val="28"/>
          <w:lang w:val="en-US" w:eastAsia="ru-RU"/>
        </w:rPr>
        <w:t xml:space="preserve"> </w:t>
      </w:r>
      <w:r w:rsidRPr="00437481">
        <w:rPr>
          <w:rFonts w:ascii="Times New Roman" w:eastAsia="Times New Roman" w:hAnsi="Times New Roman" w:cs="Times New Roman"/>
          <w:sz w:val="28"/>
          <w:szCs w:val="28"/>
          <w:lang w:val="tk-TM" w:eastAsia="ru-RU"/>
        </w:rPr>
        <w:t>ideg</w:t>
      </w:r>
      <w:r w:rsidRPr="00437481">
        <w:rPr>
          <w:rFonts w:ascii="Times New Roman" w:eastAsia="Times New Roman" w:hAnsi="Times New Roman" w:cs="Times New Roman"/>
          <w:sz w:val="28"/>
          <w:szCs w:val="28"/>
          <w:lang w:val="en-US" w:eastAsia="ru-RU"/>
        </w:rPr>
        <w:t>;</w:t>
      </w:r>
    </w:p>
    <w:p w:rsidR="00F628C7" w:rsidRPr="00437481" w:rsidRDefault="00F628C7" w:rsidP="00F628C7">
      <w:pPr>
        <w:spacing w:after="0" w:line="240" w:lineRule="auto"/>
        <w:ind w:left="567"/>
        <w:jc w:val="both"/>
        <w:rPr>
          <w:rFonts w:ascii="Times New Roman" w:eastAsia="Times New Roman" w:hAnsi="Times New Roman" w:cs="Times New Roman"/>
          <w:sz w:val="28"/>
          <w:szCs w:val="28"/>
          <w:lang w:val="en-US" w:eastAsia="ru-RU"/>
        </w:rPr>
      </w:pPr>
      <w:r w:rsidRPr="00437481">
        <w:rPr>
          <w:rFonts w:ascii="Times New Roman" w:eastAsia="Times New Roman" w:hAnsi="Times New Roman" w:cs="Times New Roman"/>
          <w:sz w:val="28"/>
          <w:szCs w:val="28"/>
          <w:lang w:val="tk-TM" w:eastAsia="ru-RU"/>
        </w:rPr>
        <w:t>-</w:t>
      </w:r>
      <w:r w:rsidRPr="00437481">
        <w:rPr>
          <w:rFonts w:ascii="Times New Roman" w:eastAsia="Times New Roman" w:hAnsi="Times New Roman" w:cs="Times New Roman"/>
          <w:sz w:val="28"/>
          <w:szCs w:val="28"/>
          <w:lang w:val="tk-TM" w:eastAsia="ru-RU"/>
        </w:rPr>
        <w:tab/>
      </w:r>
      <w:proofErr w:type="spellStart"/>
      <w:r w:rsidRPr="00437481">
        <w:rPr>
          <w:rFonts w:ascii="Times New Roman" w:eastAsia="Times New Roman" w:hAnsi="Times New Roman" w:cs="Times New Roman"/>
          <w:sz w:val="28"/>
          <w:szCs w:val="28"/>
          <w:lang w:val="en-US" w:eastAsia="ru-RU"/>
        </w:rPr>
        <w:t>reglament</w:t>
      </w:r>
      <w:proofErr w:type="spellEnd"/>
      <w:r w:rsidRPr="00437481">
        <w:rPr>
          <w:rFonts w:ascii="Times New Roman" w:eastAsia="Times New Roman" w:hAnsi="Times New Roman" w:cs="Times New Roman"/>
          <w:sz w:val="28"/>
          <w:szCs w:val="28"/>
          <w:lang w:val="tk-TM" w:eastAsia="ru-RU"/>
        </w:rPr>
        <w:t xml:space="preserve"> boýunça</w:t>
      </w:r>
      <w:r w:rsidRPr="00437481">
        <w:rPr>
          <w:rFonts w:ascii="Times New Roman" w:eastAsia="Times New Roman" w:hAnsi="Times New Roman" w:cs="Times New Roman"/>
          <w:sz w:val="28"/>
          <w:szCs w:val="28"/>
          <w:lang w:val="en-US" w:eastAsia="ru-RU"/>
        </w:rPr>
        <w:t>.</w:t>
      </w:r>
    </w:p>
    <w:p w:rsidR="00F628C7" w:rsidRPr="00437481" w:rsidRDefault="00F628C7" w:rsidP="00F628C7">
      <w:pPr>
        <w:spacing w:after="0" w:line="240" w:lineRule="auto"/>
        <w:jc w:val="both"/>
        <w:rPr>
          <w:rFonts w:ascii="Times New Roman" w:eastAsia="Times New Roman" w:hAnsi="Times New Roman" w:cs="Times New Roman"/>
          <w:sz w:val="28"/>
          <w:szCs w:val="28"/>
          <w:lang w:val="tk-TM" w:eastAsia="ru-RU"/>
        </w:rPr>
      </w:pPr>
    </w:p>
    <w:p w:rsidR="00F628C7" w:rsidRPr="00437481" w:rsidRDefault="00F628C7" w:rsidP="00F628C7">
      <w:pPr>
        <w:spacing w:after="0" w:line="240" w:lineRule="auto"/>
        <w:jc w:val="both"/>
        <w:rPr>
          <w:rFonts w:ascii="Times New Roman" w:eastAsia="Times New Roman" w:hAnsi="Times New Roman" w:cs="Times New Roman"/>
          <w:sz w:val="28"/>
          <w:szCs w:val="28"/>
          <w:lang w:eastAsia="ru-RU"/>
        </w:rPr>
      </w:pPr>
      <w:r w:rsidRPr="00437481">
        <w:rPr>
          <w:rFonts w:ascii="Times New Roman" w:eastAsia="Times New Roman" w:hAnsi="Times New Roman" w:cs="Times New Roman"/>
          <w:b/>
          <w:color w:val="333333"/>
          <w:sz w:val="28"/>
          <w:szCs w:val="28"/>
          <w:lang w:val="tk-TM" w:eastAsia="ru-RU"/>
        </w:rPr>
        <w:t xml:space="preserve">  Okuw soragy №1</w:t>
      </w:r>
      <w:r w:rsidRPr="00437481">
        <w:rPr>
          <w:rFonts w:ascii="Times New Roman" w:eastAsia="Times New Roman" w:hAnsi="Times New Roman" w:cs="Times New Roman"/>
          <w:b/>
          <w:color w:val="333333"/>
          <w:sz w:val="28"/>
          <w:szCs w:val="28"/>
          <w:lang w:val="en-US" w:eastAsia="ru-RU"/>
        </w:rPr>
        <w:t xml:space="preserve"> </w:t>
      </w:r>
      <w:r w:rsidRPr="00437481">
        <w:rPr>
          <w:rFonts w:ascii="Times New Roman" w:eastAsia="Times New Roman" w:hAnsi="Times New Roman" w:cs="Times New Roman"/>
          <w:b/>
          <w:color w:val="333333"/>
          <w:sz w:val="28"/>
          <w:szCs w:val="28"/>
          <w:lang w:val="tk-TM" w:eastAsia="ru-RU"/>
        </w:rPr>
        <w:t xml:space="preserve"> Möwsümleýin hyzmat.</w:t>
      </w:r>
    </w:p>
    <w:p w:rsidR="00F628C7" w:rsidRPr="00437481" w:rsidRDefault="00F628C7" w:rsidP="00F628C7">
      <w:pPr>
        <w:spacing w:after="0" w:line="240" w:lineRule="auto"/>
        <w:ind w:firstLine="708"/>
        <w:jc w:val="both"/>
        <w:rPr>
          <w:rFonts w:ascii="Times New Roman" w:eastAsia="Times New Roman" w:hAnsi="Times New Roman" w:cs="Times New Roman"/>
          <w:sz w:val="28"/>
          <w:szCs w:val="28"/>
          <w:lang w:val="cs-CZ" w:eastAsia="ru-RU"/>
        </w:rPr>
      </w:pPr>
      <w:r w:rsidRPr="00437481">
        <w:rPr>
          <w:rFonts w:ascii="Times New Roman" w:eastAsia="Times New Roman" w:hAnsi="Times New Roman" w:cs="Times New Roman"/>
          <w:sz w:val="28"/>
          <w:szCs w:val="28"/>
          <w:lang w:val="cs-CZ" w:eastAsia="ru-RU"/>
        </w:rPr>
        <w:t>Maşynlaryň möwsümleýin tehniki hyzmatlary maşynyň gyşky we tomusky ulanyş möwsümlerinde ygtybarly işlemegine taýýarlamak we üpjün etmek maksady bilen ýylda iki gezek geçirilýär. Türkmenistanyň Goranmak ministrligi tarapyndan bellenilen möhletlerde, harby bölümiň serkerdesiniň tassyklan meýilnamasy boýunça şahsy düzümiň, parklaryň, şeýle-de awtomobil tehnikasyny gyşky we tomusky ulanyş möwsümlerinde ulanylmaly tehniki hyzmat we bejergi serişdeleriniň taýýarlygy bilen geçirilýär.</w:t>
      </w:r>
    </w:p>
    <w:p w:rsidR="00F628C7" w:rsidRPr="00437481" w:rsidRDefault="00F628C7" w:rsidP="00F628C7">
      <w:pPr>
        <w:spacing w:after="0" w:line="240" w:lineRule="auto"/>
        <w:ind w:firstLine="708"/>
        <w:jc w:val="both"/>
        <w:rPr>
          <w:rFonts w:ascii="Times New Roman" w:eastAsia="Times New Roman" w:hAnsi="Times New Roman" w:cs="Times New Roman"/>
          <w:sz w:val="28"/>
          <w:szCs w:val="28"/>
          <w:lang w:val="cs-CZ" w:eastAsia="ru-RU"/>
        </w:rPr>
      </w:pPr>
      <w:r w:rsidRPr="00437481">
        <w:rPr>
          <w:rFonts w:ascii="Times New Roman" w:eastAsia="Times New Roman" w:hAnsi="Times New Roman" w:cs="Times New Roman"/>
          <w:sz w:val="28"/>
          <w:szCs w:val="28"/>
          <w:lang w:val="cs-CZ" w:eastAsia="ru-RU"/>
        </w:rPr>
        <w:t xml:space="preserve">Maşynlaryň möwsümleýin tehniki hyzmaty nobatdaky №1 we № 2-nji tehniki hyzmatlara öňde duran ulanyş möwsümine laýyklykda goşmaça: </w:t>
      </w:r>
    </w:p>
    <w:p w:rsidR="00F628C7" w:rsidRPr="00437481" w:rsidRDefault="00F628C7" w:rsidP="00F628C7">
      <w:pPr>
        <w:spacing w:after="0" w:line="240" w:lineRule="auto"/>
        <w:jc w:val="both"/>
        <w:rPr>
          <w:rFonts w:ascii="Times New Roman" w:eastAsia="Times New Roman" w:hAnsi="Times New Roman" w:cs="Times New Roman"/>
          <w:sz w:val="28"/>
          <w:szCs w:val="28"/>
          <w:lang w:val="cs-CZ" w:eastAsia="ru-RU"/>
        </w:rPr>
      </w:pPr>
      <w:r w:rsidRPr="00437481">
        <w:rPr>
          <w:rFonts w:ascii="Times New Roman" w:eastAsia="Times New Roman" w:hAnsi="Times New Roman" w:cs="Times New Roman"/>
          <w:sz w:val="28"/>
          <w:szCs w:val="28"/>
          <w:lang w:val="cs-CZ" w:eastAsia="ru-RU"/>
        </w:rPr>
        <w:t>- motoryň iýmitlendiriş ulgamynyň enjamlaryny ýuwmagy, gysylan howa bilen üflemegi, barlamagy we sazlamagy;</w:t>
      </w:r>
    </w:p>
    <w:p w:rsidR="00F628C7" w:rsidRPr="00437481" w:rsidRDefault="00F628C7" w:rsidP="00F628C7">
      <w:pPr>
        <w:spacing w:after="0" w:line="240" w:lineRule="auto"/>
        <w:jc w:val="both"/>
        <w:rPr>
          <w:rFonts w:ascii="Times New Roman" w:eastAsia="Times New Roman" w:hAnsi="Times New Roman" w:cs="Times New Roman"/>
          <w:sz w:val="28"/>
          <w:szCs w:val="28"/>
          <w:lang w:val="cs-CZ" w:eastAsia="ru-RU"/>
        </w:rPr>
      </w:pPr>
      <w:r w:rsidRPr="00437481">
        <w:rPr>
          <w:rFonts w:ascii="Times New Roman" w:eastAsia="Times New Roman" w:hAnsi="Times New Roman" w:cs="Times New Roman"/>
          <w:sz w:val="28"/>
          <w:szCs w:val="28"/>
          <w:lang w:val="cs-CZ" w:eastAsia="ru-RU"/>
        </w:rPr>
        <w:t>- maşynyň agregatlarynda we mehanizmlerinde möwsümleýin ýaglaýyş maddy serişdelerini we ýörite suwuklyklary çalyşmagy; hemme möwsümleýin ýaglar we suwuklyklar diňe olaryň iş möhletleriniň dolmagy boýunça çalyşyrylýar; söweşjeň we nyzam ulanyş toparlaryna degişli maşynlaryň agregatlaryndan dökülip aýrylan we kesgitlenilen möhleti  işlemedik ýaglary we ýörite suwuklyklary olaryň hilini barlandan soň ulag we okuw ulanyş toparyna degişli maşynlary doldurmak üçin ulanmaga rugsat  berilýär;</w:t>
      </w:r>
    </w:p>
    <w:p w:rsidR="00F628C7" w:rsidRPr="00437481" w:rsidRDefault="00F628C7" w:rsidP="00F628C7">
      <w:pPr>
        <w:spacing w:after="0" w:line="240" w:lineRule="auto"/>
        <w:ind w:firstLine="708"/>
        <w:jc w:val="both"/>
        <w:rPr>
          <w:rFonts w:ascii="Times New Roman" w:eastAsia="Times New Roman" w:hAnsi="Times New Roman" w:cs="Times New Roman"/>
          <w:sz w:val="28"/>
          <w:szCs w:val="28"/>
          <w:lang w:val="en-US" w:eastAsia="ru-RU"/>
        </w:rPr>
      </w:pPr>
      <w:r w:rsidRPr="00437481">
        <w:rPr>
          <w:rFonts w:ascii="Times New Roman" w:eastAsia="Times New Roman" w:hAnsi="Times New Roman" w:cs="Times New Roman"/>
          <w:sz w:val="28"/>
          <w:szCs w:val="28"/>
          <w:lang w:val="cs-CZ" w:eastAsia="ru-RU"/>
        </w:rPr>
        <w:t>- maşynlary bölekleýin we doly reňklemek işlerini öz içine alýar.</w:t>
      </w:r>
    </w:p>
    <w:p w:rsidR="00F628C7" w:rsidRPr="00437481" w:rsidRDefault="00F628C7" w:rsidP="00F628C7">
      <w:pPr>
        <w:spacing w:after="0" w:line="240" w:lineRule="auto"/>
        <w:ind w:firstLine="708"/>
        <w:jc w:val="both"/>
        <w:rPr>
          <w:rFonts w:ascii="Times New Roman" w:eastAsia="Times New Roman" w:hAnsi="Times New Roman" w:cs="Times New Roman"/>
          <w:sz w:val="28"/>
          <w:szCs w:val="28"/>
          <w:lang w:val="cs-CZ" w:eastAsia="ru-RU"/>
        </w:rPr>
      </w:pPr>
      <w:r w:rsidRPr="00437481">
        <w:rPr>
          <w:rFonts w:ascii="Times New Roman" w:eastAsia="Times New Roman" w:hAnsi="Times New Roman" w:cs="Times New Roman"/>
          <w:sz w:val="28"/>
          <w:szCs w:val="28"/>
          <w:lang w:val="cs-CZ" w:eastAsia="ru-RU"/>
        </w:rPr>
        <w:t>Maşynlary gyşky ulanyş möwsümine taýýarlamakda möwsümleýin tehniki hyzmata goşmaça:</w:t>
      </w:r>
    </w:p>
    <w:p w:rsidR="00F628C7" w:rsidRPr="00437481" w:rsidRDefault="00F628C7" w:rsidP="00F628C7">
      <w:pPr>
        <w:spacing w:after="0" w:line="240" w:lineRule="auto"/>
        <w:ind w:firstLine="708"/>
        <w:jc w:val="both"/>
        <w:rPr>
          <w:rFonts w:ascii="Times New Roman" w:eastAsia="Times New Roman" w:hAnsi="Times New Roman" w:cs="Times New Roman"/>
          <w:sz w:val="28"/>
          <w:szCs w:val="28"/>
          <w:lang w:val="cs-CZ" w:eastAsia="ru-RU"/>
        </w:rPr>
      </w:pPr>
      <w:r w:rsidRPr="00437481">
        <w:rPr>
          <w:rFonts w:ascii="Times New Roman" w:eastAsia="Times New Roman" w:hAnsi="Times New Roman" w:cs="Times New Roman"/>
          <w:sz w:val="28"/>
          <w:szCs w:val="28"/>
          <w:lang w:val="cs-CZ" w:eastAsia="ru-RU"/>
        </w:rPr>
        <w:t>- motory gyzdyryjy, kejebäni we nowany ýyladyjy enjamlary barlamak we işe taýýarlamak, ýyladyjy serişdeleri oturtmak;</w:t>
      </w:r>
    </w:p>
    <w:p w:rsidR="00F628C7" w:rsidRPr="00437481" w:rsidRDefault="00F628C7" w:rsidP="00F628C7">
      <w:pPr>
        <w:spacing w:after="0" w:line="240" w:lineRule="auto"/>
        <w:ind w:firstLine="708"/>
        <w:jc w:val="both"/>
        <w:rPr>
          <w:rFonts w:ascii="Times New Roman" w:eastAsia="Times New Roman" w:hAnsi="Times New Roman" w:cs="Times New Roman"/>
          <w:sz w:val="28"/>
          <w:szCs w:val="28"/>
          <w:lang w:val="cs-CZ" w:eastAsia="ru-RU"/>
        </w:rPr>
      </w:pPr>
      <w:r w:rsidRPr="00437481">
        <w:rPr>
          <w:rFonts w:ascii="Times New Roman" w:eastAsia="Times New Roman" w:hAnsi="Times New Roman" w:cs="Times New Roman"/>
          <w:sz w:val="28"/>
          <w:szCs w:val="28"/>
          <w:lang w:val="cs-CZ" w:eastAsia="ru-RU"/>
        </w:rPr>
        <w:t>- motoryň otlaýyş ýyladyjysyny we kejebäni ýyladyjyny sowadyş ulgamyna birikdirmek we işleýşini barlamak;</w:t>
      </w:r>
    </w:p>
    <w:p w:rsidR="00F628C7" w:rsidRPr="00437481" w:rsidRDefault="00F628C7" w:rsidP="00F628C7">
      <w:pPr>
        <w:spacing w:after="0" w:line="240" w:lineRule="auto"/>
        <w:ind w:firstLine="708"/>
        <w:jc w:val="both"/>
        <w:rPr>
          <w:rFonts w:ascii="Times New Roman" w:eastAsia="Times New Roman" w:hAnsi="Times New Roman" w:cs="Times New Roman"/>
          <w:sz w:val="28"/>
          <w:szCs w:val="28"/>
          <w:lang w:val="en-US" w:eastAsia="ru-RU"/>
        </w:rPr>
      </w:pPr>
      <w:r w:rsidRPr="00437481">
        <w:rPr>
          <w:rFonts w:ascii="Times New Roman" w:eastAsia="Times New Roman" w:hAnsi="Times New Roman" w:cs="Times New Roman"/>
          <w:sz w:val="28"/>
          <w:szCs w:val="28"/>
          <w:lang w:val="cs-CZ" w:eastAsia="ru-RU"/>
        </w:rPr>
        <w:t xml:space="preserve">- </w:t>
      </w:r>
      <w:r w:rsidRPr="00437481">
        <w:rPr>
          <w:rFonts w:ascii="Times New Roman" w:eastAsia="Times New Roman" w:hAnsi="Times New Roman" w:cs="Times New Roman"/>
          <w:sz w:val="28"/>
          <w:szCs w:val="28"/>
          <w:lang w:val="en-US" w:eastAsia="ru-RU"/>
        </w:rPr>
        <w:t xml:space="preserve"> </w:t>
      </w:r>
      <w:r w:rsidRPr="00437481">
        <w:rPr>
          <w:rFonts w:ascii="Times New Roman" w:eastAsia="Times New Roman" w:hAnsi="Times New Roman" w:cs="Times New Roman"/>
          <w:sz w:val="28"/>
          <w:szCs w:val="28"/>
          <w:lang w:val="cs-CZ" w:eastAsia="ru-RU"/>
        </w:rPr>
        <w:t>perrigi herekete getiriji elektromagnit muftany ýazdyrmak</w:t>
      </w:r>
      <w:r w:rsidRPr="00437481">
        <w:rPr>
          <w:rFonts w:ascii="Times New Roman" w:eastAsia="Times New Roman" w:hAnsi="Times New Roman" w:cs="Times New Roman"/>
          <w:sz w:val="28"/>
          <w:szCs w:val="28"/>
          <w:lang w:val="en-US" w:eastAsia="ru-RU"/>
        </w:rPr>
        <w:t>;</w:t>
      </w:r>
    </w:p>
    <w:p w:rsidR="00F628C7" w:rsidRPr="00437481" w:rsidRDefault="00F628C7" w:rsidP="00F628C7">
      <w:pPr>
        <w:spacing w:after="0" w:line="240" w:lineRule="auto"/>
        <w:ind w:firstLine="708"/>
        <w:jc w:val="both"/>
        <w:rPr>
          <w:rFonts w:ascii="Times New Roman" w:eastAsia="Times New Roman" w:hAnsi="Times New Roman" w:cs="Times New Roman"/>
          <w:sz w:val="28"/>
          <w:szCs w:val="28"/>
          <w:lang w:val="en-US" w:eastAsia="ru-RU"/>
        </w:rPr>
      </w:pPr>
      <w:r w:rsidRPr="00437481">
        <w:rPr>
          <w:rFonts w:ascii="Times New Roman" w:eastAsia="Times New Roman" w:hAnsi="Times New Roman" w:cs="Times New Roman"/>
          <w:sz w:val="28"/>
          <w:szCs w:val="28"/>
          <w:lang w:val="cs-CZ" w:eastAsia="ru-RU"/>
        </w:rPr>
        <w:t>-</w:t>
      </w:r>
      <w:r w:rsidRPr="00437481">
        <w:rPr>
          <w:rFonts w:ascii="Times New Roman" w:eastAsia="Times New Roman" w:hAnsi="Times New Roman" w:cs="Times New Roman"/>
          <w:sz w:val="28"/>
          <w:szCs w:val="28"/>
          <w:lang w:val="en-US" w:eastAsia="ru-RU"/>
        </w:rPr>
        <w:t xml:space="preserve"> </w:t>
      </w:r>
      <w:r w:rsidRPr="00437481">
        <w:rPr>
          <w:rFonts w:ascii="Times New Roman" w:eastAsia="Times New Roman" w:hAnsi="Times New Roman" w:cs="Times New Roman"/>
          <w:sz w:val="28"/>
          <w:szCs w:val="28"/>
          <w:lang w:val="cs-CZ" w:eastAsia="ru-RU"/>
        </w:rPr>
        <w:t xml:space="preserve">motoryň sowadyş ulgamyny aşak temperaturada doňýan suwuklyk bilen doldurmak (maşynlaryň kesgitlenilen kysymlary üçin) </w:t>
      </w:r>
      <w:r w:rsidRPr="00437481">
        <w:rPr>
          <w:rFonts w:ascii="Times New Roman" w:eastAsia="Times New Roman" w:hAnsi="Times New Roman" w:cs="Times New Roman"/>
          <w:sz w:val="28"/>
          <w:szCs w:val="28"/>
          <w:lang w:val="en-US" w:eastAsia="ru-RU"/>
        </w:rPr>
        <w:t>;</w:t>
      </w:r>
    </w:p>
    <w:p w:rsidR="00F628C7" w:rsidRPr="00437481" w:rsidRDefault="00F628C7" w:rsidP="00F628C7">
      <w:pPr>
        <w:spacing w:after="0" w:line="240" w:lineRule="auto"/>
        <w:ind w:firstLine="708"/>
        <w:jc w:val="both"/>
        <w:rPr>
          <w:rFonts w:ascii="Times New Roman" w:eastAsia="Times New Roman" w:hAnsi="Times New Roman" w:cs="Times New Roman"/>
          <w:sz w:val="28"/>
          <w:szCs w:val="28"/>
          <w:lang w:val="en-US" w:eastAsia="ru-RU"/>
        </w:rPr>
      </w:pPr>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şinalardaky</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howanyň</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basyşyny</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sazlaýjy</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ulgamyň</w:t>
      </w:r>
      <w:proofErr w:type="spellEnd"/>
      <w:r w:rsidRPr="00437481">
        <w:rPr>
          <w:rFonts w:ascii="Times New Roman" w:eastAsia="Times New Roman" w:hAnsi="Times New Roman" w:cs="Times New Roman"/>
          <w:sz w:val="28"/>
          <w:szCs w:val="28"/>
          <w:lang w:val="en-US" w:eastAsia="ru-RU"/>
        </w:rPr>
        <w:t xml:space="preserve"> we </w:t>
      </w:r>
      <w:proofErr w:type="spellStart"/>
      <w:r w:rsidRPr="00437481">
        <w:rPr>
          <w:rFonts w:ascii="Times New Roman" w:eastAsia="Times New Roman" w:hAnsi="Times New Roman" w:cs="Times New Roman"/>
          <w:sz w:val="28"/>
          <w:szCs w:val="28"/>
          <w:lang w:val="en-US" w:eastAsia="ru-RU"/>
        </w:rPr>
        <w:t>howaly</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saklaýyş</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ulgamyň</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turbageçirijilerinden</w:t>
      </w:r>
      <w:proofErr w:type="spellEnd"/>
      <w:r w:rsidRPr="00437481">
        <w:rPr>
          <w:rFonts w:ascii="Times New Roman" w:eastAsia="Times New Roman" w:hAnsi="Times New Roman" w:cs="Times New Roman"/>
          <w:sz w:val="28"/>
          <w:szCs w:val="28"/>
          <w:lang w:val="en-US" w:eastAsia="ru-RU"/>
        </w:rPr>
        <w:t xml:space="preserve"> we </w:t>
      </w:r>
      <w:proofErr w:type="spellStart"/>
      <w:r w:rsidRPr="00437481">
        <w:rPr>
          <w:rFonts w:ascii="Times New Roman" w:eastAsia="Times New Roman" w:hAnsi="Times New Roman" w:cs="Times New Roman"/>
          <w:sz w:val="28"/>
          <w:szCs w:val="28"/>
          <w:lang w:val="en-US" w:eastAsia="ru-RU"/>
        </w:rPr>
        <w:t>kanallaryndan</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kondensatlary</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döküp</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aýyrmak</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işleri</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geçirilýär</w:t>
      </w:r>
      <w:proofErr w:type="spellEnd"/>
      <w:r w:rsidRPr="00437481">
        <w:rPr>
          <w:rFonts w:ascii="Times New Roman" w:eastAsia="Times New Roman" w:hAnsi="Times New Roman" w:cs="Times New Roman"/>
          <w:sz w:val="28"/>
          <w:szCs w:val="28"/>
          <w:lang w:val="en-US" w:eastAsia="ru-RU"/>
        </w:rPr>
        <w:t>.</w:t>
      </w:r>
    </w:p>
    <w:p w:rsidR="00F628C7" w:rsidRPr="00437481" w:rsidRDefault="00F628C7" w:rsidP="00F628C7">
      <w:pPr>
        <w:spacing w:after="0" w:line="240" w:lineRule="auto"/>
        <w:ind w:firstLine="708"/>
        <w:jc w:val="both"/>
        <w:rPr>
          <w:rFonts w:ascii="Times New Roman" w:eastAsia="Times New Roman" w:hAnsi="Times New Roman" w:cs="Times New Roman"/>
          <w:sz w:val="28"/>
          <w:szCs w:val="28"/>
          <w:lang w:val="en-US" w:eastAsia="ru-RU"/>
        </w:rPr>
      </w:pPr>
      <w:proofErr w:type="spellStart"/>
      <w:r w:rsidRPr="00437481">
        <w:rPr>
          <w:rFonts w:ascii="Times New Roman" w:eastAsia="Times New Roman" w:hAnsi="Times New Roman" w:cs="Times New Roman"/>
          <w:sz w:val="28"/>
          <w:szCs w:val="28"/>
          <w:lang w:val="en-US" w:eastAsia="ru-RU"/>
        </w:rPr>
        <w:t>Daşky</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gurşawyň</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temperaturasy</w:t>
      </w:r>
      <w:proofErr w:type="spellEnd"/>
      <w:r w:rsidRPr="00437481">
        <w:rPr>
          <w:rFonts w:ascii="Times New Roman" w:eastAsia="Times New Roman" w:hAnsi="Times New Roman" w:cs="Times New Roman"/>
          <w:sz w:val="28"/>
          <w:szCs w:val="28"/>
          <w:lang w:val="en-US" w:eastAsia="ru-RU"/>
        </w:rPr>
        <w:t xml:space="preserve"> minus 15 </w:t>
      </w:r>
      <w:smartTag w:uri="urn:schemas-microsoft-com:office:smarttags" w:element="metricconverter">
        <w:smartTagPr>
          <w:attr w:name="ProductID" w:val="0C"/>
        </w:smartTagPr>
        <w:r w:rsidRPr="00437481">
          <w:rPr>
            <w:rFonts w:ascii="Times New Roman" w:eastAsia="Times New Roman" w:hAnsi="Times New Roman" w:cs="Times New Roman"/>
            <w:sz w:val="28"/>
            <w:szCs w:val="28"/>
            <w:vertAlign w:val="superscript"/>
            <w:lang w:val="en-US" w:eastAsia="ru-RU"/>
          </w:rPr>
          <w:t>0</w:t>
        </w:r>
        <w:r w:rsidRPr="00437481">
          <w:rPr>
            <w:rFonts w:ascii="Times New Roman" w:eastAsia="Times New Roman" w:hAnsi="Times New Roman" w:cs="Times New Roman"/>
            <w:sz w:val="28"/>
            <w:szCs w:val="28"/>
            <w:lang w:val="en-US" w:eastAsia="ru-RU"/>
          </w:rPr>
          <w:t>C</w:t>
        </w:r>
      </w:smartTag>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aşak</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düşen</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mahalynda</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akkumulýator</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batareýalary</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maşynlardan</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aýrylýar</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käbir</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aýratyn</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halatlardan</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başga</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ýagdaýlarda</w:t>
      </w:r>
      <w:proofErr w:type="spellEnd"/>
      <w:r w:rsidRPr="00437481">
        <w:rPr>
          <w:rFonts w:ascii="Times New Roman" w:eastAsia="Times New Roman" w:hAnsi="Times New Roman" w:cs="Times New Roman"/>
          <w:sz w:val="28"/>
          <w:szCs w:val="28"/>
          <w:lang w:val="en-US" w:eastAsia="ru-RU"/>
        </w:rPr>
        <w:t xml:space="preserve">) we </w:t>
      </w:r>
      <w:proofErr w:type="spellStart"/>
      <w:r w:rsidRPr="00437481">
        <w:rPr>
          <w:rFonts w:ascii="Times New Roman" w:eastAsia="Times New Roman" w:hAnsi="Times New Roman" w:cs="Times New Roman"/>
          <w:sz w:val="28"/>
          <w:szCs w:val="28"/>
          <w:lang w:val="en-US" w:eastAsia="ru-RU"/>
        </w:rPr>
        <w:t>gyzdyrylýan</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jaýlarda</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saklanylýar</w:t>
      </w:r>
      <w:proofErr w:type="spellEnd"/>
      <w:r w:rsidRPr="00437481">
        <w:rPr>
          <w:rFonts w:ascii="Times New Roman" w:eastAsia="Times New Roman" w:hAnsi="Times New Roman" w:cs="Times New Roman"/>
          <w:sz w:val="28"/>
          <w:szCs w:val="28"/>
          <w:lang w:val="en-US" w:eastAsia="ru-RU"/>
        </w:rPr>
        <w:t>.</w:t>
      </w:r>
    </w:p>
    <w:p w:rsidR="006C4304" w:rsidRPr="00F628C7" w:rsidRDefault="006C4304">
      <w:pPr>
        <w:rPr>
          <w:lang w:val="en-US"/>
        </w:rPr>
      </w:pPr>
    </w:p>
    <w:sectPr w:rsidR="006C4304" w:rsidRPr="00F628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245DA"/>
    <w:multiLevelType w:val="singleLevel"/>
    <w:tmpl w:val="E58A9FF4"/>
    <w:lvl w:ilvl="0">
      <w:start w:val="1"/>
      <w:numFmt w:val="bullet"/>
      <w:lvlText w:val="-"/>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800"/>
    <w:rsid w:val="000B7800"/>
    <w:rsid w:val="006C4304"/>
    <w:rsid w:val="006F5754"/>
    <w:rsid w:val="00F62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042B282"/>
  <w15:chartTrackingRefBased/>
  <w15:docId w15:val="{0DAC4903-B52B-46A6-A479-1C5A7AA7E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28C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1145</Words>
  <Characters>6530</Characters>
  <Application>Microsoft Office Word</Application>
  <DocSecurity>0</DocSecurity>
  <Lines>54</Lines>
  <Paragraphs>15</Paragraphs>
  <ScaleCrop>false</ScaleCrop>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Microsoft</cp:lastModifiedBy>
  <cp:revision>4</cp:revision>
  <dcterms:created xsi:type="dcterms:W3CDTF">2020-04-09T03:56:00Z</dcterms:created>
  <dcterms:modified xsi:type="dcterms:W3CDTF">2021-03-19T06:14:00Z</dcterms:modified>
</cp:coreProperties>
</file>