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3F5" w:rsidRPr="00F14AF6" w:rsidRDefault="00094825" w:rsidP="007C7A6A">
      <w:pPr>
        <w:jc w:val="cente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TÜRK</w:t>
      </w:r>
      <w:r w:rsidR="008066E1" w:rsidRPr="00F14AF6">
        <w:rPr>
          <w:rFonts w:ascii="Times New Roman" w:hAnsi="Times New Roman"/>
          <w:b/>
          <w:color w:val="000000" w:themeColor="text1"/>
          <w:sz w:val="28"/>
          <w:szCs w:val="28"/>
          <w:lang w:val="tk-TM"/>
        </w:rPr>
        <w:t>MENISTANYŇ</w:t>
      </w:r>
      <w:r w:rsidR="00FA3847" w:rsidRPr="00F14AF6">
        <w:rPr>
          <w:rFonts w:ascii="Times New Roman" w:hAnsi="Times New Roman"/>
          <w:b/>
          <w:color w:val="000000" w:themeColor="text1"/>
          <w:sz w:val="28"/>
          <w:szCs w:val="28"/>
          <w:lang w:val="tk-TM"/>
        </w:rPr>
        <w:t xml:space="preserve"> INŽENER TEHNIKI WE ULAG KOMMUNIKASIÝ</w:t>
      </w:r>
      <w:r w:rsidR="00084B50" w:rsidRPr="00F14AF6">
        <w:rPr>
          <w:rFonts w:ascii="Times New Roman" w:hAnsi="Times New Roman"/>
          <w:b/>
          <w:color w:val="000000" w:themeColor="text1"/>
          <w:sz w:val="28"/>
          <w:szCs w:val="28"/>
          <w:lang w:val="tk-TM"/>
        </w:rPr>
        <w:t>A</w:t>
      </w:r>
      <w:r w:rsidR="00FA3847" w:rsidRPr="00F14AF6">
        <w:rPr>
          <w:rFonts w:ascii="Times New Roman" w:hAnsi="Times New Roman"/>
          <w:b/>
          <w:color w:val="000000" w:themeColor="text1"/>
          <w:sz w:val="28"/>
          <w:szCs w:val="28"/>
          <w:lang w:val="tk-TM"/>
        </w:rPr>
        <w:t>LARY</w:t>
      </w:r>
      <w:r w:rsidR="008066E1" w:rsidRPr="00F14AF6">
        <w:rPr>
          <w:rFonts w:ascii="Times New Roman" w:hAnsi="Times New Roman"/>
          <w:b/>
          <w:color w:val="000000" w:themeColor="text1"/>
          <w:sz w:val="28"/>
          <w:szCs w:val="28"/>
          <w:lang w:val="tk-TM"/>
        </w:rPr>
        <w:t xml:space="preserve"> </w:t>
      </w:r>
      <w:r w:rsidR="00FA3847" w:rsidRPr="00F14AF6">
        <w:rPr>
          <w:rFonts w:ascii="Times New Roman" w:hAnsi="Times New Roman"/>
          <w:b/>
          <w:color w:val="000000" w:themeColor="text1"/>
          <w:sz w:val="28"/>
          <w:szCs w:val="28"/>
          <w:lang w:val="tk-TM"/>
        </w:rPr>
        <w:t xml:space="preserve"> </w:t>
      </w:r>
      <w:r w:rsidR="008066E1" w:rsidRPr="00F14AF6">
        <w:rPr>
          <w:rFonts w:ascii="Times New Roman" w:hAnsi="Times New Roman"/>
          <w:b/>
          <w:color w:val="000000" w:themeColor="text1"/>
          <w:sz w:val="28"/>
          <w:szCs w:val="28"/>
          <w:lang w:val="tk-TM"/>
        </w:rPr>
        <w:t>INST</w:t>
      </w:r>
      <w:r w:rsidRPr="00F14AF6">
        <w:rPr>
          <w:rFonts w:ascii="Times New Roman" w:hAnsi="Times New Roman"/>
          <w:b/>
          <w:color w:val="000000" w:themeColor="text1"/>
          <w:sz w:val="28"/>
          <w:szCs w:val="28"/>
          <w:lang w:val="tk-TM"/>
        </w:rPr>
        <w:t>ITUTY</w:t>
      </w:r>
    </w:p>
    <w:p w:rsidR="00094825" w:rsidRPr="00F14AF6" w:rsidRDefault="00094825" w:rsidP="00F14AF6">
      <w:pPr>
        <w:rPr>
          <w:rFonts w:ascii="Times New Roman" w:hAnsi="Times New Roman"/>
          <w:color w:val="000000" w:themeColor="text1"/>
          <w:sz w:val="28"/>
          <w:szCs w:val="28"/>
          <w:lang w:val="tk-TM"/>
        </w:rPr>
      </w:pPr>
    </w:p>
    <w:p w:rsidR="0077483A" w:rsidRPr="00F14AF6" w:rsidRDefault="0077483A" w:rsidP="00F14AF6">
      <w:pPr>
        <w:rPr>
          <w:rFonts w:ascii="Times New Roman" w:hAnsi="Times New Roman"/>
          <w:color w:val="000000" w:themeColor="text1"/>
          <w:sz w:val="28"/>
          <w:szCs w:val="28"/>
          <w:lang w:val="tk-TM"/>
        </w:rPr>
      </w:pPr>
    </w:p>
    <w:p w:rsidR="0077483A" w:rsidRPr="0090419D" w:rsidRDefault="0077483A" w:rsidP="007C7A6A">
      <w:pPr>
        <w:spacing w:line="276" w:lineRule="auto"/>
        <w:ind w:left="5103" w:right="-427"/>
        <w:jc w:val="right"/>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sq-AL" w:eastAsia="ru-RU"/>
        </w:rPr>
        <w:t>“</w:t>
      </w:r>
      <w:r w:rsidRPr="00F14AF6">
        <w:rPr>
          <w:rFonts w:ascii="Times New Roman" w:eastAsia="Times New Roman" w:hAnsi="Times New Roman"/>
          <w:b/>
          <w:color w:val="000000" w:themeColor="text1"/>
          <w:sz w:val="28"/>
          <w:szCs w:val="28"/>
          <w:lang w:val="cs-CZ" w:eastAsia="ru-RU"/>
        </w:rPr>
        <w:t>TASSYKLAÝARYN</w:t>
      </w:r>
      <w:r w:rsidR="0090419D">
        <w:rPr>
          <w:rFonts w:ascii="Times New Roman" w:eastAsia="Times New Roman" w:hAnsi="Times New Roman"/>
          <w:b/>
          <w:color w:val="000000" w:themeColor="text1"/>
          <w:sz w:val="28"/>
          <w:szCs w:val="28"/>
          <w:lang w:val="tk-TM" w:eastAsia="ru-RU"/>
        </w:rPr>
        <w:t>”</w:t>
      </w:r>
      <w:bookmarkStart w:id="0" w:name="_GoBack"/>
      <w:bookmarkEnd w:id="0"/>
    </w:p>
    <w:p w:rsidR="0077483A" w:rsidRPr="00F14AF6" w:rsidRDefault="007E19B9" w:rsidP="007E19B9">
      <w:pPr>
        <w:spacing w:line="276" w:lineRule="auto"/>
        <w:ind w:left="5103" w:right="-711"/>
        <w:jc w:val="center"/>
        <w:rPr>
          <w:rFonts w:ascii="Times New Roman" w:eastAsia="Times New Roman" w:hAnsi="Times New Roman"/>
          <w:b/>
          <w:color w:val="000000" w:themeColor="text1"/>
          <w:sz w:val="28"/>
          <w:szCs w:val="28"/>
          <w:lang w:val="cs-CZ" w:eastAsia="ru-RU"/>
        </w:rPr>
      </w:pPr>
      <w:r>
        <w:rPr>
          <w:rFonts w:ascii="Times New Roman" w:eastAsia="Times New Roman" w:hAnsi="Times New Roman"/>
          <w:b/>
          <w:color w:val="000000" w:themeColor="text1"/>
          <w:sz w:val="28"/>
          <w:szCs w:val="28"/>
          <w:lang w:val="tk-TM" w:eastAsia="ru-RU"/>
        </w:rPr>
        <w:t xml:space="preserve">                       </w:t>
      </w:r>
      <w:r w:rsidR="0077483A" w:rsidRPr="00F14AF6">
        <w:rPr>
          <w:rFonts w:ascii="Times New Roman" w:eastAsia="Times New Roman" w:hAnsi="Times New Roman"/>
          <w:b/>
          <w:color w:val="000000" w:themeColor="text1"/>
          <w:sz w:val="28"/>
          <w:szCs w:val="28"/>
          <w:lang w:val="tk-TM" w:eastAsia="ru-RU"/>
        </w:rPr>
        <w:t>Okuw   işleri   boýunça</w:t>
      </w:r>
    </w:p>
    <w:p w:rsidR="0077483A" w:rsidRPr="00F14AF6" w:rsidRDefault="007E19B9" w:rsidP="007E19B9">
      <w:pPr>
        <w:spacing w:line="276" w:lineRule="auto"/>
        <w:ind w:left="5103" w:right="-711"/>
        <w:jc w:val="center"/>
        <w:rPr>
          <w:rFonts w:ascii="Times New Roman" w:eastAsia="Times New Roman" w:hAnsi="Times New Roman"/>
          <w:b/>
          <w:color w:val="000000" w:themeColor="text1"/>
          <w:sz w:val="28"/>
          <w:szCs w:val="28"/>
          <w:u w:val="single"/>
          <w:lang w:val="tk-TM" w:eastAsia="ru-RU"/>
        </w:rPr>
      </w:pPr>
      <w:r>
        <w:rPr>
          <w:rFonts w:ascii="Times New Roman" w:eastAsia="Times New Roman" w:hAnsi="Times New Roman"/>
          <w:b/>
          <w:color w:val="000000" w:themeColor="text1"/>
          <w:sz w:val="28"/>
          <w:szCs w:val="28"/>
          <w:lang w:val="tk-TM" w:eastAsia="ru-RU"/>
        </w:rPr>
        <w:t xml:space="preserve">             p</w:t>
      </w:r>
      <w:r w:rsidR="0077483A" w:rsidRPr="00F14AF6">
        <w:rPr>
          <w:rFonts w:ascii="Times New Roman" w:eastAsia="Times New Roman" w:hAnsi="Times New Roman"/>
          <w:b/>
          <w:color w:val="000000" w:themeColor="text1"/>
          <w:sz w:val="28"/>
          <w:szCs w:val="28"/>
          <w:lang w:val="tk-TM" w:eastAsia="ru-RU"/>
        </w:rPr>
        <w:t>rorektor</w:t>
      </w:r>
      <w:r w:rsidR="0077483A" w:rsidRPr="00F14AF6">
        <w:rPr>
          <w:rFonts w:ascii="Times New Roman" w:eastAsia="Times New Roman" w:hAnsi="Times New Roman"/>
          <w:b/>
          <w:color w:val="000000" w:themeColor="text1"/>
          <w:sz w:val="28"/>
          <w:szCs w:val="28"/>
          <w:lang w:val="cs-CZ" w:eastAsia="ru-RU"/>
        </w:rPr>
        <w:t>__________</w:t>
      </w:r>
      <w:r w:rsidR="0077483A" w:rsidRPr="00F14AF6">
        <w:rPr>
          <w:rFonts w:ascii="Times New Roman" w:eastAsia="Times New Roman" w:hAnsi="Times New Roman"/>
          <w:b/>
          <w:color w:val="000000" w:themeColor="text1"/>
          <w:sz w:val="28"/>
          <w:szCs w:val="28"/>
          <w:lang w:val="tk-TM" w:eastAsia="ru-RU"/>
        </w:rPr>
        <w:t>G. Orazow</w:t>
      </w:r>
    </w:p>
    <w:p w:rsidR="0077483A" w:rsidRPr="00F14AF6" w:rsidRDefault="007E19B9" w:rsidP="007E19B9">
      <w:pPr>
        <w:spacing w:line="276" w:lineRule="auto"/>
        <w:ind w:left="5103" w:right="-852"/>
        <w:jc w:val="center"/>
        <w:rPr>
          <w:rFonts w:ascii="Times New Roman" w:eastAsia="Times New Roman" w:hAnsi="Times New Roman"/>
          <w:b/>
          <w:color w:val="000000" w:themeColor="text1"/>
          <w:sz w:val="28"/>
          <w:szCs w:val="28"/>
          <w:lang w:val="cs-CZ" w:eastAsia="ru-RU"/>
        </w:rPr>
      </w:pPr>
      <w:r>
        <w:rPr>
          <w:rFonts w:ascii="Times New Roman" w:eastAsia="Times New Roman" w:hAnsi="Times New Roman"/>
          <w:b/>
          <w:color w:val="000000" w:themeColor="text1"/>
          <w:sz w:val="28"/>
          <w:szCs w:val="28"/>
          <w:lang w:val="tk-TM" w:eastAsia="ru-RU"/>
        </w:rPr>
        <w:t xml:space="preserve">           </w:t>
      </w:r>
      <w:r w:rsidR="00606B09" w:rsidRPr="00F14AF6">
        <w:rPr>
          <w:rFonts w:ascii="Times New Roman" w:eastAsia="Times New Roman" w:hAnsi="Times New Roman"/>
          <w:b/>
          <w:color w:val="000000" w:themeColor="text1"/>
          <w:sz w:val="28"/>
          <w:szCs w:val="28"/>
          <w:lang w:val="tk-TM" w:eastAsia="ru-RU"/>
        </w:rPr>
        <w:t>2020</w:t>
      </w:r>
      <w:r w:rsidR="0077483A" w:rsidRPr="00F14AF6">
        <w:rPr>
          <w:rFonts w:ascii="Times New Roman" w:eastAsia="Times New Roman" w:hAnsi="Times New Roman"/>
          <w:b/>
          <w:color w:val="000000" w:themeColor="text1"/>
          <w:sz w:val="28"/>
          <w:szCs w:val="28"/>
          <w:lang w:val="tk-TM" w:eastAsia="ru-RU"/>
        </w:rPr>
        <w:t>-nj</w:t>
      </w:r>
      <w:r w:rsidR="000703D2">
        <w:rPr>
          <w:rFonts w:ascii="Times New Roman" w:eastAsia="Times New Roman" w:hAnsi="Times New Roman"/>
          <w:b/>
          <w:color w:val="000000" w:themeColor="text1"/>
          <w:sz w:val="28"/>
          <w:szCs w:val="28"/>
          <w:lang w:val="tk-TM" w:eastAsia="ru-RU"/>
        </w:rPr>
        <w:t>i</w:t>
      </w:r>
      <w:r w:rsidR="0077483A" w:rsidRPr="00F14AF6">
        <w:rPr>
          <w:rFonts w:ascii="Times New Roman" w:eastAsia="Times New Roman" w:hAnsi="Times New Roman"/>
          <w:b/>
          <w:color w:val="000000" w:themeColor="text1"/>
          <w:sz w:val="28"/>
          <w:szCs w:val="28"/>
          <w:lang w:val="tk-TM" w:eastAsia="ru-RU"/>
        </w:rPr>
        <w:t xml:space="preserve"> ýylyň</w:t>
      </w:r>
      <w:r w:rsidR="0077483A" w:rsidRPr="00F14AF6">
        <w:rPr>
          <w:rFonts w:ascii="Times New Roman" w:eastAsia="Times New Roman" w:hAnsi="Times New Roman"/>
          <w:b/>
          <w:color w:val="000000" w:themeColor="text1"/>
          <w:sz w:val="28"/>
          <w:szCs w:val="28"/>
          <w:lang w:val="cs-CZ" w:eastAsia="ru-RU"/>
        </w:rPr>
        <w:t xml:space="preserve"> ____</w:t>
      </w:r>
      <w:r w:rsidR="00606B09" w:rsidRPr="00F14AF6">
        <w:rPr>
          <w:rFonts w:ascii="Times New Roman" w:eastAsia="Times New Roman" w:hAnsi="Times New Roman"/>
          <w:b/>
          <w:color w:val="000000" w:themeColor="text1"/>
          <w:sz w:val="28"/>
          <w:szCs w:val="28"/>
          <w:lang w:val="tk-TM" w:eastAsia="ru-RU"/>
        </w:rPr>
        <w:t>-nji(y) iýuly</w:t>
      </w:r>
    </w:p>
    <w:p w:rsidR="00B3598F" w:rsidRPr="00F14AF6" w:rsidRDefault="00B3598F" w:rsidP="00F14AF6">
      <w:pPr>
        <w:ind w:left="5664"/>
        <w:rPr>
          <w:rFonts w:ascii="Times New Roman" w:hAnsi="Times New Roman"/>
          <w:color w:val="000000" w:themeColor="text1"/>
          <w:sz w:val="28"/>
          <w:szCs w:val="28"/>
          <w:lang w:val="tk-TM"/>
        </w:rPr>
      </w:pPr>
    </w:p>
    <w:p w:rsidR="00B72C02" w:rsidRPr="00F14AF6" w:rsidRDefault="00B72C02" w:rsidP="00F14AF6">
      <w:pPr>
        <w:ind w:left="5664"/>
        <w:rPr>
          <w:rFonts w:ascii="Times New Roman" w:hAnsi="Times New Roman"/>
          <w:color w:val="000000" w:themeColor="text1"/>
          <w:sz w:val="28"/>
          <w:szCs w:val="28"/>
          <w:lang w:val="tk-TM"/>
        </w:rPr>
      </w:pPr>
    </w:p>
    <w:p w:rsidR="00B3598F" w:rsidRPr="00F14AF6" w:rsidRDefault="00B3598F" w:rsidP="00F14AF6">
      <w:pPr>
        <w:ind w:left="5664"/>
        <w:rPr>
          <w:rFonts w:ascii="Times New Roman" w:hAnsi="Times New Roman"/>
          <w:color w:val="000000" w:themeColor="text1"/>
          <w:sz w:val="28"/>
          <w:szCs w:val="28"/>
          <w:lang w:val="tk-TM"/>
        </w:rPr>
      </w:pPr>
    </w:p>
    <w:p w:rsidR="007A7A69" w:rsidRPr="00F14AF6" w:rsidRDefault="007F292F" w:rsidP="007C7A6A">
      <w:pPr>
        <w:jc w:val="center"/>
        <w:rPr>
          <w:rFonts w:ascii="Times New Roman" w:hAnsi="Times New Roman"/>
          <w:color w:val="000000" w:themeColor="text1"/>
          <w:sz w:val="28"/>
          <w:szCs w:val="28"/>
          <w:lang w:val="tk-TM"/>
        </w:rPr>
      </w:pPr>
      <w:r>
        <w:rPr>
          <w:rFonts w:ascii="Times New Roman" w:hAnsi="Times New Roman"/>
          <w:sz w:val="28"/>
          <w:szCs w:val="28"/>
          <w:lang w:val="tk-TM"/>
        </w:rPr>
        <w:t>Elektrik üpjünçiligi</w:t>
      </w:r>
      <w:r w:rsidR="00C80E00" w:rsidRPr="00F14AF6">
        <w:rPr>
          <w:rFonts w:ascii="Times New Roman" w:hAnsi="Times New Roman"/>
          <w:color w:val="000000" w:themeColor="text1"/>
          <w:sz w:val="28"/>
          <w:szCs w:val="28"/>
          <w:lang w:val="tk-TM"/>
        </w:rPr>
        <w:t xml:space="preserve"> </w:t>
      </w:r>
      <w:r w:rsidR="007A7A69" w:rsidRPr="00F14AF6">
        <w:rPr>
          <w:rFonts w:ascii="Times New Roman" w:hAnsi="Times New Roman"/>
          <w:color w:val="000000" w:themeColor="text1"/>
          <w:sz w:val="28"/>
          <w:szCs w:val="28"/>
          <w:lang w:val="tk-TM"/>
        </w:rPr>
        <w:t>hünär</w:t>
      </w:r>
      <w:r w:rsidR="00EE0F39" w:rsidRPr="00F14AF6">
        <w:rPr>
          <w:rFonts w:ascii="Times New Roman" w:hAnsi="Times New Roman"/>
          <w:color w:val="000000" w:themeColor="text1"/>
          <w:sz w:val="28"/>
          <w:szCs w:val="28"/>
          <w:lang w:val="tk-TM"/>
        </w:rPr>
        <w:t>i</w:t>
      </w:r>
      <w:r w:rsidR="007A7A69" w:rsidRPr="00F14AF6">
        <w:rPr>
          <w:rFonts w:ascii="Times New Roman" w:hAnsi="Times New Roman"/>
          <w:color w:val="000000" w:themeColor="text1"/>
          <w:sz w:val="28"/>
          <w:szCs w:val="28"/>
          <w:lang w:val="tk-TM"/>
        </w:rPr>
        <w:t xml:space="preserve"> üçin</w:t>
      </w:r>
    </w:p>
    <w:p w:rsidR="00C80E00" w:rsidRPr="00F14AF6" w:rsidRDefault="007A7A69" w:rsidP="007C7A6A">
      <w:pPr>
        <w:jc w:val="center"/>
        <w:rPr>
          <w:rFonts w:ascii="Times New Roman" w:hAnsi="Times New Roman"/>
          <w:color w:val="000000" w:themeColor="text1"/>
          <w:sz w:val="28"/>
          <w:szCs w:val="28"/>
          <w:lang w:val="tk-TM"/>
        </w:rPr>
      </w:pPr>
      <w:r w:rsidRPr="00F14AF6">
        <w:rPr>
          <w:rFonts w:ascii="Times New Roman" w:hAnsi="Times New Roman"/>
          <w:b/>
          <w:color w:val="000000" w:themeColor="text1"/>
          <w:sz w:val="28"/>
          <w:szCs w:val="28"/>
          <w:lang w:val="tk-TM"/>
        </w:rPr>
        <w:t>“</w:t>
      </w:r>
      <w:r w:rsidR="007F292F">
        <w:rPr>
          <w:rFonts w:ascii="Times New Roman" w:hAnsi="Times New Roman"/>
          <w:b/>
          <w:color w:val="000000" w:themeColor="text1"/>
          <w:sz w:val="28"/>
          <w:szCs w:val="28"/>
          <w:lang w:val="tk-TM"/>
        </w:rPr>
        <w:t>Demir ýollaryň elektrik üpjünçiligi</w:t>
      </w:r>
      <w:r w:rsidRPr="00F14AF6">
        <w:rPr>
          <w:rFonts w:ascii="Times New Roman" w:hAnsi="Times New Roman"/>
          <w:b/>
          <w:color w:val="000000" w:themeColor="text1"/>
          <w:sz w:val="28"/>
          <w:szCs w:val="28"/>
          <w:lang w:val="tk-TM"/>
        </w:rPr>
        <w:t>”</w:t>
      </w:r>
    </w:p>
    <w:p w:rsidR="007A7A69" w:rsidRPr="00F14AF6" w:rsidRDefault="007A7A69" w:rsidP="007C7A6A">
      <w:pPr>
        <w:jc w:val="center"/>
        <w:rPr>
          <w:rFonts w:ascii="Times New Roman" w:hAnsi="Times New Roman"/>
          <w:color w:val="000000" w:themeColor="text1"/>
          <w:sz w:val="28"/>
          <w:szCs w:val="28"/>
          <w:u w:val="single"/>
          <w:lang w:val="tk-TM"/>
        </w:rPr>
      </w:pPr>
      <w:r w:rsidRPr="00F14AF6">
        <w:rPr>
          <w:rFonts w:ascii="Times New Roman" w:hAnsi="Times New Roman"/>
          <w:color w:val="000000" w:themeColor="text1"/>
          <w:sz w:val="28"/>
          <w:szCs w:val="28"/>
          <w:lang w:val="tk-TM"/>
        </w:rPr>
        <w:t>dersi boýunça</w:t>
      </w:r>
    </w:p>
    <w:p w:rsidR="00B72C02" w:rsidRPr="00F14AF6" w:rsidRDefault="00B72C02" w:rsidP="00F14AF6">
      <w:pPr>
        <w:rPr>
          <w:rFonts w:ascii="Times New Roman" w:hAnsi="Times New Roman"/>
          <w:color w:val="000000" w:themeColor="text1"/>
          <w:sz w:val="28"/>
          <w:szCs w:val="28"/>
          <w:lang w:val="tk-TM"/>
        </w:rPr>
      </w:pPr>
    </w:p>
    <w:p w:rsidR="00B43498" w:rsidRPr="00F14AF6" w:rsidRDefault="00B43498" w:rsidP="00F14AF6">
      <w:pPr>
        <w:rPr>
          <w:rFonts w:ascii="Times New Roman" w:hAnsi="Times New Roman"/>
          <w:color w:val="000000" w:themeColor="text1"/>
          <w:sz w:val="28"/>
          <w:szCs w:val="28"/>
          <w:lang w:val="tk-TM"/>
        </w:rPr>
      </w:pPr>
    </w:p>
    <w:p w:rsidR="00E82E69" w:rsidRPr="00F14AF6" w:rsidRDefault="00B72C02" w:rsidP="007C7A6A">
      <w:pPr>
        <w:jc w:val="cente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IŞ MAKSATNAMASY</w:t>
      </w:r>
    </w:p>
    <w:p w:rsidR="00B43498" w:rsidRPr="00F14AF6" w:rsidRDefault="00B43498" w:rsidP="00F14AF6">
      <w:pPr>
        <w:rPr>
          <w:rFonts w:ascii="Times New Roman" w:hAnsi="Times New Roman"/>
          <w:color w:val="000000" w:themeColor="text1"/>
          <w:sz w:val="28"/>
          <w:szCs w:val="28"/>
          <w:lang w:val="tk-TM"/>
        </w:rPr>
      </w:pPr>
    </w:p>
    <w:p w:rsidR="00EE0F39" w:rsidRPr="00F14AF6" w:rsidRDefault="00EE0F39" w:rsidP="00F14AF6">
      <w:pPr>
        <w:rPr>
          <w:rFonts w:ascii="Times New Roman" w:hAnsi="Times New Roman"/>
          <w:color w:val="000000" w:themeColor="text1"/>
          <w:sz w:val="28"/>
          <w:szCs w:val="28"/>
          <w:lang w:val="tk-TM"/>
        </w:rPr>
      </w:pPr>
    </w:p>
    <w:p w:rsidR="00B72C02" w:rsidRPr="00F14AF6" w:rsidRDefault="00D23647" w:rsidP="00F14AF6">
      <w:pP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 xml:space="preserve">Mehanika-tehnologik </w:t>
      </w:r>
      <w:r w:rsidR="00B72C02" w:rsidRPr="00F14AF6">
        <w:rPr>
          <w:rFonts w:ascii="Times New Roman" w:hAnsi="Times New Roman"/>
          <w:b/>
          <w:color w:val="000000" w:themeColor="text1"/>
          <w:sz w:val="28"/>
          <w:szCs w:val="28"/>
          <w:lang w:val="tk-TM"/>
        </w:rPr>
        <w:t>fakulteti</w:t>
      </w:r>
    </w:p>
    <w:p w:rsidR="00B72C02" w:rsidRPr="00F14AF6" w:rsidRDefault="00212FBC" w:rsidP="00F14AF6">
      <w:pP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 xml:space="preserve">Elektrik üpjünçiligi </w:t>
      </w:r>
      <w:r w:rsidR="00B72C02" w:rsidRPr="00F14AF6">
        <w:rPr>
          <w:rFonts w:ascii="Times New Roman" w:hAnsi="Times New Roman"/>
          <w:b/>
          <w:color w:val="000000" w:themeColor="text1"/>
          <w:sz w:val="28"/>
          <w:szCs w:val="28"/>
          <w:lang w:val="tk-TM"/>
        </w:rPr>
        <w:t xml:space="preserve">we </w:t>
      </w:r>
      <w:r w:rsidRPr="00F14AF6">
        <w:rPr>
          <w:rFonts w:ascii="Times New Roman" w:hAnsi="Times New Roman"/>
          <w:b/>
          <w:color w:val="000000" w:themeColor="text1"/>
          <w:sz w:val="28"/>
          <w:szCs w:val="28"/>
          <w:lang w:val="tk-TM"/>
        </w:rPr>
        <w:t>elektromeha</w:t>
      </w:r>
      <w:r w:rsidR="00B72C02" w:rsidRPr="00F14AF6">
        <w:rPr>
          <w:rFonts w:ascii="Times New Roman" w:hAnsi="Times New Roman"/>
          <w:b/>
          <w:color w:val="000000" w:themeColor="text1"/>
          <w:sz w:val="28"/>
          <w:szCs w:val="28"/>
          <w:lang w:val="tk-TM"/>
        </w:rPr>
        <w:t>nika</w:t>
      </w:r>
      <w:r w:rsidR="00F90B39" w:rsidRPr="00F14AF6">
        <w:rPr>
          <w:rFonts w:ascii="Times New Roman" w:hAnsi="Times New Roman"/>
          <w:b/>
          <w:color w:val="000000" w:themeColor="text1"/>
          <w:sz w:val="28"/>
          <w:szCs w:val="28"/>
          <w:lang w:val="tk-TM"/>
        </w:rPr>
        <w:t xml:space="preserve"> kafedrasy</w:t>
      </w:r>
    </w:p>
    <w:p w:rsidR="005A76BD" w:rsidRPr="00F14AF6" w:rsidRDefault="005A76BD" w:rsidP="00F14AF6">
      <w:pPr>
        <w:rPr>
          <w:rFonts w:ascii="Times New Roman" w:hAnsi="Times New Roman"/>
          <w:color w:val="000000" w:themeColor="text1"/>
          <w:sz w:val="28"/>
          <w:szCs w:val="28"/>
          <w:lang w:val="tk-TM"/>
        </w:rPr>
      </w:pPr>
    </w:p>
    <w:p w:rsidR="00B72C02" w:rsidRPr="00F14AF6" w:rsidRDefault="00EE0F39"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I</w:t>
      </w:r>
      <w:r w:rsidR="007F292F">
        <w:rPr>
          <w:rFonts w:ascii="Times New Roman" w:hAnsi="Times New Roman"/>
          <w:color w:val="000000" w:themeColor="text1"/>
          <w:sz w:val="28"/>
          <w:szCs w:val="28"/>
          <w:lang w:val="tk-TM"/>
        </w:rPr>
        <w:t>I</w:t>
      </w:r>
      <w:r w:rsidR="00DA6401" w:rsidRPr="00F14AF6">
        <w:rPr>
          <w:rFonts w:ascii="Times New Roman" w:hAnsi="Times New Roman"/>
          <w:color w:val="000000" w:themeColor="text1"/>
          <w:sz w:val="28"/>
          <w:szCs w:val="28"/>
          <w:lang w:val="tk-TM"/>
        </w:rPr>
        <w:t xml:space="preserve"> </w:t>
      </w:r>
      <w:r w:rsidR="00B72C02" w:rsidRPr="00F14AF6">
        <w:rPr>
          <w:rFonts w:ascii="Times New Roman" w:hAnsi="Times New Roman"/>
          <w:color w:val="000000" w:themeColor="text1"/>
          <w:sz w:val="28"/>
          <w:szCs w:val="28"/>
          <w:lang w:val="tk-TM"/>
        </w:rPr>
        <w:t>ýyl</w:t>
      </w:r>
    </w:p>
    <w:p w:rsidR="00B72C02" w:rsidRPr="00F14AF6" w:rsidRDefault="005A4E9C" w:rsidP="00F14AF6">
      <w:pPr>
        <w:rPr>
          <w:rFonts w:ascii="Times New Roman" w:hAnsi="Times New Roman"/>
          <w:color w:val="000000" w:themeColor="text1"/>
          <w:sz w:val="28"/>
          <w:szCs w:val="28"/>
          <w:lang w:val="tk-TM"/>
        </w:rPr>
      </w:pPr>
      <w:r>
        <w:rPr>
          <w:rFonts w:ascii="Times New Roman" w:hAnsi="Times New Roman"/>
          <w:color w:val="000000" w:themeColor="text1"/>
          <w:sz w:val="28"/>
          <w:szCs w:val="28"/>
          <w:lang w:val="tk-TM"/>
        </w:rPr>
        <w:t>I</w:t>
      </w:r>
      <w:r w:rsidR="007F292F">
        <w:rPr>
          <w:rFonts w:ascii="Times New Roman" w:hAnsi="Times New Roman"/>
          <w:color w:val="000000" w:themeColor="text1"/>
          <w:sz w:val="28"/>
          <w:szCs w:val="28"/>
          <w:lang w:val="en-US"/>
        </w:rPr>
        <w:t>V</w:t>
      </w:r>
      <w:r w:rsidR="00DA6401" w:rsidRPr="00F14AF6">
        <w:rPr>
          <w:rFonts w:ascii="Times New Roman" w:hAnsi="Times New Roman"/>
          <w:color w:val="000000" w:themeColor="text1"/>
          <w:sz w:val="28"/>
          <w:szCs w:val="28"/>
          <w:lang w:val="tk-TM"/>
        </w:rPr>
        <w:t xml:space="preserve"> </w:t>
      </w:r>
      <w:r w:rsidR="00BC494B" w:rsidRPr="00F14AF6">
        <w:rPr>
          <w:rFonts w:ascii="Times New Roman" w:hAnsi="Times New Roman"/>
          <w:color w:val="000000" w:themeColor="text1"/>
          <w:sz w:val="28"/>
          <w:szCs w:val="28"/>
          <w:lang w:val="tk-TM"/>
        </w:rPr>
        <w:t>ýarymýyllyk</w:t>
      </w:r>
    </w:p>
    <w:p w:rsidR="00B72C02" w:rsidRPr="00F14AF6" w:rsidRDefault="00B72C02"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 xml:space="preserve">Umumy sapak: jemi – </w:t>
      </w:r>
      <w:r w:rsidR="007F292F">
        <w:rPr>
          <w:rFonts w:ascii="Times New Roman" w:hAnsi="Times New Roman"/>
          <w:color w:val="000000" w:themeColor="text1"/>
          <w:sz w:val="28"/>
          <w:szCs w:val="28"/>
          <w:lang w:val="en-US"/>
        </w:rPr>
        <w:t>48</w:t>
      </w:r>
      <w:r w:rsidRPr="00F14AF6">
        <w:rPr>
          <w:rFonts w:ascii="Times New Roman" w:hAnsi="Times New Roman"/>
          <w:color w:val="000000" w:themeColor="text1"/>
          <w:sz w:val="28"/>
          <w:szCs w:val="28"/>
          <w:lang w:val="tk-TM"/>
        </w:rPr>
        <w:t xml:space="preserve"> sagat</w:t>
      </w:r>
    </w:p>
    <w:p w:rsidR="00A4191B" w:rsidRPr="00F14AF6" w:rsidRDefault="005A4E9C" w:rsidP="00F14AF6">
      <w:pPr>
        <w:rPr>
          <w:rFonts w:ascii="Times New Roman" w:hAnsi="Times New Roman"/>
          <w:color w:val="000000" w:themeColor="text1"/>
          <w:sz w:val="28"/>
          <w:szCs w:val="28"/>
          <w:lang w:val="tk-TM"/>
        </w:rPr>
      </w:pPr>
      <w:r>
        <w:rPr>
          <w:rFonts w:ascii="Times New Roman" w:hAnsi="Times New Roman"/>
          <w:color w:val="000000" w:themeColor="text1"/>
          <w:sz w:val="28"/>
          <w:szCs w:val="28"/>
          <w:lang w:val="tk-TM"/>
        </w:rPr>
        <w:t>I</w:t>
      </w:r>
      <w:r w:rsidR="007F292F">
        <w:rPr>
          <w:rFonts w:ascii="Times New Roman" w:hAnsi="Times New Roman"/>
          <w:color w:val="000000" w:themeColor="text1"/>
          <w:sz w:val="28"/>
          <w:szCs w:val="28"/>
          <w:lang w:val="en-US"/>
        </w:rPr>
        <w:t>V</w:t>
      </w:r>
      <w:r w:rsidR="00DA6401" w:rsidRPr="00F14AF6">
        <w:rPr>
          <w:rFonts w:ascii="Times New Roman" w:hAnsi="Times New Roman"/>
          <w:color w:val="000000" w:themeColor="text1"/>
          <w:sz w:val="28"/>
          <w:szCs w:val="28"/>
          <w:lang w:val="tk-TM"/>
        </w:rPr>
        <w:t xml:space="preserve"> </w:t>
      </w:r>
      <w:r w:rsidR="00846643" w:rsidRPr="00F14AF6">
        <w:rPr>
          <w:rFonts w:ascii="Times New Roman" w:hAnsi="Times New Roman"/>
          <w:color w:val="000000" w:themeColor="text1"/>
          <w:sz w:val="28"/>
          <w:szCs w:val="28"/>
          <w:lang w:val="tk-TM"/>
        </w:rPr>
        <w:t>ýarymýyllykda</w:t>
      </w:r>
      <w:r w:rsidR="00A4191B" w:rsidRPr="00F14AF6">
        <w:rPr>
          <w:rFonts w:ascii="Times New Roman" w:hAnsi="Times New Roman"/>
          <w:color w:val="000000" w:themeColor="text1"/>
          <w:sz w:val="28"/>
          <w:szCs w:val="28"/>
          <w:lang w:val="tk-TM"/>
        </w:rPr>
        <w:t xml:space="preserve"> – </w:t>
      </w:r>
      <w:r w:rsidR="007F292F">
        <w:rPr>
          <w:rFonts w:ascii="Times New Roman" w:hAnsi="Times New Roman"/>
          <w:color w:val="000000" w:themeColor="text1"/>
          <w:sz w:val="28"/>
          <w:szCs w:val="28"/>
          <w:lang w:val="en-US"/>
        </w:rPr>
        <w:t>48</w:t>
      </w:r>
      <w:r w:rsidR="00A4191B" w:rsidRPr="00F14AF6">
        <w:rPr>
          <w:rFonts w:ascii="Times New Roman" w:hAnsi="Times New Roman"/>
          <w:color w:val="000000" w:themeColor="text1"/>
          <w:sz w:val="28"/>
          <w:szCs w:val="28"/>
          <w:lang w:val="tk-TM"/>
        </w:rPr>
        <w:t xml:space="preserve"> sagat</w:t>
      </w:r>
    </w:p>
    <w:p w:rsidR="00EE0F39" w:rsidRPr="00F14AF6" w:rsidRDefault="00EE0F39"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 xml:space="preserve">Amaly sapak: jemi – </w:t>
      </w:r>
      <w:r w:rsidR="007F292F">
        <w:rPr>
          <w:rFonts w:ascii="Times New Roman" w:hAnsi="Times New Roman"/>
          <w:color w:val="000000" w:themeColor="text1"/>
          <w:sz w:val="28"/>
          <w:szCs w:val="28"/>
          <w:lang w:val="en-US"/>
        </w:rPr>
        <w:t>48</w:t>
      </w:r>
      <w:r w:rsidRPr="00F14AF6">
        <w:rPr>
          <w:rFonts w:ascii="Times New Roman" w:hAnsi="Times New Roman"/>
          <w:color w:val="000000" w:themeColor="text1"/>
          <w:sz w:val="28"/>
          <w:szCs w:val="28"/>
          <w:lang w:val="tk-TM"/>
        </w:rPr>
        <w:t xml:space="preserve"> sagat</w:t>
      </w:r>
    </w:p>
    <w:p w:rsidR="00EE0F39" w:rsidRPr="00F14AF6" w:rsidRDefault="005A4E9C" w:rsidP="00F14AF6">
      <w:pPr>
        <w:rPr>
          <w:rFonts w:ascii="Times New Roman" w:hAnsi="Times New Roman"/>
          <w:color w:val="000000" w:themeColor="text1"/>
          <w:sz w:val="28"/>
          <w:szCs w:val="28"/>
          <w:lang w:val="tk-TM"/>
        </w:rPr>
      </w:pPr>
      <w:r>
        <w:rPr>
          <w:rFonts w:ascii="Times New Roman" w:hAnsi="Times New Roman"/>
          <w:color w:val="000000" w:themeColor="text1"/>
          <w:sz w:val="28"/>
          <w:szCs w:val="28"/>
          <w:lang w:val="tk-TM"/>
        </w:rPr>
        <w:t>I</w:t>
      </w:r>
      <w:r w:rsidR="007F292F">
        <w:rPr>
          <w:rFonts w:ascii="Times New Roman" w:hAnsi="Times New Roman"/>
          <w:color w:val="000000" w:themeColor="text1"/>
          <w:sz w:val="28"/>
          <w:szCs w:val="28"/>
          <w:lang w:val="en-US"/>
        </w:rPr>
        <w:t>V</w:t>
      </w:r>
      <w:r w:rsidR="00885BCE" w:rsidRPr="00F14AF6">
        <w:rPr>
          <w:rFonts w:ascii="Times New Roman" w:hAnsi="Times New Roman"/>
          <w:color w:val="000000" w:themeColor="text1"/>
          <w:sz w:val="28"/>
          <w:szCs w:val="28"/>
          <w:lang w:val="tk-TM"/>
        </w:rPr>
        <w:t xml:space="preserve"> </w:t>
      </w:r>
      <w:r w:rsidR="00EE0F39" w:rsidRPr="00F14AF6">
        <w:rPr>
          <w:rFonts w:ascii="Times New Roman" w:hAnsi="Times New Roman"/>
          <w:color w:val="000000" w:themeColor="text1"/>
          <w:sz w:val="28"/>
          <w:szCs w:val="28"/>
          <w:lang w:val="tk-TM"/>
        </w:rPr>
        <w:t xml:space="preserve">ýarymýyllykda – </w:t>
      </w:r>
      <w:r w:rsidR="007F292F">
        <w:rPr>
          <w:rFonts w:ascii="Times New Roman" w:hAnsi="Times New Roman"/>
          <w:color w:val="000000" w:themeColor="text1"/>
          <w:sz w:val="28"/>
          <w:szCs w:val="28"/>
          <w:lang w:val="en-US"/>
        </w:rPr>
        <w:t>48</w:t>
      </w:r>
      <w:r w:rsidR="00EE0F39" w:rsidRPr="00F14AF6">
        <w:rPr>
          <w:rFonts w:ascii="Times New Roman" w:hAnsi="Times New Roman"/>
          <w:color w:val="000000" w:themeColor="text1"/>
          <w:sz w:val="28"/>
          <w:szCs w:val="28"/>
          <w:lang w:val="tk-TM"/>
        </w:rPr>
        <w:t xml:space="preserve"> sagat</w:t>
      </w:r>
    </w:p>
    <w:p w:rsidR="009E6FC0" w:rsidRPr="00F14AF6" w:rsidRDefault="0077483A"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 xml:space="preserve">Tejribe sapak: jemi – </w:t>
      </w:r>
      <w:r w:rsidR="00DA6401" w:rsidRPr="00F14AF6">
        <w:rPr>
          <w:rFonts w:ascii="Times New Roman" w:hAnsi="Times New Roman"/>
          <w:color w:val="000000" w:themeColor="text1"/>
          <w:sz w:val="28"/>
          <w:szCs w:val="28"/>
          <w:lang w:val="tk-TM"/>
        </w:rPr>
        <w:t>1</w:t>
      </w:r>
      <w:r w:rsidR="005A4E9C">
        <w:rPr>
          <w:rFonts w:ascii="Times New Roman" w:hAnsi="Times New Roman"/>
          <w:color w:val="000000" w:themeColor="text1"/>
          <w:sz w:val="28"/>
          <w:szCs w:val="28"/>
          <w:lang w:val="tk-TM"/>
        </w:rPr>
        <w:t>6</w:t>
      </w:r>
      <w:r w:rsidR="00A4191B" w:rsidRPr="00F14AF6">
        <w:rPr>
          <w:rFonts w:ascii="Times New Roman" w:hAnsi="Times New Roman"/>
          <w:color w:val="000000" w:themeColor="text1"/>
          <w:sz w:val="28"/>
          <w:szCs w:val="28"/>
          <w:lang w:val="tk-TM"/>
        </w:rPr>
        <w:t xml:space="preserve"> </w:t>
      </w:r>
      <w:r w:rsidR="009E6FC0" w:rsidRPr="00F14AF6">
        <w:rPr>
          <w:rFonts w:ascii="Times New Roman" w:hAnsi="Times New Roman"/>
          <w:color w:val="000000" w:themeColor="text1"/>
          <w:sz w:val="28"/>
          <w:szCs w:val="28"/>
          <w:lang w:val="tk-TM"/>
        </w:rPr>
        <w:t>sagat</w:t>
      </w:r>
    </w:p>
    <w:p w:rsidR="00F90B39" w:rsidRPr="00F14AF6" w:rsidRDefault="00885BCE"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I</w:t>
      </w:r>
      <w:r w:rsidR="007F292F" w:rsidRPr="007F292F">
        <w:rPr>
          <w:rFonts w:ascii="Times New Roman" w:hAnsi="Times New Roman"/>
          <w:color w:val="000000" w:themeColor="text1"/>
          <w:sz w:val="28"/>
          <w:szCs w:val="28"/>
          <w:lang w:val="tk-TM"/>
        </w:rPr>
        <w:t>V</w:t>
      </w:r>
      <w:r w:rsidR="00EE0F39" w:rsidRPr="00F14AF6">
        <w:rPr>
          <w:rFonts w:ascii="Times New Roman" w:hAnsi="Times New Roman"/>
          <w:color w:val="000000" w:themeColor="text1"/>
          <w:sz w:val="28"/>
          <w:szCs w:val="28"/>
          <w:lang w:val="tk-TM"/>
        </w:rPr>
        <w:t xml:space="preserve"> ýarymýyllykda – </w:t>
      </w:r>
      <w:r w:rsidR="00F703F9" w:rsidRPr="00F14AF6">
        <w:rPr>
          <w:rFonts w:ascii="Times New Roman" w:hAnsi="Times New Roman"/>
          <w:color w:val="000000" w:themeColor="text1"/>
          <w:sz w:val="28"/>
          <w:szCs w:val="28"/>
          <w:lang w:val="tk-TM"/>
        </w:rPr>
        <w:t>1</w:t>
      </w:r>
      <w:r w:rsidR="005A4E9C">
        <w:rPr>
          <w:rFonts w:ascii="Times New Roman" w:hAnsi="Times New Roman"/>
          <w:color w:val="000000" w:themeColor="text1"/>
          <w:sz w:val="28"/>
          <w:szCs w:val="28"/>
          <w:lang w:val="tk-TM"/>
        </w:rPr>
        <w:t>6</w:t>
      </w:r>
      <w:r w:rsidR="00EE0F39" w:rsidRPr="00F14AF6">
        <w:rPr>
          <w:rFonts w:ascii="Times New Roman" w:hAnsi="Times New Roman"/>
          <w:color w:val="000000" w:themeColor="text1"/>
          <w:sz w:val="28"/>
          <w:szCs w:val="28"/>
          <w:lang w:val="tk-TM"/>
        </w:rPr>
        <w:t xml:space="preserve"> sagat</w:t>
      </w:r>
      <w:r w:rsidRPr="00F14AF6">
        <w:rPr>
          <w:rFonts w:ascii="Times New Roman" w:hAnsi="Times New Roman"/>
          <w:color w:val="000000" w:themeColor="text1"/>
          <w:sz w:val="28"/>
          <w:szCs w:val="28"/>
          <w:lang w:val="tk-TM"/>
        </w:rPr>
        <w:t xml:space="preserve"> </w:t>
      </w:r>
      <w:r w:rsidR="005A4E9C">
        <w:rPr>
          <w:rFonts w:ascii="Times New Roman" w:hAnsi="Times New Roman"/>
          <w:color w:val="000000" w:themeColor="text1"/>
          <w:sz w:val="28"/>
          <w:szCs w:val="28"/>
          <w:lang w:val="tk-TM"/>
        </w:rPr>
        <w:t xml:space="preserve"> </w:t>
      </w:r>
      <w:r w:rsidRPr="00F14AF6">
        <w:rPr>
          <w:rFonts w:ascii="Times New Roman" w:hAnsi="Times New Roman"/>
          <w:color w:val="000000" w:themeColor="text1"/>
          <w:sz w:val="28"/>
          <w:szCs w:val="28"/>
          <w:lang w:val="tk-TM"/>
        </w:rPr>
        <w:t xml:space="preserve">                                                                               </w:t>
      </w:r>
      <w:r w:rsidR="00080FF4" w:rsidRPr="00F14AF6">
        <w:rPr>
          <w:rFonts w:ascii="Times New Roman" w:hAnsi="Times New Roman"/>
          <w:color w:val="000000" w:themeColor="text1"/>
          <w:sz w:val="28"/>
          <w:szCs w:val="28"/>
          <w:lang w:val="tk-TM"/>
        </w:rPr>
        <w:t xml:space="preserve">      </w:t>
      </w:r>
      <w:r w:rsidRPr="00F14AF6">
        <w:rPr>
          <w:rFonts w:ascii="Times New Roman" w:hAnsi="Times New Roman"/>
          <w:color w:val="000000" w:themeColor="text1"/>
          <w:sz w:val="28"/>
          <w:szCs w:val="28"/>
          <w:lang w:val="tk-TM"/>
        </w:rPr>
        <w:t xml:space="preserve"> I</w:t>
      </w:r>
      <w:r w:rsidR="007F292F" w:rsidRPr="007F292F">
        <w:rPr>
          <w:rFonts w:ascii="Times New Roman" w:hAnsi="Times New Roman"/>
          <w:color w:val="000000" w:themeColor="text1"/>
          <w:sz w:val="28"/>
          <w:szCs w:val="28"/>
          <w:lang w:val="tk-TM"/>
        </w:rPr>
        <w:t>V</w:t>
      </w:r>
      <w:r w:rsidRPr="00F14AF6">
        <w:rPr>
          <w:rFonts w:ascii="Times New Roman" w:hAnsi="Times New Roman"/>
          <w:color w:val="000000" w:themeColor="text1"/>
          <w:sz w:val="28"/>
          <w:szCs w:val="28"/>
          <w:lang w:val="tk-TM"/>
        </w:rPr>
        <w:t xml:space="preserve"> </w:t>
      </w:r>
      <w:r w:rsidR="00D646CE" w:rsidRPr="00F14AF6">
        <w:rPr>
          <w:rFonts w:ascii="Times New Roman" w:hAnsi="Times New Roman"/>
          <w:color w:val="000000" w:themeColor="text1"/>
          <w:sz w:val="28"/>
          <w:szCs w:val="28"/>
          <w:lang w:val="tk-TM"/>
        </w:rPr>
        <w:t xml:space="preserve">ýarymýyllykda – </w:t>
      </w:r>
      <w:r w:rsidR="00F82F0C" w:rsidRPr="0090419D">
        <w:rPr>
          <w:rFonts w:ascii="Times New Roman" w:hAnsi="Times New Roman"/>
          <w:sz w:val="28"/>
          <w:szCs w:val="28"/>
          <w:lang w:val="tk-TM"/>
        </w:rPr>
        <w:t>synag</w:t>
      </w:r>
    </w:p>
    <w:p w:rsidR="0077483A" w:rsidRPr="00F14AF6" w:rsidRDefault="0077483A" w:rsidP="00F14AF6">
      <w:pPr>
        <w:rPr>
          <w:rFonts w:ascii="Times New Roman" w:hAnsi="Times New Roman"/>
          <w:color w:val="000000" w:themeColor="text1"/>
          <w:sz w:val="28"/>
          <w:szCs w:val="28"/>
          <w:lang w:val="tk-TM"/>
        </w:rPr>
      </w:pPr>
    </w:p>
    <w:p w:rsidR="007E19B9" w:rsidRPr="007E19B9" w:rsidRDefault="007E19B9" w:rsidP="007E19B9">
      <w:pPr>
        <w:pStyle w:val="1"/>
        <w:spacing w:line="360" w:lineRule="auto"/>
        <w:rPr>
          <w:rFonts w:ascii="Times New Roman" w:hAnsi="Times New Roman"/>
          <w:sz w:val="28"/>
          <w:szCs w:val="28"/>
          <w:lang w:val="tk-TM"/>
        </w:rPr>
      </w:pPr>
      <w:r>
        <w:rPr>
          <w:rFonts w:ascii="Times New Roman" w:hAnsi="Times New Roman"/>
          <w:sz w:val="28"/>
          <w:szCs w:val="28"/>
          <w:lang w:val="tk-TM"/>
        </w:rPr>
        <w:t xml:space="preserve">          </w:t>
      </w:r>
      <w:r w:rsidRPr="007E19B9">
        <w:rPr>
          <w:rFonts w:ascii="Times New Roman" w:hAnsi="Times New Roman"/>
          <w:sz w:val="28"/>
          <w:szCs w:val="28"/>
          <w:lang w:val="tk-TM"/>
        </w:rPr>
        <w:t>Maksatnamany düzen</w:t>
      </w:r>
      <w:r w:rsidRPr="007E19B9">
        <w:rPr>
          <w:rFonts w:ascii="Times New Roman" w:hAnsi="Times New Roman"/>
          <w:sz w:val="28"/>
          <w:szCs w:val="28"/>
          <w:lang w:val="hr-HR"/>
        </w:rPr>
        <w:t>,</w:t>
      </w:r>
      <w:r w:rsidR="0090419D">
        <w:rPr>
          <w:rFonts w:ascii="Times New Roman" w:hAnsi="Times New Roman"/>
          <w:sz w:val="28"/>
          <w:szCs w:val="28"/>
          <w:lang w:val="tk-TM"/>
        </w:rPr>
        <w:t xml:space="preserve"> öwreniji</w:t>
      </w:r>
      <w:r w:rsidRPr="007E19B9">
        <w:rPr>
          <w:rFonts w:ascii="Times New Roman" w:hAnsi="Times New Roman"/>
          <w:sz w:val="28"/>
          <w:szCs w:val="28"/>
          <w:lang w:val="hr-HR"/>
        </w:rPr>
        <w:t xml:space="preserve"> </w:t>
      </w:r>
      <w:r w:rsidRPr="007E19B9">
        <w:rPr>
          <w:rFonts w:ascii="Times New Roman" w:hAnsi="Times New Roman"/>
          <w:sz w:val="28"/>
          <w:szCs w:val="28"/>
          <w:lang w:val="tk-TM"/>
        </w:rPr>
        <w:t xml:space="preserve">mugallym </w:t>
      </w:r>
      <w:r w:rsidRPr="007E19B9">
        <w:rPr>
          <w:rFonts w:ascii="Times New Roman" w:hAnsi="Times New Roman"/>
          <w:sz w:val="28"/>
          <w:szCs w:val="28"/>
          <w:lang w:val="hr-HR"/>
        </w:rPr>
        <w:t xml:space="preserve">_________ </w:t>
      </w:r>
      <w:r w:rsidR="0090419D">
        <w:rPr>
          <w:rFonts w:ascii="Times New Roman" w:hAnsi="Times New Roman"/>
          <w:sz w:val="28"/>
          <w:szCs w:val="28"/>
          <w:lang w:val="tk-TM"/>
        </w:rPr>
        <w:t>A. Hojalyýew</w:t>
      </w:r>
      <w:r>
        <w:rPr>
          <w:rFonts w:ascii="Times New Roman" w:hAnsi="Times New Roman"/>
          <w:sz w:val="28"/>
          <w:szCs w:val="28"/>
          <w:lang w:val="tk-TM"/>
        </w:rPr>
        <w:t>.</w:t>
      </w:r>
    </w:p>
    <w:p w:rsidR="007E19B9" w:rsidRPr="007E19B9" w:rsidRDefault="007E19B9" w:rsidP="007E19B9">
      <w:pPr>
        <w:spacing w:line="360" w:lineRule="auto"/>
        <w:ind w:left="709"/>
        <w:jc w:val="both"/>
        <w:rPr>
          <w:rFonts w:ascii="Times New Roman" w:hAnsi="Times New Roman"/>
          <w:b/>
          <w:sz w:val="28"/>
          <w:szCs w:val="28"/>
          <w:lang w:val="hr-HR"/>
        </w:rPr>
      </w:pPr>
      <w:r w:rsidRPr="007E19B9">
        <w:rPr>
          <w:rFonts w:ascii="Times New Roman" w:hAnsi="Times New Roman"/>
          <w:b/>
          <w:sz w:val="28"/>
          <w:szCs w:val="28"/>
          <w:lang w:val="tk-TM"/>
        </w:rPr>
        <w:t>Iş maksatnamasy kafedranyň 2020–nji</w:t>
      </w:r>
      <w:r w:rsidR="000703D2">
        <w:rPr>
          <w:rFonts w:ascii="Times New Roman" w:hAnsi="Times New Roman"/>
          <w:b/>
          <w:sz w:val="28"/>
          <w:szCs w:val="28"/>
          <w:lang w:val="tk-TM"/>
        </w:rPr>
        <w:t xml:space="preserve"> ýylyň</w:t>
      </w:r>
      <w:r w:rsidRPr="007E19B9">
        <w:rPr>
          <w:rFonts w:ascii="Times New Roman" w:hAnsi="Times New Roman"/>
          <w:b/>
          <w:sz w:val="28"/>
          <w:szCs w:val="28"/>
          <w:lang w:val="tk-TM"/>
        </w:rPr>
        <w:t xml:space="preserve"> ____</w:t>
      </w:r>
      <w:r w:rsidRPr="007E19B9">
        <w:rPr>
          <w:rFonts w:ascii="Times New Roman" w:hAnsi="Times New Roman"/>
          <w:b/>
          <w:sz w:val="28"/>
          <w:szCs w:val="28"/>
          <w:lang w:val="cs-CZ"/>
        </w:rPr>
        <w:t>-nji</w:t>
      </w:r>
      <w:r w:rsidRPr="007E19B9">
        <w:rPr>
          <w:rFonts w:ascii="Times New Roman" w:hAnsi="Times New Roman"/>
          <w:b/>
          <w:sz w:val="28"/>
          <w:szCs w:val="28"/>
          <w:lang w:val="tk-TM"/>
        </w:rPr>
        <w:t xml:space="preserve"> (y)</w:t>
      </w:r>
      <w:r w:rsidRPr="007E19B9">
        <w:rPr>
          <w:rFonts w:ascii="Times New Roman" w:hAnsi="Times New Roman"/>
          <w:b/>
          <w:sz w:val="28"/>
          <w:szCs w:val="28"/>
          <w:lang w:val="cs-CZ"/>
        </w:rPr>
        <w:t xml:space="preserve"> </w:t>
      </w:r>
      <w:r w:rsidRPr="007E19B9">
        <w:rPr>
          <w:rFonts w:ascii="Times New Roman" w:hAnsi="Times New Roman"/>
          <w:b/>
          <w:sz w:val="28"/>
          <w:szCs w:val="28"/>
          <w:lang w:val="hr-HR"/>
        </w:rPr>
        <w:t>iýulynda b</w:t>
      </w:r>
      <w:r w:rsidRPr="007E19B9">
        <w:rPr>
          <w:rFonts w:ascii="Times New Roman" w:hAnsi="Times New Roman"/>
          <w:b/>
          <w:sz w:val="28"/>
          <w:szCs w:val="28"/>
          <w:lang w:val="tk-TM"/>
        </w:rPr>
        <w:t>olan mejlisinde ara alnyp maslahatlaşyldy.</w:t>
      </w:r>
    </w:p>
    <w:p w:rsidR="007E19B9" w:rsidRPr="007E19B9" w:rsidRDefault="007E19B9" w:rsidP="007E19B9">
      <w:pPr>
        <w:spacing w:line="360" w:lineRule="auto"/>
        <w:ind w:left="709"/>
        <w:jc w:val="both"/>
        <w:rPr>
          <w:rFonts w:ascii="Times New Roman" w:hAnsi="Times New Roman"/>
          <w:b/>
          <w:sz w:val="28"/>
          <w:szCs w:val="28"/>
          <w:lang w:val="tk-TM"/>
        </w:rPr>
      </w:pPr>
      <w:r w:rsidRPr="007E19B9">
        <w:rPr>
          <w:rFonts w:ascii="Times New Roman" w:hAnsi="Times New Roman"/>
          <w:b/>
          <w:sz w:val="28"/>
          <w:szCs w:val="28"/>
          <w:lang w:val="tk-TM"/>
        </w:rPr>
        <w:t>Kafedra müdiri</w:t>
      </w:r>
      <w:r w:rsidRPr="007E19B9">
        <w:rPr>
          <w:rFonts w:ascii="Times New Roman" w:hAnsi="Times New Roman"/>
          <w:b/>
          <w:sz w:val="28"/>
          <w:szCs w:val="28"/>
          <w:lang w:val="hr-HR"/>
        </w:rPr>
        <w:t xml:space="preserve">   __________</w:t>
      </w:r>
      <w:r w:rsidRPr="007E19B9">
        <w:rPr>
          <w:rFonts w:ascii="Times New Roman" w:hAnsi="Times New Roman"/>
          <w:b/>
          <w:sz w:val="28"/>
          <w:szCs w:val="28"/>
          <w:lang w:val="tk-TM"/>
        </w:rPr>
        <w:t xml:space="preserve">  A. Hojalyýew</w:t>
      </w:r>
    </w:p>
    <w:p w:rsidR="007E19B9" w:rsidRPr="007E19B9" w:rsidRDefault="007E19B9" w:rsidP="007E19B9">
      <w:pPr>
        <w:spacing w:line="360" w:lineRule="auto"/>
        <w:ind w:left="709"/>
        <w:jc w:val="both"/>
        <w:rPr>
          <w:rFonts w:ascii="Times New Roman" w:hAnsi="Times New Roman"/>
          <w:b/>
          <w:sz w:val="28"/>
          <w:szCs w:val="28"/>
          <w:lang w:val="hr-HR"/>
        </w:rPr>
      </w:pPr>
      <w:r w:rsidRPr="007E19B9">
        <w:rPr>
          <w:rFonts w:ascii="Times New Roman" w:hAnsi="Times New Roman"/>
          <w:b/>
          <w:sz w:val="28"/>
          <w:szCs w:val="28"/>
          <w:lang w:val="tk-TM"/>
        </w:rPr>
        <w:t>Iş maksatnamasy fakultetiň 2020–nji</w:t>
      </w:r>
      <w:r w:rsidR="000703D2">
        <w:rPr>
          <w:rFonts w:ascii="Times New Roman" w:hAnsi="Times New Roman"/>
          <w:b/>
          <w:sz w:val="28"/>
          <w:szCs w:val="28"/>
          <w:lang w:val="tk-TM"/>
        </w:rPr>
        <w:t xml:space="preserve"> ýylyň</w:t>
      </w:r>
      <w:r w:rsidRPr="007E19B9">
        <w:rPr>
          <w:rFonts w:ascii="Times New Roman" w:hAnsi="Times New Roman"/>
          <w:b/>
          <w:sz w:val="28"/>
          <w:szCs w:val="28"/>
          <w:lang w:val="tk-TM"/>
        </w:rPr>
        <w:t xml:space="preserve"> ___</w:t>
      </w:r>
      <w:r w:rsidRPr="007E19B9">
        <w:rPr>
          <w:rFonts w:ascii="Times New Roman" w:hAnsi="Times New Roman"/>
          <w:b/>
          <w:sz w:val="28"/>
          <w:szCs w:val="28"/>
          <w:lang w:val="cs-CZ"/>
        </w:rPr>
        <w:t>-nj</w:t>
      </w:r>
      <w:r w:rsidRPr="007E19B9">
        <w:rPr>
          <w:rFonts w:ascii="Times New Roman" w:hAnsi="Times New Roman"/>
          <w:b/>
          <w:sz w:val="28"/>
          <w:szCs w:val="28"/>
          <w:lang w:val="tk-TM"/>
        </w:rPr>
        <w:t>i (y)</w:t>
      </w:r>
      <w:r w:rsidRPr="007E19B9">
        <w:rPr>
          <w:rFonts w:ascii="Times New Roman" w:hAnsi="Times New Roman"/>
          <w:b/>
          <w:sz w:val="28"/>
          <w:szCs w:val="28"/>
          <w:lang w:val="cs-CZ"/>
        </w:rPr>
        <w:t xml:space="preserve"> </w:t>
      </w:r>
      <w:r w:rsidRPr="007E19B9">
        <w:rPr>
          <w:rFonts w:ascii="Times New Roman" w:hAnsi="Times New Roman"/>
          <w:b/>
          <w:sz w:val="28"/>
          <w:szCs w:val="28"/>
          <w:lang w:val="hr-HR"/>
        </w:rPr>
        <w:t xml:space="preserve">iýulynda </w:t>
      </w:r>
      <w:r w:rsidRPr="007E19B9">
        <w:rPr>
          <w:rFonts w:ascii="Times New Roman" w:hAnsi="Times New Roman"/>
          <w:b/>
          <w:sz w:val="28"/>
          <w:szCs w:val="28"/>
          <w:lang w:val="tk-TM"/>
        </w:rPr>
        <w:t>bolan mejlisinde ara alnyp maslahatlaşyldy.</w:t>
      </w:r>
    </w:p>
    <w:p w:rsidR="007E19B9" w:rsidRPr="007E19B9" w:rsidRDefault="007E19B9" w:rsidP="007E19B9">
      <w:pPr>
        <w:spacing w:line="360" w:lineRule="auto"/>
        <w:ind w:left="709"/>
        <w:jc w:val="both"/>
        <w:rPr>
          <w:rFonts w:ascii="Times New Roman" w:hAnsi="Times New Roman"/>
          <w:b/>
          <w:sz w:val="28"/>
          <w:szCs w:val="28"/>
          <w:lang w:val="tk-TM"/>
        </w:rPr>
      </w:pPr>
      <w:r w:rsidRPr="007E19B9">
        <w:rPr>
          <w:rFonts w:ascii="Times New Roman" w:hAnsi="Times New Roman"/>
          <w:b/>
          <w:sz w:val="28"/>
          <w:szCs w:val="28"/>
          <w:lang w:val="tk-TM"/>
        </w:rPr>
        <w:t xml:space="preserve">Fakultetiň dekany </w:t>
      </w:r>
      <w:r w:rsidRPr="007E19B9">
        <w:rPr>
          <w:rFonts w:ascii="Times New Roman" w:hAnsi="Times New Roman"/>
          <w:b/>
          <w:sz w:val="28"/>
          <w:szCs w:val="28"/>
          <w:lang w:val="hr-HR"/>
        </w:rPr>
        <w:t xml:space="preserve"> _________</w:t>
      </w:r>
      <w:r w:rsidRPr="007E19B9">
        <w:rPr>
          <w:rFonts w:ascii="Times New Roman" w:hAnsi="Times New Roman"/>
          <w:b/>
          <w:sz w:val="28"/>
          <w:szCs w:val="28"/>
          <w:lang w:val="tk-TM"/>
        </w:rPr>
        <w:t xml:space="preserve"> G. Rejepow</w:t>
      </w:r>
    </w:p>
    <w:p w:rsidR="007E19B9" w:rsidRPr="007E19B9" w:rsidRDefault="007E19B9" w:rsidP="007E19B9">
      <w:pPr>
        <w:spacing w:line="360" w:lineRule="auto"/>
        <w:ind w:left="709"/>
        <w:jc w:val="both"/>
        <w:rPr>
          <w:rFonts w:ascii="Times New Roman" w:hAnsi="Times New Roman"/>
          <w:b/>
          <w:sz w:val="28"/>
          <w:szCs w:val="28"/>
          <w:lang w:val="tk-TM"/>
        </w:rPr>
      </w:pPr>
      <w:proofErr w:type="spellStart"/>
      <w:r w:rsidRPr="007E19B9">
        <w:rPr>
          <w:rFonts w:ascii="Times New Roman" w:hAnsi="Times New Roman"/>
          <w:b/>
          <w:sz w:val="28"/>
          <w:szCs w:val="28"/>
          <w:lang w:val="en-US"/>
        </w:rPr>
        <w:t>Instituty</w:t>
      </w:r>
      <w:proofErr w:type="spellEnd"/>
      <w:r w:rsidRPr="007E19B9">
        <w:rPr>
          <w:rFonts w:ascii="Times New Roman" w:hAnsi="Times New Roman"/>
          <w:b/>
          <w:sz w:val="28"/>
          <w:szCs w:val="28"/>
          <w:lang w:val="tk-TM"/>
        </w:rPr>
        <w:t>ň</w:t>
      </w:r>
      <w:r w:rsidRPr="007E19B9">
        <w:rPr>
          <w:rFonts w:ascii="Times New Roman" w:hAnsi="Times New Roman"/>
          <w:b/>
          <w:sz w:val="28"/>
          <w:szCs w:val="28"/>
          <w:lang w:val="en-US"/>
        </w:rPr>
        <w:t xml:space="preserve"> </w:t>
      </w:r>
      <w:r w:rsidRPr="007E19B9">
        <w:rPr>
          <w:rFonts w:ascii="Times New Roman" w:hAnsi="Times New Roman"/>
          <w:b/>
          <w:sz w:val="28"/>
          <w:szCs w:val="28"/>
          <w:lang w:val="tk-TM"/>
        </w:rPr>
        <w:t>okuw–usuly topary tarapyndan 2020–nji ýylyň ___</w:t>
      </w:r>
      <w:r w:rsidRPr="007E19B9">
        <w:rPr>
          <w:rFonts w:ascii="Times New Roman" w:hAnsi="Times New Roman"/>
          <w:b/>
          <w:sz w:val="28"/>
          <w:szCs w:val="28"/>
          <w:lang w:val="cs-CZ"/>
        </w:rPr>
        <w:t xml:space="preserve">-nji (y) </w:t>
      </w:r>
      <w:r w:rsidRPr="007E19B9">
        <w:rPr>
          <w:rFonts w:ascii="Times New Roman" w:hAnsi="Times New Roman"/>
          <w:b/>
          <w:sz w:val="28"/>
          <w:szCs w:val="28"/>
          <w:lang w:val="hr-HR"/>
        </w:rPr>
        <w:t xml:space="preserve">iýulynda </w:t>
      </w:r>
      <w:r w:rsidRPr="007E19B9">
        <w:rPr>
          <w:rFonts w:ascii="Times New Roman" w:hAnsi="Times New Roman"/>
          <w:b/>
          <w:sz w:val="28"/>
          <w:szCs w:val="28"/>
          <w:lang w:val="tk-TM"/>
        </w:rPr>
        <w:t>makullandy.</w:t>
      </w:r>
    </w:p>
    <w:p w:rsidR="00EB6C72" w:rsidRDefault="00EB6C72" w:rsidP="007E19B9">
      <w:pPr>
        <w:pStyle w:val="1"/>
        <w:jc w:val="center"/>
        <w:rPr>
          <w:rFonts w:ascii="Times New Roman" w:hAnsi="Times New Roman"/>
          <w:b w:val="0"/>
          <w:sz w:val="28"/>
          <w:lang w:val="tk-TM"/>
        </w:rPr>
      </w:pPr>
      <w:r w:rsidRPr="00F14AF6">
        <w:rPr>
          <w:rFonts w:ascii="Times New Roman" w:hAnsi="Times New Roman"/>
          <w:sz w:val="28"/>
          <w:lang w:val="tk-TM"/>
        </w:rPr>
        <w:lastRenderedPageBreak/>
        <w:t>DÜŞÜNDIRIŞ  HATY</w:t>
      </w:r>
    </w:p>
    <w:p w:rsidR="005A4E9C" w:rsidRPr="005A4E9C" w:rsidRDefault="005A4E9C" w:rsidP="005A4E9C">
      <w:pPr>
        <w:pStyle w:val="23"/>
        <w:spacing w:after="0" w:line="240" w:lineRule="auto"/>
        <w:ind w:firstLine="709"/>
        <w:jc w:val="both"/>
        <w:rPr>
          <w:rFonts w:ascii="Times New Roman" w:hAnsi="Times New Roman"/>
          <w:sz w:val="28"/>
          <w:lang w:val="tk-TM" w:eastAsia="ru-RU"/>
        </w:rPr>
      </w:pPr>
      <w:r w:rsidRPr="005A4E9C">
        <w:rPr>
          <w:rFonts w:ascii="Times New Roman" w:hAnsi="Times New Roman"/>
          <w:sz w:val="28"/>
          <w:lang w:val="tk-TM"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w:t>
      </w:r>
      <w:r w:rsidR="0090419D">
        <w:rPr>
          <w:rFonts w:ascii="Times New Roman" w:hAnsi="Times New Roman"/>
          <w:sz w:val="28"/>
          <w:lang w:val="tk-TM" w:eastAsia="ru-RU"/>
        </w:rPr>
        <w:t xml:space="preserve"> Energetika,</w:t>
      </w:r>
      <w:r>
        <w:rPr>
          <w:rFonts w:ascii="Times New Roman" w:hAnsi="Times New Roman"/>
          <w:sz w:val="28"/>
          <w:lang w:val="tk-TM" w:eastAsia="ru-RU"/>
        </w:rPr>
        <w:t xml:space="preserve"> </w:t>
      </w:r>
      <w:r w:rsidR="0090419D">
        <w:rPr>
          <w:rFonts w:ascii="Times New Roman" w:hAnsi="Times New Roman"/>
          <w:sz w:val="28"/>
          <w:lang w:val="tk-TM" w:eastAsia="ru-RU"/>
        </w:rPr>
        <w:t>u</w:t>
      </w:r>
      <w:r>
        <w:rPr>
          <w:rFonts w:ascii="Times New Roman" w:hAnsi="Times New Roman"/>
          <w:sz w:val="28"/>
          <w:lang w:val="tk-TM" w:eastAsia="ru-RU"/>
        </w:rPr>
        <w:t>lag ulgam</w:t>
      </w:r>
      <w:r w:rsidR="0090419D">
        <w:rPr>
          <w:rFonts w:ascii="Times New Roman" w:hAnsi="Times New Roman"/>
          <w:sz w:val="28"/>
          <w:lang w:val="tk-TM" w:eastAsia="ru-RU"/>
        </w:rPr>
        <w:t>laryn</w:t>
      </w:r>
      <w:r>
        <w:rPr>
          <w:rFonts w:ascii="Times New Roman" w:hAnsi="Times New Roman"/>
          <w:sz w:val="28"/>
          <w:lang w:val="tk-TM" w:eastAsia="ru-RU"/>
        </w:rPr>
        <w:t>da, hususan-da</w:t>
      </w:r>
      <w:r w:rsidR="00F92DF1">
        <w:rPr>
          <w:rFonts w:ascii="Times New Roman" w:hAnsi="Times New Roman"/>
          <w:sz w:val="28"/>
          <w:lang w:val="tk-TM" w:eastAsia="ru-RU"/>
        </w:rPr>
        <w:t xml:space="preserve"> täze</w:t>
      </w:r>
      <w:r>
        <w:rPr>
          <w:rFonts w:ascii="Times New Roman" w:hAnsi="Times New Roman"/>
          <w:sz w:val="28"/>
          <w:lang w:val="tk-TM" w:eastAsia="ru-RU"/>
        </w:rPr>
        <w:t xml:space="preserve"> demir ýollaryň gurluşygy</w:t>
      </w:r>
      <w:r w:rsidR="00F92DF1">
        <w:rPr>
          <w:rFonts w:ascii="Times New Roman" w:hAnsi="Times New Roman"/>
          <w:sz w:val="28"/>
          <w:lang w:val="tk-TM" w:eastAsia="ru-RU"/>
        </w:rPr>
        <w:t>ny amala aşyrmak</w:t>
      </w:r>
      <w:r>
        <w:rPr>
          <w:rFonts w:ascii="Times New Roman" w:hAnsi="Times New Roman"/>
          <w:sz w:val="28"/>
          <w:lang w:val="tk-TM" w:eastAsia="ru-RU"/>
        </w:rPr>
        <w:t xml:space="preserve"> we </w:t>
      </w:r>
      <w:r w:rsidR="00F92DF1">
        <w:rPr>
          <w:rFonts w:ascii="Times New Roman" w:hAnsi="Times New Roman"/>
          <w:sz w:val="28"/>
          <w:lang w:val="tk-TM" w:eastAsia="ru-RU"/>
        </w:rPr>
        <w:t>otly gatnawlary bilen üznüksiz gatnawlary guramak milli malsatnamadaky ýerine ýetirmeli işleriň bir düzüm bölegi bolup durýar</w:t>
      </w:r>
      <w:r w:rsidRPr="005A4E9C">
        <w:rPr>
          <w:rFonts w:ascii="Times New Roman" w:hAnsi="Times New Roman"/>
          <w:sz w:val="28"/>
          <w:lang w:val="tk-TM" w:eastAsia="ru-RU"/>
        </w:rPr>
        <w:t>. “</w:t>
      </w:r>
      <w:r w:rsidR="00721FAA">
        <w:rPr>
          <w:rFonts w:ascii="Times New Roman" w:hAnsi="Times New Roman"/>
          <w:sz w:val="28"/>
          <w:lang w:val="tk-TM" w:eastAsia="ru-RU"/>
        </w:rPr>
        <w:t>Elektrik üpjünçiligi</w:t>
      </w:r>
      <w:r w:rsidRPr="005A4E9C">
        <w:rPr>
          <w:rFonts w:ascii="Times New Roman" w:hAnsi="Times New Roman"/>
          <w:sz w:val="28"/>
          <w:lang w:val="tk-TM" w:eastAsia="ru-RU"/>
        </w:rPr>
        <w:t>” hünäri we beýleki ugur</w:t>
      </w:r>
      <w:r w:rsidR="00F92DF1">
        <w:rPr>
          <w:rFonts w:ascii="Times New Roman" w:hAnsi="Times New Roman"/>
          <w:sz w:val="28"/>
          <w:lang w:val="tk-TM" w:eastAsia="ru-RU"/>
        </w:rPr>
        <w:t>daş hünärler</w:t>
      </w:r>
      <w:r w:rsidRPr="005A4E9C">
        <w:rPr>
          <w:rFonts w:ascii="Times New Roman" w:hAnsi="Times New Roman"/>
          <w:sz w:val="28"/>
          <w:lang w:val="tk-TM" w:eastAsia="ru-RU"/>
        </w:rPr>
        <w:t xml:space="preserve">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rsidR="005A4E9C" w:rsidRPr="005A4E9C" w:rsidRDefault="00F92DF1" w:rsidP="005A4E9C">
      <w:pPr>
        <w:pStyle w:val="23"/>
        <w:spacing w:after="0" w:line="240" w:lineRule="auto"/>
        <w:ind w:firstLine="709"/>
        <w:jc w:val="both"/>
        <w:rPr>
          <w:rFonts w:ascii="Times New Roman" w:hAnsi="Times New Roman"/>
          <w:sz w:val="28"/>
          <w:szCs w:val="28"/>
          <w:lang w:val="tk-TM"/>
        </w:rPr>
      </w:pPr>
      <w:r>
        <w:rPr>
          <w:rFonts w:ascii="Times New Roman" w:hAnsi="Times New Roman"/>
          <w:sz w:val="28"/>
          <w:szCs w:val="28"/>
          <w:lang w:val="tk-TM"/>
        </w:rPr>
        <w:t>Demir ýol ulagyndan peýdalanmaklygyň mümkinçiligini artdyrmak we bu ugurda zähmet çekjek ýokary hünärli ýaş hünärmenleri taýýarlap ýetişdirmek, şeýle hem häzirki döwrüň demir ýol ulagynyň elektrik enjamlaryndan, gurnamalaryndan baş çykarmaklyk ýaly meseleler bu ugurda bilim alýan talyplaryň “</w:t>
      </w:r>
      <w:r w:rsidR="00721FAA">
        <w:rPr>
          <w:rFonts w:ascii="Times New Roman" w:hAnsi="Times New Roman"/>
          <w:sz w:val="28"/>
          <w:szCs w:val="28"/>
          <w:lang w:val="tk-TM"/>
        </w:rPr>
        <w:t>Demir ýollaryň elektrik üpjünçiligi</w:t>
      </w:r>
      <w:r>
        <w:rPr>
          <w:rFonts w:ascii="Times New Roman" w:hAnsi="Times New Roman"/>
          <w:sz w:val="28"/>
          <w:szCs w:val="28"/>
          <w:lang w:val="tk-TM"/>
        </w:rPr>
        <w:t>” dersini öwrenmekleri bilen baglanyşykly bolup durýar. Şonuň üçin hem bu maksatnamada elektrik maşynlary we elektropriwod mehanizmleri,</w:t>
      </w:r>
      <w:r w:rsidR="00721FAA">
        <w:rPr>
          <w:rFonts w:ascii="Times New Roman" w:hAnsi="Times New Roman"/>
          <w:sz w:val="28"/>
          <w:szCs w:val="28"/>
          <w:lang w:val="tk-TM"/>
        </w:rPr>
        <w:t xml:space="preserve"> demir ýollaryň elektrik üpjünçilik ulgamlary, elektrik apparatlary we</w:t>
      </w:r>
      <w:r>
        <w:rPr>
          <w:rFonts w:ascii="Times New Roman" w:hAnsi="Times New Roman"/>
          <w:sz w:val="28"/>
          <w:szCs w:val="28"/>
          <w:lang w:val="tk-TM"/>
        </w:rPr>
        <w:t xml:space="preserve"> energiýanyň özgerdiliş prosesleri barada giňişleýin maglumatlar berlen.  </w:t>
      </w:r>
    </w:p>
    <w:p w:rsidR="005A4E9C" w:rsidRPr="005A4E9C" w:rsidRDefault="005A4E9C" w:rsidP="005A4E9C">
      <w:pPr>
        <w:pStyle w:val="23"/>
        <w:spacing w:line="240" w:lineRule="auto"/>
        <w:ind w:firstLine="709"/>
        <w:jc w:val="both"/>
        <w:rPr>
          <w:rFonts w:ascii="Times New Roman" w:hAnsi="Times New Roman"/>
          <w:sz w:val="28"/>
          <w:szCs w:val="28"/>
          <w:lang w:val="tk-TM"/>
        </w:rPr>
      </w:pPr>
      <w:r w:rsidRPr="005A4E9C">
        <w:rPr>
          <w:rFonts w:ascii="Times New Roman" w:hAnsi="Times New Roman"/>
          <w:sz w:val="28"/>
          <w:szCs w:val="28"/>
          <w:lang w:val="tk-TM"/>
        </w:rPr>
        <w:t>Şu iş maksatnamasy “</w:t>
      </w:r>
      <w:r w:rsidR="00721FAA">
        <w:rPr>
          <w:rFonts w:ascii="Times New Roman" w:hAnsi="Times New Roman"/>
          <w:sz w:val="28"/>
          <w:lang w:val="tk-TM" w:eastAsia="ru-RU"/>
        </w:rPr>
        <w:t>Elektrik üpjünçiligi</w:t>
      </w:r>
      <w:r w:rsidRPr="005A4E9C">
        <w:rPr>
          <w:rFonts w:ascii="Times New Roman" w:hAnsi="Times New Roman"/>
          <w:sz w:val="28"/>
          <w:szCs w:val="28"/>
          <w:lang w:val="tk-TM"/>
        </w:rPr>
        <w:t xml:space="preserve">” hünäri üçin düzüldi. </w:t>
      </w:r>
    </w:p>
    <w:p w:rsidR="007E19B9" w:rsidRPr="007E19B9" w:rsidRDefault="007E19B9" w:rsidP="007E19B9">
      <w:pPr>
        <w:rPr>
          <w:lang w:val="tk-TM"/>
        </w:rPr>
      </w:pPr>
    </w:p>
    <w:p w:rsidR="00602713" w:rsidRPr="00F14AF6" w:rsidRDefault="00602713" w:rsidP="007C7A6A">
      <w:pPr>
        <w:numPr>
          <w:ilvl w:val="0"/>
          <w:numId w:val="2"/>
        </w:numPr>
        <w:spacing w:before="240" w:after="60"/>
        <w:ind w:left="0" w:firstLine="1134"/>
        <w:jc w:val="center"/>
        <w:outlineLvl w:val="5"/>
        <w:rPr>
          <w:rFonts w:ascii="Times New Roman" w:eastAsia="Times New Roman" w:hAnsi="Times New Roman"/>
          <w:b/>
          <w:bCs/>
          <w:color w:val="000000" w:themeColor="text1"/>
          <w:sz w:val="28"/>
          <w:szCs w:val="28"/>
          <w:lang w:val="sq-AL" w:eastAsia="ru-RU"/>
        </w:rPr>
      </w:pPr>
      <w:r w:rsidRPr="00F14AF6">
        <w:rPr>
          <w:rFonts w:ascii="Times New Roman" w:eastAsia="Times New Roman" w:hAnsi="Times New Roman"/>
          <w:b/>
          <w:bCs/>
          <w:color w:val="000000" w:themeColor="text1"/>
          <w:sz w:val="28"/>
          <w:szCs w:val="28"/>
          <w:lang w:val="sq-AL" w:eastAsia="ru-RU"/>
        </w:rPr>
        <w:t>Dersiň maksady we meseleleri</w:t>
      </w:r>
    </w:p>
    <w:p w:rsidR="00602713" w:rsidRPr="00F14AF6" w:rsidRDefault="00602713" w:rsidP="007C7A6A">
      <w:pPr>
        <w:tabs>
          <w:tab w:val="left" w:pos="3544"/>
        </w:tabs>
        <w:ind w:firstLine="851"/>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I.1 Dersiň okadylmagynyň maksady</w:t>
      </w:r>
    </w:p>
    <w:p w:rsidR="00602713" w:rsidRPr="00F14AF6" w:rsidRDefault="00602713" w:rsidP="00F14AF6">
      <w:pPr>
        <w:tabs>
          <w:tab w:val="left" w:pos="3544"/>
        </w:tabs>
        <w:rPr>
          <w:rFonts w:ascii="Times New Roman" w:eastAsia="Times New Roman" w:hAnsi="Times New Roman"/>
          <w:b/>
          <w:color w:val="000000" w:themeColor="text1"/>
          <w:sz w:val="28"/>
          <w:szCs w:val="28"/>
          <w:lang w:val="sq-AL" w:eastAsia="ru-RU"/>
        </w:rPr>
      </w:pPr>
    </w:p>
    <w:p w:rsidR="0077483A" w:rsidRPr="00F14AF6" w:rsidRDefault="0077483A" w:rsidP="007C7A6A">
      <w:pPr>
        <w:ind w:right="-5"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tk-TM" w:eastAsia="x-none"/>
        </w:rPr>
        <w:t>“</w:t>
      </w:r>
      <w:r w:rsidR="003D330B" w:rsidRPr="003D330B">
        <w:rPr>
          <w:rFonts w:ascii="Times New Roman" w:hAnsi="Times New Roman"/>
          <w:color w:val="000000" w:themeColor="text1"/>
          <w:sz w:val="28"/>
          <w:szCs w:val="28"/>
          <w:lang w:val="sq-AL"/>
        </w:rPr>
        <w:t>De</w:t>
      </w:r>
      <w:r w:rsidR="003D330B">
        <w:rPr>
          <w:rFonts w:ascii="Times New Roman" w:hAnsi="Times New Roman"/>
          <w:color w:val="000000" w:themeColor="text1"/>
          <w:sz w:val="28"/>
          <w:szCs w:val="28"/>
          <w:lang w:val="sq-AL"/>
        </w:rPr>
        <w:t xml:space="preserve">mir </w:t>
      </w:r>
      <w:r w:rsidR="003D330B">
        <w:rPr>
          <w:rFonts w:ascii="Times New Roman" w:hAnsi="Times New Roman"/>
          <w:color w:val="000000" w:themeColor="text1"/>
          <w:sz w:val="28"/>
          <w:szCs w:val="28"/>
          <w:lang w:val="tk-TM"/>
        </w:rPr>
        <w:t>ýollaryň elektrik üpjünçiligi</w:t>
      </w:r>
      <w:r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sq-AL" w:eastAsia="x-none"/>
        </w:rPr>
        <w:t xml:space="preserve"> dersinden hödürlenýän şu maksatnama geljekde ylmy-barlag, taslama institutlarda,</w:t>
      </w:r>
      <w:r w:rsidR="00B04418">
        <w:rPr>
          <w:rFonts w:ascii="Times New Roman" w:eastAsia="Times New Roman" w:hAnsi="Times New Roman"/>
          <w:color w:val="000000" w:themeColor="text1"/>
          <w:sz w:val="28"/>
          <w:szCs w:val="28"/>
          <w:lang w:val="tk-TM" w:eastAsia="x-none"/>
        </w:rPr>
        <w:t xml:space="preserve"> ulag ulgamynda,</w:t>
      </w:r>
      <w:r w:rsidRPr="00F14AF6">
        <w:rPr>
          <w:rFonts w:ascii="Times New Roman" w:eastAsia="Times New Roman" w:hAnsi="Times New Roman"/>
          <w:color w:val="000000" w:themeColor="text1"/>
          <w:sz w:val="28"/>
          <w:szCs w:val="28"/>
          <w:lang w:val="tk-TM" w:eastAsia="x-none"/>
        </w:rPr>
        <w:t xml:space="preserve"> şeýle hem </w:t>
      </w:r>
      <w:r w:rsidRPr="00F14AF6">
        <w:rPr>
          <w:rFonts w:ascii="Times New Roman" w:eastAsia="Times New Roman" w:hAnsi="Times New Roman"/>
          <w:color w:val="000000" w:themeColor="text1"/>
          <w:sz w:val="28"/>
          <w:szCs w:val="28"/>
          <w:lang w:val="sq-AL" w:eastAsia="x-none"/>
        </w:rPr>
        <w:t xml:space="preserve">ykdysadyýetiň </w:t>
      </w:r>
      <w:r w:rsidR="00B04418">
        <w:rPr>
          <w:rFonts w:ascii="Times New Roman" w:eastAsia="Times New Roman" w:hAnsi="Times New Roman"/>
          <w:color w:val="000000" w:themeColor="text1"/>
          <w:sz w:val="28"/>
          <w:szCs w:val="28"/>
          <w:lang w:val="tk-TM" w:eastAsia="x-none"/>
        </w:rPr>
        <w:t>beýleki</w:t>
      </w:r>
      <w:r w:rsidRPr="00F14AF6">
        <w:rPr>
          <w:rFonts w:ascii="Times New Roman" w:eastAsia="Times New Roman" w:hAnsi="Times New Roman"/>
          <w:color w:val="000000" w:themeColor="text1"/>
          <w:sz w:val="28"/>
          <w:szCs w:val="28"/>
          <w:lang w:val="sq-AL" w:eastAsia="x-none"/>
        </w:rPr>
        <w:t xml:space="preserve"> pudaklarynda işlejek tehniki taýdan ýokary bilimli, giň maglumatlar toplumyny seljerip</w:t>
      </w:r>
      <w:r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sq-AL" w:eastAsia="x-none"/>
        </w:rPr>
        <w:t xml:space="preserve"> gerekli ýerinde ulanyp biljek hünärmenleri taýýarlamak üçin niýetlenendir. </w:t>
      </w:r>
      <w:r w:rsidR="00EE0F39" w:rsidRPr="00F14AF6">
        <w:rPr>
          <w:rFonts w:ascii="Times New Roman" w:eastAsia="Times New Roman" w:hAnsi="Times New Roman"/>
          <w:color w:val="000000" w:themeColor="text1"/>
          <w:sz w:val="28"/>
          <w:szCs w:val="28"/>
          <w:lang w:val="tk-TM" w:eastAsia="x-none"/>
        </w:rPr>
        <w:t>“</w:t>
      </w:r>
      <w:r w:rsidR="003D330B" w:rsidRPr="003D330B">
        <w:rPr>
          <w:rFonts w:ascii="Times New Roman" w:hAnsi="Times New Roman"/>
          <w:color w:val="000000" w:themeColor="text1"/>
          <w:sz w:val="28"/>
          <w:szCs w:val="28"/>
          <w:lang w:val="sq-AL"/>
        </w:rPr>
        <w:t>De</w:t>
      </w:r>
      <w:r w:rsidR="003D330B">
        <w:rPr>
          <w:rFonts w:ascii="Times New Roman" w:hAnsi="Times New Roman"/>
          <w:color w:val="000000" w:themeColor="text1"/>
          <w:sz w:val="28"/>
          <w:szCs w:val="28"/>
          <w:lang w:val="sq-AL"/>
        </w:rPr>
        <w:t xml:space="preserve">mir </w:t>
      </w:r>
      <w:r w:rsidR="003D330B">
        <w:rPr>
          <w:rFonts w:ascii="Times New Roman" w:hAnsi="Times New Roman"/>
          <w:color w:val="000000" w:themeColor="text1"/>
          <w:sz w:val="28"/>
          <w:szCs w:val="28"/>
          <w:lang w:val="tk-TM"/>
        </w:rPr>
        <w:t>ýollaryň elektrik üpjünçiligi</w:t>
      </w:r>
      <w:r w:rsidR="00EE0F39" w:rsidRPr="00F14AF6">
        <w:rPr>
          <w:rFonts w:ascii="Times New Roman" w:eastAsia="Times New Roman" w:hAnsi="Times New Roman"/>
          <w:color w:val="000000" w:themeColor="text1"/>
          <w:sz w:val="28"/>
          <w:szCs w:val="28"/>
          <w:lang w:val="tk-TM" w:eastAsia="x-none"/>
        </w:rPr>
        <w:t xml:space="preserve">” </w:t>
      </w:r>
      <w:r w:rsidRPr="00F14AF6">
        <w:rPr>
          <w:rFonts w:ascii="Times New Roman" w:eastAsia="Times New Roman" w:hAnsi="Times New Roman"/>
          <w:color w:val="000000" w:themeColor="text1"/>
          <w:sz w:val="28"/>
          <w:szCs w:val="28"/>
          <w:lang w:val="tk-TM" w:eastAsia="x-none"/>
        </w:rPr>
        <w:t>dersi okadylmagynyň esasy</w:t>
      </w:r>
      <w:r w:rsidRPr="00F14AF6">
        <w:rPr>
          <w:rFonts w:ascii="Times New Roman" w:eastAsia="Times New Roman" w:hAnsi="Times New Roman"/>
          <w:color w:val="000000" w:themeColor="text1"/>
          <w:sz w:val="28"/>
          <w:szCs w:val="28"/>
          <w:lang w:val="sq-AL" w:eastAsia="x-none"/>
        </w:rPr>
        <w:t xml:space="preserve"> maksady talyplara </w:t>
      </w:r>
      <w:r w:rsidRPr="00F14AF6">
        <w:rPr>
          <w:rFonts w:ascii="Times New Roman" w:eastAsia="Times New Roman" w:hAnsi="Times New Roman"/>
          <w:color w:val="000000" w:themeColor="text1"/>
          <w:sz w:val="28"/>
          <w:szCs w:val="28"/>
          <w:lang w:val="tk-TM" w:eastAsia="x-none"/>
        </w:rPr>
        <w:t xml:space="preserve">bu </w:t>
      </w:r>
      <w:r w:rsidRPr="00F14AF6">
        <w:rPr>
          <w:rFonts w:ascii="Times New Roman" w:eastAsia="Times New Roman" w:hAnsi="Times New Roman"/>
          <w:color w:val="000000" w:themeColor="text1"/>
          <w:sz w:val="28"/>
          <w:szCs w:val="28"/>
          <w:lang w:val="sq-AL" w:eastAsia="x-none"/>
        </w:rPr>
        <w:t>ders boýunça nazary, amaly we tejribe sapaklarynda alan bilimlerini iş ýüzünde ulanmany öwretmekden ybaratdyr.</w:t>
      </w:r>
    </w:p>
    <w:p w:rsidR="0077483A" w:rsidRPr="00F14AF6" w:rsidRDefault="0077483A" w:rsidP="007C7A6A">
      <w:pPr>
        <w:ind w:right="-5"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sq-AL" w:eastAsia="x-none"/>
        </w:rPr>
        <w:t xml:space="preserve">Umumy, amaly we tejribe okuwlarynyň, şeýle-de talyplaryň özbaşdak işleriniň yzygiderliligi, mazmuny </w:t>
      </w:r>
      <w:r w:rsidR="00EE0F39" w:rsidRPr="00F14AF6">
        <w:rPr>
          <w:rFonts w:ascii="Times New Roman" w:eastAsia="Times New Roman" w:hAnsi="Times New Roman"/>
          <w:color w:val="000000" w:themeColor="text1"/>
          <w:sz w:val="28"/>
          <w:szCs w:val="28"/>
          <w:lang w:val="tk-TM" w:eastAsia="x-none"/>
        </w:rPr>
        <w:t>“</w:t>
      </w:r>
      <w:r w:rsidR="003D330B" w:rsidRPr="003D330B">
        <w:rPr>
          <w:rFonts w:ascii="Times New Roman" w:hAnsi="Times New Roman"/>
          <w:color w:val="000000" w:themeColor="text1"/>
          <w:sz w:val="28"/>
          <w:szCs w:val="28"/>
          <w:lang w:val="sq-AL"/>
        </w:rPr>
        <w:t>De</w:t>
      </w:r>
      <w:r w:rsidR="003D330B">
        <w:rPr>
          <w:rFonts w:ascii="Times New Roman" w:hAnsi="Times New Roman"/>
          <w:color w:val="000000" w:themeColor="text1"/>
          <w:sz w:val="28"/>
          <w:szCs w:val="28"/>
          <w:lang w:val="sq-AL"/>
        </w:rPr>
        <w:t xml:space="preserve">mir </w:t>
      </w:r>
      <w:r w:rsidR="003D330B">
        <w:rPr>
          <w:rFonts w:ascii="Times New Roman" w:hAnsi="Times New Roman"/>
          <w:color w:val="000000" w:themeColor="text1"/>
          <w:sz w:val="28"/>
          <w:szCs w:val="28"/>
          <w:lang w:val="tk-TM"/>
        </w:rPr>
        <w:t>ýollaryň elektrik üpjünçiligi</w:t>
      </w:r>
      <w:r w:rsidR="00EE0F39"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tk-TM" w:eastAsia="x-none"/>
        </w:rPr>
        <w:t xml:space="preserve"> dersini </w:t>
      </w:r>
      <w:r w:rsidRPr="00F14AF6">
        <w:rPr>
          <w:rFonts w:ascii="Times New Roman" w:eastAsia="Times New Roman" w:hAnsi="Times New Roman"/>
          <w:color w:val="000000" w:themeColor="text1"/>
          <w:sz w:val="28"/>
          <w:szCs w:val="28"/>
          <w:lang w:val="sq-AL" w:eastAsia="x-none"/>
        </w:rPr>
        <w:t xml:space="preserve">öwrenmeklik üçin hödürlenýän esasy we goşmaça edebiýatlara esaslanyp, hünäre baglylykda </w:t>
      </w:r>
      <w:r w:rsidRPr="00F14AF6">
        <w:rPr>
          <w:rFonts w:ascii="Times New Roman" w:eastAsia="Times New Roman" w:hAnsi="Times New Roman"/>
          <w:color w:val="000000" w:themeColor="text1"/>
          <w:sz w:val="28"/>
          <w:szCs w:val="28"/>
          <w:lang w:val="tk-TM" w:eastAsia="x-none"/>
        </w:rPr>
        <w:t>bu derse</w:t>
      </w:r>
      <w:r w:rsidRPr="00F14AF6">
        <w:rPr>
          <w:rFonts w:ascii="Times New Roman" w:eastAsia="Times New Roman" w:hAnsi="Times New Roman"/>
          <w:color w:val="000000" w:themeColor="text1"/>
          <w:sz w:val="28"/>
          <w:szCs w:val="28"/>
          <w:lang w:val="sq-AL" w:eastAsia="x-none"/>
        </w:rPr>
        <w:t xml:space="preserve"> berilýän okuw sagatlarynyň möçberine laýyklykda bilimleri öwretmekligiň çuňňurlygy göz öňüne tutulandyr.</w:t>
      </w:r>
    </w:p>
    <w:p w:rsidR="0077483A" w:rsidRPr="00F14AF6" w:rsidRDefault="00EE0F39" w:rsidP="007C7A6A">
      <w:pPr>
        <w:ind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tk-TM" w:eastAsia="x-none"/>
        </w:rPr>
        <w:t>“</w:t>
      </w:r>
      <w:r w:rsidR="003D330B" w:rsidRPr="003D330B">
        <w:rPr>
          <w:rFonts w:ascii="Times New Roman" w:hAnsi="Times New Roman"/>
          <w:color w:val="000000" w:themeColor="text1"/>
          <w:sz w:val="28"/>
          <w:szCs w:val="28"/>
          <w:lang w:val="sq-AL"/>
        </w:rPr>
        <w:t>De</w:t>
      </w:r>
      <w:r w:rsidR="003D330B">
        <w:rPr>
          <w:rFonts w:ascii="Times New Roman" w:hAnsi="Times New Roman"/>
          <w:color w:val="000000" w:themeColor="text1"/>
          <w:sz w:val="28"/>
          <w:szCs w:val="28"/>
          <w:lang w:val="sq-AL"/>
        </w:rPr>
        <w:t xml:space="preserve">mir </w:t>
      </w:r>
      <w:r w:rsidR="003D330B">
        <w:rPr>
          <w:rFonts w:ascii="Times New Roman" w:hAnsi="Times New Roman"/>
          <w:color w:val="000000" w:themeColor="text1"/>
          <w:sz w:val="28"/>
          <w:szCs w:val="28"/>
          <w:lang w:val="tk-TM"/>
        </w:rPr>
        <w:t>ýollaryň elektrik üpjünçiligi</w:t>
      </w:r>
      <w:r w:rsidRPr="00F14AF6">
        <w:rPr>
          <w:rFonts w:ascii="Times New Roman" w:eastAsia="Times New Roman" w:hAnsi="Times New Roman"/>
          <w:color w:val="000000" w:themeColor="text1"/>
          <w:sz w:val="28"/>
          <w:szCs w:val="28"/>
          <w:lang w:val="tk-TM" w:eastAsia="x-none"/>
        </w:rPr>
        <w:t>”</w:t>
      </w:r>
      <w:r w:rsidR="0077483A" w:rsidRPr="00F14AF6">
        <w:rPr>
          <w:rFonts w:ascii="Times New Roman" w:eastAsia="Times New Roman" w:hAnsi="Times New Roman"/>
          <w:color w:val="000000" w:themeColor="text1"/>
          <w:sz w:val="28"/>
          <w:szCs w:val="28"/>
          <w:lang w:val="tk-TM" w:eastAsia="x-none"/>
        </w:rPr>
        <w:t xml:space="preserve"> </w:t>
      </w:r>
      <w:r w:rsidR="0077483A" w:rsidRPr="00F14AF6">
        <w:rPr>
          <w:rFonts w:ascii="Times New Roman" w:eastAsia="Times New Roman" w:hAnsi="Times New Roman"/>
          <w:color w:val="000000" w:themeColor="text1"/>
          <w:sz w:val="28"/>
          <w:szCs w:val="28"/>
          <w:lang w:val="sq-AL" w:eastAsia="x-none"/>
        </w:rPr>
        <w:t xml:space="preserve">dersi </w:t>
      </w:r>
      <w:r w:rsidR="003D330B">
        <w:rPr>
          <w:rFonts w:ascii="Times New Roman" w:eastAsia="Times New Roman" w:hAnsi="Times New Roman"/>
          <w:color w:val="000000" w:themeColor="text1"/>
          <w:sz w:val="28"/>
          <w:szCs w:val="28"/>
          <w:lang w:val="tk-TM" w:eastAsia="x-none"/>
        </w:rPr>
        <w:t>elektrik üpjünçiligi</w:t>
      </w:r>
      <w:r w:rsidR="0077483A" w:rsidRPr="00F14AF6">
        <w:rPr>
          <w:rFonts w:ascii="Times New Roman" w:eastAsia="Times New Roman" w:hAnsi="Times New Roman"/>
          <w:color w:val="000000" w:themeColor="text1"/>
          <w:sz w:val="28"/>
          <w:szCs w:val="28"/>
          <w:lang w:val="tk-TM" w:eastAsia="x-none"/>
        </w:rPr>
        <w:t xml:space="preserve">, </w:t>
      </w:r>
      <w:r w:rsidR="003D330B">
        <w:rPr>
          <w:rFonts w:ascii="Times New Roman" w:eastAsia="Times New Roman" w:hAnsi="Times New Roman"/>
          <w:color w:val="000000" w:themeColor="text1"/>
          <w:sz w:val="28"/>
          <w:szCs w:val="28"/>
          <w:lang w:val="tk-TM" w:eastAsia="x-none"/>
        </w:rPr>
        <w:t>elektrik apparatlary we awtomatikanyň elementleri</w:t>
      </w:r>
      <w:r w:rsidR="0077483A" w:rsidRPr="00F14AF6">
        <w:rPr>
          <w:rFonts w:ascii="Times New Roman" w:eastAsia="Times New Roman" w:hAnsi="Times New Roman"/>
          <w:color w:val="000000" w:themeColor="text1"/>
          <w:sz w:val="28"/>
          <w:szCs w:val="28"/>
          <w:lang w:val="sq-AL" w:eastAsia="x-none"/>
        </w:rPr>
        <w:t xml:space="preserve">, </w:t>
      </w:r>
      <w:r w:rsidR="003D330B">
        <w:rPr>
          <w:rFonts w:ascii="Times New Roman" w:eastAsia="Times New Roman" w:hAnsi="Times New Roman"/>
          <w:color w:val="000000" w:themeColor="text1"/>
          <w:sz w:val="28"/>
          <w:szCs w:val="28"/>
          <w:lang w:val="tk-TM" w:eastAsia="x-none"/>
        </w:rPr>
        <w:t>elektrik maşynlary</w:t>
      </w:r>
      <w:r w:rsidR="0077483A" w:rsidRPr="00F14AF6">
        <w:rPr>
          <w:rFonts w:ascii="Times New Roman" w:eastAsia="Times New Roman" w:hAnsi="Times New Roman"/>
          <w:color w:val="000000" w:themeColor="text1"/>
          <w:sz w:val="28"/>
          <w:szCs w:val="28"/>
          <w:lang w:val="tk-TM" w:eastAsia="x-none"/>
        </w:rPr>
        <w:t xml:space="preserve">, elektrik üpjünçilik ulgamlarynda geçijilik prosesleri, elektrik ulgamlary we torlary </w:t>
      </w:r>
      <w:r w:rsidR="0077483A" w:rsidRPr="00F14AF6">
        <w:rPr>
          <w:rFonts w:ascii="Times New Roman" w:eastAsia="Times New Roman" w:hAnsi="Times New Roman"/>
          <w:color w:val="000000" w:themeColor="text1"/>
          <w:sz w:val="28"/>
          <w:szCs w:val="28"/>
          <w:lang w:val="sq-AL" w:eastAsia="x-none"/>
        </w:rPr>
        <w:t>dersler</w:t>
      </w:r>
      <w:r w:rsidR="0077483A" w:rsidRPr="00F14AF6">
        <w:rPr>
          <w:rFonts w:ascii="Times New Roman" w:eastAsia="Times New Roman" w:hAnsi="Times New Roman"/>
          <w:color w:val="000000" w:themeColor="text1"/>
          <w:sz w:val="28"/>
          <w:szCs w:val="28"/>
          <w:lang w:val="tk-TM" w:eastAsia="x-none"/>
        </w:rPr>
        <w:t>inde</w:t>
      </w:r>
      <w:r w:rsidR="0077483A" w:rsidRPr="00F14AF6">
        <w:rPr>
          <w:rFonts w:ascii="Times New Roman" w:eastAsia="Times New Roman" w:hAnsi="Times New Roman"/>
          <w:color w:val="000000" w:themeColor="text1"/>
          <w:sz w:val="28"/>
          <w:szCs w:val="28"/>
          <w:lang w:val="sq-AL" w:eastAsia="x-none"/>
        </w:rPr>
        <w:t xml:space="preserve"> öwrenilen materiallary </w:t>
      </w:r>
      <w:r w:rsidR="0077483A" w:rsidRPr="00F14AF6">
        <w:rPr>
          <w:rFonts w:ascii="Times New Roman" w:eastAsia="Times New Roman" w:hAnsi="Times New Roman"/>
          <w:color w:val="000000" w:themeColor="text1"/>
          <w:sz w:val="28"/>
          <w:szCs w:val="28"/>
          <w:lang w:val="tk-TM" w:eastAsia="x-none"/>
        </w:rPr>
        <w:t>peýdalanýar.</w:t>
      </w:r>
    </w:p>
    <w:p w:rsidR="0077483A" w:rsidRPr="00F14AF6" w:rsidRDefault="0077483A" w:rsidP="007C7A6A">
      <w:pPr>
        <w:ind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tk-TM" w:eastAsia="x-none"/>
        </w:rPr>
        <w:t xml:space="preserve">Senagatymyzyň naýbaşy pudagy bolan elektroenergetika pudagynyň gün-günden ösýän döwründe </w:t>
      </w:r>
      <w:r w:rsidR="00EE0F39" w:rsidRPr="00F14AF6">
        <w:rPr>
          <w:rFonts w:ascii="Times New Roman" w:eastAsia="Times New Roman" w:hAnsi="Times New Roman"/>
          <w:color w:val="000000" w:themeColor="text1"/>
          <w:sz w:val="28"/>
          <w:szCs w:val="28"/>
          <w:lang w:val="tk-TM" w:eastAsia="x-none"/>
        </w:rPr>
        <w:t>“</w:t>
      </w:r>
      <w:r w:rsidR="003D330B">
        <w:rPr>
          <w:rFonts w:ascii="Times New Roman" w:hAnsi="Times New Roman"/>
          <w:color w:val="000000" w:themeColor="text1"/>
          <w:sz w:val="28"/>
          <w:szCs w:val="28"/>
          <w:lang w:val="tk-TM"/>
        </w:rPr>
        <w:t>Demir ýollaryň elektrik üpjünçiligi</w:t>
      </w:r>
      <w:r w:rsidRPr="00F14AF6">
        <w:rPr>
          <w:rFonts w:ascii="Times New Roman" w:eastAsia="Times New Roman" w:hAnsi="Times New Roman"/>
          <w:color w:val="000000" w:themeColor="text1"/>
          <w:sz w:val="28"/>
          <w:szCs w:val="28"/>
          <w:lang w:val="tk-TM" w:eastAsia="x-none"/>
        </w:rPr>
        <w:t>” dersini öwrenmeklik, ýaş inžener-</w:t>
      </w:r>
      <w:r w:rsidR="003D330B">
        <w:rPr>
          <w:rFonts w:ascii="Times New Roman" w:eastAsia="Times New Roman" w:hAnsi="Times New Roman"/>
          <w:color w:val="000000" w:themeColor="text1"/>
          <w:sz w:val="28"/>
          <w:szCs w:val="28"/>
          <w:lang w:val="tk-TM" w:eastAsia="x-none"/>
        </w:rPr>
        <w:t>elektriklerde</w:t>
      </w:r>
      <w:r w:rsidRPr="00F14AF6">
        <w:rPr>
          <w:rFonts w:ascii="Times New Roman" w:eastAsia="Times New Roman" w:hAnsi="Times New Roman"/>
          <w:color w:val="000000" w:themeColor="text1"/>
          <w:sz w:val="28"/>
          <w:szCs w:val="28"/>
          <w:lang w:val="sq-AL" w:eastAsia="x-none"/>
        </w:rPr>
        <w:t xml:space="preserve"> </w:t>
      </w:r>
      <w:r w:rsidR="003D330B">
        <w:rPr>
          <w:rFonts w:ascii="Times New Roman" w:eastAsia="Times New Roman" w:hAnsi="Times New Roman"/>
          <w:color w:val="000000" w:themeColor="text1"/>
          <w:sz w:val="28"/>
          <w:szCs w:val="28"/>
          <w:lang w:val="tk-TM" w:eastAsia="x-none"/>
        </w:rPr>
        <w:t>demir ýollaryň elektrik</w:t>
      </w:r>
      <w:r w:rsidR="00721FAA">
        <w:rPr>
          <w:rFonts w:ascii="Times New Roman" w:eastAsia="Times New Roman" w:hAnsi="Times New Roman"/>
          <w:color w:val="000000" w:themeColor="text1"/>
          <w:sz w:val="28"/>
          <w:szCs w:val="28"/>
          <w:lang w:val="tk-TM" w:eastAsia="x-none"/>
        </w:rPr>
        <w:t>, enjamlaryndan,</w:t>
      </w:r>
      <w:r w:rsidR="003D330B">
        <w:rPr>
          <w:rFonts w:ascii="Times New Roman" w:eastAsia="Times New Roman" w:hAnsi="Times New Roman"/>
          <w:color w:val="000000" w:themeColor="text1"/>
          <w:sz w:val="28"/>
          <w:szCs w:val="28"/>
          <w:lang w:val="tk-TM" w:eastAsia="x-none"/>
        </w:rPr>
        <w:t xml:space="preserve"> mehani</w:t>
      </w:r>
      <w:r w:rsidR="00721FAA">
        <w:rPr>
          <w:rFonts w:ascii="Times New Roman" w:eastAsia="Times New Roman" w:hAnsi="Times New Roman"/>
          <w:color w:val="000000" w:themeColor="text1"/>
          <w:sz w:val="28"/>
          <w:szCs w:val="28"/>
          <w:lang w:val="tk-TM" w:eastAsia="x-none"/>
        </w:rPr>
        <w:t>zm</w:t>
      </w:r>
      <w:r w:rsidR="003D330B">
        <w:rPr>
          <w:rFonts w:ascii="Times New Roman" w:eastAsia="Times New Roman" w:hAnsi="Times New Roman"/>
          <w:color w:val="000000" w:themeColor="text1"/>
          <w:sz w:val="28"/>
          <w:szCs w:val="28"/>
          <w:lang w:val="tk-TM" w:eastAsia="x-none"/>
        </w:rPr>
        <w:t>lerinden</w:t>
      </w:r>
      <w:r w:rsidR="00721FAA">
        <w:rPr>
          <w:rFonts w:ascii="Times New Roman" w:eastAsia="Times New Roman" w:hAnsi="Times New Roman"/>
          <w:color w:val="000000" w:themeColor="text1"/>
          <w:sz w:val="28"/>
          <w:szCs w:val="28"/>
          <w:lang w:val="tk-TM" w:eastAsia="x-none"/>
        </w:rPr>
        <w:t xml:space="preserve"> we apparatlaryndan</w:t>
      </w:r>
      <w:r w:rsidR="00D646CE" w:rsidRPr="00F14AF6">
        <w:rPr>
          <w:rFonts w:ascii="Times New Roman" w:eastAsia="Times New Roman" w:hAnsi="Times New Roman"/>
          <w:color w:val="000000" w:themeColor="text1"/>
          <w:sz w:val="28"/>
          <w:szCs w:val="28"/>
          <w:lang w:val="tk-TM" w:eastAsia="x-none"/>
        </w:rPr>
        <w:t xml:space="preserve"> üstünlikli baş çykarmaga</w:t>
      </w:r>
      <w:r w:rsidRPr="00F14AF6">
        <w:rPr>
          <w:rFonts w:ascii="Times New Roman" w:eastAsia="Times New Roman" w:hAnsi="Times New Roman"/>
          <w:color w:val="000000" w:themeColor="text1"/>
          <w:sz w:val="28"/>
          <w:szCs w:val="28"/>
          <w:lang w:val="sq-AL" w:eastAsia="x-none"/>
        </w:rPr>
        <w:t>, şeýle hem islendi</w:t>
      </w:r>
      <w:r w:rsidRPr="00F14AF6">
        <w:rPr>
          <w:rFonts w:ascii="Times New Roman" w:eastAsia="Times New Roman" w:hAnsi="Times New Roman"/>
          <w:color w:val="000000" w:themeColor="text1"/>
          <w:sz w:val="28"/>
          <w:szCs w:val="28"/>
          <w:lang w:val="tk-TM" w:eastAsia="x-none"/>
        </w:rPr>
        <w:t xml:space="preserve">k zeper ýetmeler </w:t>
      </w:r>
      <w:r w:rsidRPr="00F14AF6">
        <w:rPr>
          <w:rFonts w:ascii="Times New Roman" w:eastAsia="Times New Roman" w:hAnsi="Times New Roman"/>
          <w:color w:val="000000" w:themeColor="text1"/>
          <w:sz w:val="28"/>
          <w:szCs w:val="28"/>
          <w:lang w:val="tk-TM" w:eastAsia="x-none"/>
        </w:rPr>
        <w:lastRenderedPageBreak/>
        <w:t>bilen baglanyşykly meseleleri öz wagtynda ýüze çykarmaga we onuň öňüni almaga ýardam eder</w:t>
      </w:r>
      <w:r w:rsidRPr="00F14AF6">
        <w:rPr>
          <w:rFonts w:ascii="Times New Roman" w:eastAsia="Times New Roman" w:hAnsi="Times New Roman"/>
          <w:color w:val="000000" w:themeColor="text1"/>
          <w:sz w:val="28"/>
          <w:szCs w:val="28"/>
          <w:lang w:val="sq-AL" w:eastAsia="x-none"/>
        </w:rPr>
        <w:t>.</w:t>
      </w:r>
    </w:p>
    <w:p w:rsidR="00D646CE" w:rsidRPr="00F14AF6" w:rsidRDefault="00D646CE" w:rsidP="00B04418">
      <w:pPr>
        <w:rPr>
          <w:rFonts w:ascii="Times New Roman" w:eastAsia="Times New Roman" w:hAnsi="Times New Roman"/>
          <w:color w:val="000000" w:themeColor="text1"/>
          <w:sz w:val="28"/>
          <w:szCs w:val="28"/>
          <w:lang w:val="sq-AL" w:eastAsia="x-none"/>
        </w:rPr>
      </w:pPr>
    </w:p>
    <w:p w:rsidR="0077483A" w:rsidRPr="00F14AF6" w:rsidRDefault="0077483A" w:rsidP="00F14AF6">
      <w:pPr>
        <w:ind w:left="360"/>
        <w:rPr>
          <w:rFonts w:ascii="Times New Roman" w:eastAsia="Times New Roman" w:hAnsi="Times New Roman"/>
          <w:color w:val="000000" w:themeColor="text1"/>
          <w:sz w:val="28"/>
          <w:szCs w:val="28"/>
          <w:lang w:val="sq-AL" w:eastAsia="x-none"/>
        </w:rPr>
      </w:pPr>
    </w:p>
    <w:p w:rsidR="0077483A" w:rsidRPr="00F14AF6" w:rsidRDefault="0077483A" w:rsidP="007C7A6A">
      <w:pPr>
        <w:ind w:left="360"/>
        <w:jc w:val="center"/>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b/>
          <w:color w:val="000000" w:themeColor="text1"/>
          <w:sz w:val="28"/>
          <w:szCs w:val="28"/>
          <w:lang w:val="tk-TM" w:eastAsia="x-none"/>
        </w:rPr>
        <w:t>I.2. Dersi öwrenmekligiň meseleleri</w:t>
      </w:r>
    </w:p>
    <w:p w:rsidR="0077483A" w:rsidRPr="00F14AF6" w:rsidRDefault="0077483A" w:rsidP="00F14AF6">
      <w:pPr>
        <w:ind w:left="360"/>
        <w:rPr>
          <w:rFonts w:ascii="Times New Roman" w:eastAsia="Times New Roman" w:hAnsi="Times New Roman"/>
          <w:color w:val="000000" w:themeColor="text1"/>
          <w:sz w:val="28"/>
          <w:szCs w:val="28"/>
          <w:lang w:val="sq-AL" w:eastAsia="x-none"/>
        </w:rPr>
      </w:pPr>
    </w:p>
    <w:p w:rsidR="0077483A" w:rsidRPr="00F14AF6" w:rsidRDefault="0077483A" w:rsidP="00647CD5">
      <w:pPr>
        <w:ind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sq-AL" w:eastAsia="x-none"/>
        </w:rPr>
        <w:t>Dersi</w:t>
      </w:r>
      <w:r w:rsidRPr="00F14AF6">
        <w:rPr>
          <w:rFonts w:ascii="Times New Roman" w:eastAsia="Times New Roman" w:hAnsi="Times New Roman"/>
          <w:color w:val="000000" w:themeColor="text1"/>
          <w:sz w:val="28"/>
          <w:szCs w:val="28"/>
          <w:lang w:val="tk-TM" w:eastAsia="x-none"/>
        </w:rPr>
        <w:t>ň</w:t>
      </w:r>
      <w:r w:rsidRPr="00F14AF6">
        <w:rPr>
          <w:rFonts w:ascii="Times New Roman" w:eastAsia="Times New Roman" w:hAnsi="Times New Roman"/>
          <w:color w:val="000000" w:themeColor="text1"/>
          <w:sz w:val="28"/>
          <w:szCs w:val="28"/>
          <w:lang w:val="sq-AL" w:eastAsia="x-none"/>
        </w:rPr>
        <w:t xml:space="preserve"> öwrenilmeginiň esasynda bilinmeli meseleler:</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elektrik energiýasynyň energiýanyň beýleki görnüşlerine özgerdiliş prosesleri bilen nazary we amaly esasda tanyşmak;</w:t>
      </w:r>
    </w:p>
    <w:p w:rsidR="00D646CE"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dürli kuwwatlara niýetlenen elektrik maşynlarynyň iş häsiýetnamasyny derňemek;</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 xml:space="preserve">elektrik we </w:t>
      </w:r>
      <w:r w:rsidR="00EE0F39" w:rsidRPr="00F14AF6">
        <w:rPr>
          <w:rFonts w:ascii="Times New Roman" w:eastAsia="Times New Roman" w:hAnsi="Times New Roman"/>
          <w:color w:val="000000" w:themeColor="text1"/>
          <w:sz w:val="28"/>
          <w:szCs w:val="28"/>
          <w:lang w:val="tk-TM" w:eastAsia="x-none"/>
        </w:rPr>
        <w:t>elektropriwod</w:t>
      </w:r>
      <w:r w:rsidR="00D646CE" w:rsidRPr="00F14AF6">
        <w:rPr>
          <w:rFonts w:ascii="Times New Roman" w:eastAsia="Times New Roman" w:hAnsi="Times New Roman"/>
          <w:color w:val="000000" w:themeColor="text1"/>
          <w:sz w:val="28"/>
          <w:szCs w:val="28"/>
          <w:lang w:val="tk-TM" w:eastAsia="x-none"/>
        </w:rPr>
        <w:t xml:space="preserve"> </w:t>
      </w:r>
      <w:r w:rsidR="00EE0F39" w:rsidRPr="00F14AF6">
        <w:rPr>
          <w:rFonts w:ascii="Times New Roman" w:eastAsia="Times New Roman" w:hAnsi="Times New Roman"/>
          <w:color w:val="000000" w:themeColor="text1"/>
          <w:sz w:val="28"/>
          <w:szCs w:val="28"/>
          <w:lang w:val="tk-TM" w:eastAsia="x-none"/>
        </w:rPr>
        <w:t>mehanizmleriniň</w:t>
      </w:r>
      <w:r w:rsidR="00D646CE" w:rsidRPr="00F14AF6">
        <w:rPr>
          <w:rFonts w:ascii="Times New Roman" w:eastAsia="Times New Roman" w:hAnsi="Times New Roman"/>
          <w:color w:val="000000" w:themeColor="text1"/>
          <w:sz w:val="28"/>
          <w:szCs w:val="28"/>
          <w:lang w:val="tk-TM" w:eastAsia="x-none"/>
        </w:rPr>
        <w:t xml:space="preserve"> iş häsiýetnamasyny derňemek;</w:t>
      </w:r>
    </w:p>
    <w:p w:rsidR="0077483A" w:rsidRPr="00F14AF6" w:rsidRDefault="00D646CE"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dürli kuwwatlara niýetlenen transformatorlary öwrenmek;</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dürli kuwwatlara niýetlenen elektr</w:t>
      </w:r>
      <w:r w:rsidR="00EE0F39" w:rsidRPr="00F14AF6">
        <w:rPr>
          <w:rFonts w:ascii="Times New Roman" w:eastAsia="Times New Roman" w:hAnsi="Times New Roman"/>
          <w:color w:val="000000" w:themeColor="text1"/>
          <w:sz w:val="28"/>
          <w:szCs w:val="28"/>
          <w:lang w:val="tk-TM" w:eastAsia="x-none"/>
        </w:rPr>
        <w:t xml:space="preserve">opriwodlarynyň </w:t>
      </w:r>
      <w:r w:rsidR="00D646CE" w:rsidRPr="00F14AF6">
        <w:rPr>
          <w:rFonts w:ascii="Times New Roman" w:eastAsia="Times New Roman" w:hAnsi="Times New Roman"/>
          <w:color w:val="000000" w:themeColor="text1"/>
          <w:sz w:val="28"/>
          <w:szCs w:val="28"/>
          <w:lang w:val="tk-TM" w:eastAsia="x-none"/>
        </w:rPr>
        <w:t>iş häsiýetnamasyny derňemek;</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elektrik </w:t>
      </w:r>
      <w:r w:rsidR="00D646CE" w:rsidRPr="00F14AF6">
        <w:rPr>
          <w:rFonts w:ascii="Times New Roman" w:eastAsia="Times New Roman" w:hAnsi="Times New Roman"/>
          <w:color w:val="000000" w:themeColor="text1"/>
          <w:sz w:val="28"/>
          <w:szCs w:val="28"/>
          <w:lang w:val="tk-TM" w:eastAsia="x-none"/>
        </w:rPr>
        <w:t xml:space="preserve">maşynlarynyň we </w:t>
      </w:r>
      <w:r w:rsidR="00EE0F39" w:rsidRPr="00F14AF6">
        <w:rPr>
          <w:rFonts w:ascii="Times New Roman" w:eastAsia="Times New Roman" w:hAnsi="Times New Roman"/>
          <w:color w:val="000000" w:themeColor="text1"/>
          <w:sz w:val="28"/>
          <w:szCs w:val="28"/>
          <w:lang w:val="tk-TM" w:eastAsia="x-none"/>
        </w:rPr>
        <w:t>elektropriwodlarynyň</w:t>
      </w:r>
      <w:r w:rsidRPr="00F14AF6">
        <w:rPr>
          <w:rFonts w:ascii="Times New Roman" w:eastAsia="Times New Roman" w:hAnsi="Times New Roman"/>
          <w:color w:val="000000" w:themeColor="text1"/>
          <w:sz w:val="28"/>
          <w:szCs w:val="28"/>
          <w:lang w:val="tk-TM" w:eastAsia="x-none"/>
        </w:rPr>
        <w:t xml:space="preserve"> tehniki-ykdysady görkezijilerini kesgitlemek;</w:t>
      </w:r>
    </w:p>
    <w:p w:rsidR="005A30BD"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elektrik </w:t>
      </w:r>
      <w:r w:rsidR="00D646CE" w:rsidRPr="00F14AF6">
        <w:rPr>
          <w:rFonts w:ascii="Times New Roman" w:eastAsia="Times New Roman" w:hAnsi="Times New Roman"/>
          <w:color w:val="000000" w:themeColor="text1"/>
          <w:sz w:val="28"/>
          <w:szCs w:val="28"/>
          <w:lang w:val="tk-TM" w:eastAsia="x-none"/>
        </w:rPr>
        <w:t xml:space="preserve">maşynlaryny we </w:t>
      </w:r>
      <w:r w:rsidR="00EE0F39" w:rsidRPr="00F14AF6">
        <w:rPr>
          <w:rFonts w:ascii="Times New Roman" w:eastAsia="Times New Roman" w:hAnsi="Times New Roman"/>
          <w:color w:val="000000" w:themeColor="text1"/>
          <w:sz w:val="28"/>
          <w:szCs w:val="28"/>
          <w:lang w:val="tk-TM" w:eastAsia="x-none"/>
        </w:rPr>
        <w:t>elektropriwodlary</w:t>
      </w:r>
      <w:r w:rsidR="00D646CE" w:rsidRPr="00F14AF6">
        <w:rPr>
          <w:rFonts w:ascii="Times New Roman" w:eastAsia="Times New Roman" w:hAnsi="Times New Roman"/>
          <w:color w:val="000000" w:themeColor="text1"/>
          <w:sz w:val="28"/>
          <w:szCs w:val="28"/>
          <w:lang w:val="tk-TM" w:eastAsia="x-none"/>
        </w:rPr>
        <w:t xml:space="preserve"> saýlamak</w:t>
      </w:r>
      <w:r w:rsidR="00721FAA">
        <w:rPr>
          <w:rFonts w:ascii="Times New Roman" w:eastAsia="Times New Roman" w:hAnsi="Times New Roman"/>
          <w:color w:val="000000" w:themeColor="text1"/>
          <w:sz w:val="28"/>
          <w:szCs w:val="28"/>
          <w:lang w:val="tk-TM" w:eastAsia="x-none"/>
        </w:rPr>
        <w:t>;</w:t>
      </w:r>
    </w:p>
    <w:p w:rsidR="00721FAA" w:rsidRDefault="00721FAA" w:rsidP="007C7A6A">
      <w:pPr>
        <w:jc w:val="both"/>
        <w:rPr>
          <w:rFonts w:ascii="Times New Roman" w:eastAsia="Times New Roman" w:hAnsi="Times New Roman"/>
          <w:color w:val="000000" w:themeColor="text1"/>
          <w:sz w:val="28"/>
          <w:szCs w:val="28"/>
          <w:lang w:val="tk-TM" w:eastAsia="x-none"/>
        </w:rPr>
      </w:pPr>
      <w:r>
        <w:rPr>
          <w:rFonts w:ascii="Times New Roman" w:eastAsia="Times New Roman" w:hAnsi="Times New Roman"/>
          <w:color w:val="000000" w:themeColor="text1"/>
          <w:sz w:val="28"/>
          <w:szCs w:val="28"/>
          <w:lang w:val="tk-TM" w:eastAsia="x-none"/>
        </w:rPr>
        <w:t>- çekişli elektrik üpjünçilik ulgamyny;</w:t>
      </w:r>
    </w:p>
    <w:p w:rsidR="00721FAA" w:rsidRDefault="00721FAA" w:rsidP="007C7A6A">
      <w:pPr>
        <w:jc w:val="both"/>
        <w:rPr>
          <w:rFonts w:ascii="Times New Roman" w:eastAsia="Times New Roman" w:hAnsi="Times New Roman"/>
          <w:color w:val="000000" w:themeColor="text1"/>
          <w:sz w:val="28"/>
          <w:szCs w:val="28"/>
          <w:lang w:val="tk-TM" w:eastAsia="x-none"/>
        </w:rPr>
      </w:pPr>
      <w:r>
        <w:rPr>
          <w:rFonts w:ascii="Times New Roman" w:eastAsia="Times New Roman" w:hAnsi="Times New Roman"/>
          <w:color w:val="000000" w:themeColor="text1"/>
          <w:sz w:val="28"/>
          <w:szCs w:val="28"/>
          <w:lang w:val="tk-TM" w:eastAsia="x-none"/>
        </w:rPr>
        <w:t>- çekişli podstansiýanyň elektrik geçiriji liniýa birikdirilişini;</w:t>
      </w:r>
    </w:p>
    <w:p w:rsidR="00721FAA" w:rsidRDefault="00721FAA" w:rsidP="007C7A6A">
      <w:pPr>
        <w:jc w:val="both"/>
        <w:rPr>
          <w:rFonts w:ascii="Times New Roman" w:eastAsia="Times New Roman" w:hAnsi="Times New Roman"/>
          <w:color w:val="000000" w:themeColor="text1"/>
          <w:sz w:val="28"/>
          <w:szCs w:val="28"/>
          <w:lang w:val="tk-TM" w:eastAsia="x-none"/>
        </w:rPr>
      </w:pPr>
      <w:r>
        <w:rPr>
          <w:rFonts w:ascii="Times New Roman" w:eastAsia="Times New Roman" w:hAnsi="Times New Roman"/>
          <w:color w:val="000000" w:themeColor="text1"/>
          <w:sz w:val="28"/>
          <w:szCs w:val="28"/>
          <w:lang w:val="tk-TM" w:eastAsia="x-none"/>
        </w:rPr>
        <w:t>- çekişsiz sarp edijileriň elektrik üpjünçilik ulgamyny.</w:t>
      </w:r>
    </w:p>
    <w:p w:rsidR="006915F1" w:rsidRPr="006915F1" w:rsidRDefault="006915F1" w:rsidP="006915F1">
      <w:pPr>
        <w:pStyle w:val="23"/>
        <w:spacing w:after="0" w:line="240" w:lineRule="auto"/>
        <w:jc w:val="both"/>
        <w:rPr>
          <w:rFonts w:ascii="Times New Roman" w:hAnsi="Times New Roman"/>
          <w:sz w:val="28"/>
          <w:szCs w:val="28"/>
          <w:lang w:val="tk-TM"/>
        </w:rPr>
      </w:pPr>
      <w:r w:rsidRPr="006915F1">
        <w:rPr>
          <w:sz w:val="27"/>
          <w:szCs w:val="27"/>
          <w:lang w:val="tk-TM"/>
        </w:rPr>
        <w:t xml:space="preserve">         </w:t>
      </w:r>
      <w:r w:rsidRPr="006915F1">
        <w:rPr>
          <w:rFonts w:ascii="Times New Roman" w:hAnsi="Times New Roman"/>
          <w:sz w:val="28"/>
          <w:szCs w:val="28"/>
          <w:lang w:val="tk-TM"/>
        </w:rPr>
        <w:t>Türkmenistanyň Inžener-tehniki we ulag kommunikasiýalary institutynyň “</w:t>
      </w:r>
      <w:r w:rsidR="00721FAA">
        <w:rPr>
          <w:rFonts w:ascii="Times New Roman" w:hAnsi="Times New Roman"/>
          <w:sz w:val="28"/>
          <w:szCs w:val="28"/>
          <w:lang w:val="tk-TM"/>
        </w:rPr>
        <w:t>Elektrik üpjünçiligi</w:t>
      </w:r>
      <w:r>
        <w:rPr>
          <w:rFonts w:ascii="Times New Roman" w:hAnsi="Times New Roman"/>
          <w:sz w:val="28"/>
          <w:szCs w:val="28"/>
          <w:lang w:val="tk-TM"/>
        </w:rPr>
        <w:t>”</w:t>
      </w:r>
      <w:r w:rsidRPr="006915F1">
        <w:rPr>
          <w:rFonts w:ascii="Times New Roman" w:hAnsi="Times New Roman"/>
          <w:sz w:val="28"/>
          <w:szCs w:val="28"/>
          <w:lang w:val="tk-TM"/>
        </w:rPr>
        <w:t xml:space="preserve"> hünä</w:t>
      </w:r>
      <w:r>
        <w:rPr>
          <w:rFonts w:ascii="Times New Roman" w:hAnsi="Times New Roman"/>
          <w:sz w:val="28"/>
          <w:szCs w:val="28"/>
          <w:lang w:val="tk-TM"/>
        </w:rPr>
        <w:t>r</w:t>
      </w:r>
      <w:r w:rsidRPr="006915F1">
        <w:rPr>
          <w:rFonts w:ascii="Times New Roman" w:hAnsi="Times New Roman"/>
          <w:sz w:val="28"/>
          <w:szCs w:val="28"/>
          <w:lang w:val="tk-TM"/>
        </w:rPr>
        <w:t>iniň  okuw meýilnama</w:t>
      </w:r>
      <w:r w:rsidR="00B04418">
        <w:rPr>
          <w:rFonts w:ascii="Times New Roman" w:hAnsi="Times New Roman"/>
          <w:sz w:val="28"/>
          <w:szCs w:val="28"/>
          <w:lang w:val="tk-TM"/>
        </w:rPr>
        <w:t>s</w:t>
      </w:r>
      <w:r>
        <w:rPr>
          <w:rFonts w:ascii="Times New Roman" w:hAnsi="Times New Roman"/>
          <w:sz w:val="28"/>
          <w:szCs w:val="28"/>
          <w:lang w:val="tk-TM"/>
        </w:rPr>
        <w:t>yna</w:t>
      </w:r>
      <w:r w:rsidRPr="006915F1">
        <w:rPr>
          <w:rFonts w:ascii="Times New Roman" w:hAnsi="Times New Roman"/>
          <w:sz w:val="28"/>
          <w:szCs w:val="28"/>
          <w:lang w:val="tk-TM"/>
        </w:rPr>
        <w:t xml:space="preserve"> laýyklykda “</w:t>
      </w:r>
      <w:r w:rsidR="00721FAA">
        <w:rPr>
          <w:rFonts w:ascii="Times New Roman" w:hAnsi="Times New Roman"/>
          <w:sz w:val="28"/>
          <w:szCs w:val="28"/>
          <w:lang w:val="tk-TM"/>
        </w:rPr>
        <w:t>Demir ýollaryň elektrik üpjünçiligi</w:t>
      </w:r>
      <w:r w:rsidRPr="006915F1">
        <w:rPr>
          <w:rFonts w:ascii="Times New Roman" w:hAnsi="Times New Roman"/>
          <w:sz w:val="28"/>
          <w:szCs w:val="28"/>
          <w:lang w:val="tk-TM"/>
        </w:rPr>
        <w:t xml:space="preserve">” dersine jemi </w:t>
      </w:r>
      <w:r w:rsidR="00721FAA">
        <w:rPr>
          <w:rFonts w:ascii="Times New Roman" w:hAnsi="Times New Roman"/>
          <w:sz w:val="28"/>
          <w:szCs w:val="28"/>
          <w:lang w:val="tk-TM"/>
        </w:rPr>
        <w:t>112</w:t>
      </w:r>
      <w:r w:rsidRPr="006915F1">
        <w:rPr>
          <w:rFonts w:ascii="Times New Roman" w:hAnsi="Times New Roman"/>
          <w:sz w:val="28"/>
          <w:szCs w:val="28"/>
          <w:lang w:val="tk-TM"/>
        </w:rPr>
        <w:t xml:space="preserve"> sagat: (</w:t>
      </w:r>
      <w:r w:rsidR="00721FAA">
        <w:rPr>
          <w:rFonts w:ascii="Times New Roman" w:hAnsi="Times New Roman"/>
          <w:sz w:val="28"/>
          <w:szCs w:val="28"/>
          <w:lang w:val="tk-TM"/>
        </w:rPr>
        <w:t>48</w:t>
      </w:r>
      <w:r w:rsidRPr="006915F1">
        <w:rPr>
          <w:rFonts w:ascii="Times New Roman" w:hAnsi="Times New Roman"/>
          <w:sz w:val="28"/>
          <w:szCs w:val="28"/>
          <w:lang w:val="tk-TM"/>
        </w:rPr>
        <w:t xml:space="preserve"> sagat umumy okuw, </w:t>
      </w:r>
      <w:r w:rsidR="00721FAA">
        <w:rPr>
          <w:rFonts w:ascii="Times New Roman" w:hAnsi="Times New Roman"/>
          <w:sz w:val="28"/>
          <w:szCs w:val="28"/>
          <w:lang w:val="tk-TM"/>
        </w:rPr>
        <w:t>48</w:t>
      </w:r>
      <w:r w:rsidRPr="006915F1">
        <w:rPr>
          <w:rFonts w:ascii="Times New Roman" w:hAnsi="Times New Roman"/>
          <w:sz w:val="28"/>
          <w:szCs w:val="28"/>
          <w:lang w:val="tk-TM"/>
        </w:rPr>
        <w:t xml:space="preserve"> sagat amaly sapak, </w:t>
      </w:r>
      <w:r>
        <w:rPr>
          <w:rFonts w:ascii="Times New Roman" w:hAnsi="Times New Roman"/>
          <w:sz w:val="28"/>
          <w:szCs w:val="28"/>
          <w:lang w:val="tk-TM"/>
        </w:rPr>
        <w:t>1</w:t>
      </w:r>
      <w:r w:rsidR="00B04418">
        <w:rPr>
          <w:rFonts w:ascii="Times New Roman" w:hAnsi="Times New Roman"/>
          <w:sz w:val="28"/>
          <w:szCs w:val="28"/>
          <w:lang w:val="tk-TM"/>
        </w:rPr>
        <w:t>6</w:t>
      </w:r>
      <w:r w:rsidRPr="006915F1">
        <w:rPr>
          <w:rFonts w:ascii="Times New Roman" w:hAnsi="Times New Roman"/>
          <w:sz w:val="28"/>
          <w:szCs w:val="28"/>
          <w:lang w:val="tk-TM"/>
        </w:rPr>
        <w:t xml:space="preserve"> sagat tejribe sapak) meýilleşdirilendir. </w:t>
      </w:r>
    </w:p>
    <w:p w:rsidR="006915F1" w:rsidRPr="006915F1" w:rsidRDefault="006915F1" w:rsidP="006915F1">
      <w:pPr>
        <w:pStyle w:val="af8"/>
        <w:spacing w:after="0"/>
        <w:ind w:left="0" w:right="-5" w:firstLine="851"/>
        <w:jc w:val="both"/>
        <w:rPr>
          <w:rFonts w:ascii="Times New Roman" w:hAnsi="Times New Roman"/>
          <w:sz w:val="28"/>
          <w:szCs w:val="28"/>
          <w:lang w:val="tk-TM"/>
        </w:rPr>
      </w:pPr>
    </w:p>
    <w:p w:rsidR="006915F1" w:rsidRDefault="006915F1" w:rsidP="007C7A6A">
      <w:pPr>
        <w:jc w:val="both"/>
        <w:rPr>
          <w:rFonts w:ascii="Times New Roman" w:eastAsia="Times New Roman" w:hAnsi="Times New Roman"/>
          <w:color w:val="000000" w:themeColor="text1"/>
          <w:sz w:val="28"/>
          <w:szCs w:val="28"/>
          <w:lang w:val="tk-TM" w:eastAsia="x-none"/>
        </w:rPr>
      </w:pPr>
    </w:p>
    <w:p w:rsidR="00647CD5" w:rsidRPr="00F14AF6" w:rsidRDefault="00647CD5" w:rsidP="007C7A6A">
      <w:pPr>
        <w:jc w:val="both"/>
        <w:rPr>
          <w:rFonts w:ascii="Times New Roman" w:eastAsia="Times New Roman" w:hAnsi="Times New Roman"/>
          <w:color w:val="000000" w:themeColor="text1"/>
          <w:sz w:val="28"/>
          <w:szCs w:val="28"/>
          <w:lang w:val="tk-TM" w:eastAsia="x-none"/>
        </w:rPr>
      </w:pPr>
    </w:p>
    <w:p w:rsidR="00C30FDD" w:rsidRPr="00F14AF6" w:rsidRDefault="00C30FDD" w:rsidP="00F14AF6">
      <w:pPr>
        <w:ind w:firstLine="851"/>
        <w:rPr>
          <w:rFonts w:ascii="Times New Roman" w:eastAsia="Times New Roman" w:hAnsi="Times New Roman"/>
          <w:color w:val="000000" w:themeColor="text1"/>
          <w:sz w:val="28"/>
          <w:szCs w:val="28"/>
          <w:lang w:val="sq" w:eastAsia="ru-RU"/>
        </w:rPr>
      </w:pPr>
    </w:p>
    <w:p w:rsidR="00F14AF6" w:rsidRDefault="00F14AF6"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4C57D4" w:rsidRDefault="004C57D4" w:rsidP="00F14AF6">
      <w:pPr>
        <w:rPr>
          <w:rFonts w:ascii="Times New Roman" w:eastAsia="Times New Roman" w:hAnsi="Times New Roman"/>
          <w:color w:val="000000" w:themeColor="text1"/>
          <w:sz w:val="28"/>
          <w:szCs w:val="28"/>
          <w:lang w:val="sq" w:eastAsia="ru-RU"/>
        </w:rPr>
      </w:pPr>
    </w:p>
    <w:p w:rsidR="004C57D4" w:rsidRDefault="004C57D4"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21FAA" w:rsidRDefault="00721FAA" w:rsidP="00F14AF6">
      <w:pPr>
        <w:rPr>
          <w:rFonts w:ascii="Times New Roman" w:eastAsia="Times New Roman" w:hAnsi="Times New Roman"/>
          <w:color w:val="000000" w:themeColor="text1"/>
          <w:sz w:val="28"/>
          <w:szCs w:val="28"/>
          <w:lang w:val="sq" w:eastAsia="ru-RU"/>
        </w:rPr>
      </w:pPr>
    </w:p>
    <w:p w:rsidR="00AE0B06" w:rsidRPr="00F14AF6" w:rsidRDefault="00AE0B06" w:rsidP="00F14AF6">
      <w:pPr>
        <w:rPr>
          <w:rFonts w:ascii="Times New Roman" w:eastAsia="Times New Roman" w:hAnsi="Times New Roman"/>
          <w:color w:val="000000" w:themeColor="text1"/>
          <w:sz w:val="28"/>
          <w:szCs w:val="28"/>
          <w:lang w:val="sq" w:eastAsia="ru-RU"/>
        </w:rPr>
      </w:pPr>
    </w:p>
    <w:p w:rsidR="00602713" w:rsidRPr="00F14AF6" w:rsidRDefault="00602713" w:rsidP="00F14AF6">
      <w:pPr>
        <w:pStyle w:val="ab"/>
        <w:numPr>
          <w:ilvl w:val="0"/>
          <w:numId w:val="2"/>
        </w:numPr>
        <w:ind w:firstLine="2115"/>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lastRenderedPageBreak/>
        <w:t>Dersiň mazmuny</w:t>
      </w:r>
    </w:p>
    <w:p w:rsidR="00D646CE" w:rsidRPr="00F14AF6" w:rsidRDefault="00D646CE" w:rsidP="00F14AF6">
      <w:pPr>
        <w:pStyle w:val="ab"/>
        <w:ind w:left="3828"/>
        <w:rPr>
          <w:rFonts w:ascii="Times New Roman" w:eastAsia="Times New Roman" w:hAnsi="Times New Roman"/>
          <w:b/>
          <w:color w:val="000000" w:themeColor="text1"/>
          <w:sz w:val="28"/>
          <w:szCs w:val="28"/>
          <w:lang w:val="sq-AL" w:eastAsia="ru-RU"/>
        </w:rPr>
      </w:pPr>
    </w:p>
    <w:p w:rsidR="00602713" w:rsidRPr="00F14AF6" w:rsidRDefault="00602713" w:rsidP="00AE0B06">
      <w:pPr>
        <w:ind w:left="1080"/>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 xml:space="preserve">II.1. Umumy </w:t>
      </w:r>
      <w:r w:rsidR="00011760" w:rsidRPr="00F14AF6">
        <w:rPr>
          <w:rFonts w:ascii="Times New Roman" w:hAnsi="Times New Roman"/>
          <w:b/>
          <w:sz w:val="28"/>
          <w:lang w:val="tk-TM"/>
        </w:rPr>
        <w:t>sapaklar we olaryň mazmuny</w:t>
      </w:r>
    </w:p>
    <w:p w:rsidR="00602713" w:rsidRPr="00F14AF6" w:rsidRDefault="00602713" w:rsidP="00F14AF6">
      <w:pPr>
        <w:ind w:right="-286"/>
        <w:rPr>
          <w:rFonts w:ascii="Times New Roman" w:eastAsia="Times New Roman" w:hAnsi="Times New Roman"/>
          <w:color w:val="000000" w:themeColor="text1"/>
          <w:sz w:val="28"/>
          <w:szCs w:val="28"/>
          <w:lang w:val="en-US" w:eastAsia="ru-R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392"/>
        <w:gridCol w:w="964"/>
      </w:tblGrid>
      <w:tr w:rsidR="00D646CE" w:rsidRPr="00F14AF6" w:rsidTr="00D646CE">
        <w:tc>
          <w:tcPr>
            <w:tcW w:w="680" w:type="dxa"/>
            <w:vAlign w:val="center"/>
          </w:tcPr>
          <w:p w:rsidR="00602713" w:rsidRPr="007E19B9" w:rsidRDefault="00602713" w:rsidP="00F14AF6">
            <w:pPr>
              <w:rPr>
                <w:rFonts w:ascii="Times New Roman" w:eastAsia="Times New Roman" w:hAnsi="Times New Roman"/>
                <w:color w:val="000000" w:themeColor="text1"/>
                <w:sz w:val="28"/>
                <w:szCs w:val="28"/>
                <w:lang w:val="sq-AL" w:eastAsia="ru-RU"/>
              </w:rPr>
            </w:pPr>
            <w:r w:rsidRPr="007E19B9">
              <w:rPr>
                <w:rFonts w:ascii="Times New Roman" w:eastAsia="Times New Roman" w:hAnsi="Times New Roman"/>
                <w:color w:val="000000" w:themeColor="text1"/>
                <w:sz w:val="28"/>
                <w:szCs w:val="28"/>
                <w:lang w:val="sq-AL" w:eastAsia="ru-RU"/>
              </w:rPr>
              <w:t>T/b</w:t>
            </w:r>
          </w:p>
        </w:tc>
        <w:tc>
          <w:tcPr>
            <w:tcW w:w="8392" w:type="dxa"/>
            <w:vAlign w:val="center"/>
          </w:tcPr>
          <w:p w:rsidR="00602713" w:rsidRPr="007E19B9" w:rsidRDefault="00011760" w:rsidP="007E19B9">
            <w:pPr>
              <w:jc w:val="center"/>
              <w:rPr>
                <w:rFonts w:ascii="Times New Roman" w:eastAsia="Times New Roman" w:hAnsi="Times New Roman"/>
                <w:color w:val="000000" w:themeColor="text1"/>
                <w:sz w:val="28"/>
                <w:szCs w:val="28"/>
                <w:lang w:val="sq-AL" w:eastAsia="ru-RU"/>
              </w:rPr>
            </w:pPr>
            <w:r w:rsidRPr="007E19B9">
              <w:rPr>
                <w:rFonts w:ascii="Times New Roman" w:eastAsia="Times New Roman" w:hAnsi="Times New Roman"/>
                <w:color w:val="000000" w:themeColor="text1"/>
                <w:sz w:val="28"/>
                <w:szCs w:val="28"/>
                <w:lang w:val="tk-TM" w:eastAsia="ru-RU"/>
              </w:rPr>
              <w:t>Umumy sapaklaryň atlary</w:t>
            </w:r>
            <w:r w:rsidR="00602713" w:rsidRPr="007E19B9">
              <w:rPr>
                <w:rFonts w:ascii="Times New Roman" w:eastAsia="Times New Roman" w:hAnsi="Times New Roman"/>
                <w:color w:val="000000" w:themeColor="text1"/>
                <w:sz w:val="28"/>
                <w:szCs w:val="28"/>
                <w:lang w:val="sq-AL" w:eastAsia="ru-RU"/>
              </w:rPr>
              <w:t xml:space="preserve"> we olaryň mazmuny</w:t>
            </w:r>
          </w:p>
        </w:tc>
        <w:tc>
          <w:tcPr>
            <w:tcW w:w="964" w:type="dxa"/>
            <w:vAlign w:val="center"/>
          </w:tcPr>
          <w:p w:rsidR="00D646CE" w:rsidRPr="00F14AF6" w:rsidRDefault="00602713" w:rsidP="00F14AF6">
            <w:pP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Sagat</w:t>
            </w:r>
          </w:p>
          <w:p w:rsidR="00602713" w:rsidRPr="00F14AF6" w:rsidRDefault="00602713" w:rsidP="00F14AF6">
            <w:pP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sany</w:t>
            </w:r>
          </w:p>
        </w:tc>
      </w:tr>
      <w:tr w:rsidR="00D646CE" w:rsidRPr="00F14AF6" w:rsidTr="00506E5C">
        <w:tc>
          <w:tcPr>
            <w:tcW w:w="10036" w:type="dxa"/>
            <w:gridSpan w:val="3"/>
            <w:vAlign w:val="center"/>
          </w:tcPr>
          <w:p w:rsidR="006B358E" w:rsidRPr="00F14AF6" w:rsidRDefault="00654DD6" w:rsidP="007E19B9">
            <w:pPr>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I</w:t>
            </w:r>
            <w:r w:rsidR="004F24C3">
              <w:rPr>
                <w:rFonts w:ascii="Times New Roman" w:eastAsia="Times New Roman" w:hAnsi="Times New Roman"/>
                <w:b/>
                <w:color w:val="000000" w:themeColor="text1"/>
                <w:sz w:val="28"/>
                <w:szCs w:val="28"/>
                <w:lang w:val="en-US" w:eastAsia="ru-RU"/>
              </w:rPr>
              <w:t>V</w:t>
            </w:r>
            <w:r w:rsidRPr="00F14AF6">
              <w:rPr>
                <w:rFonts w:ascii="Times New Roman" w:eastAsia="Times New Roman" w:hAnsi="Times New Roman"/>
                <w:b/>
                <w:color w:val="000000" w:themeColor="text1"/>
                <w:sz w:val="28"/>
                <w:szCs w:val="28"/>
                <w:lang w:val="tk-TM" w:eastAsia="ru-RU"/>
              </w:rPr>
              <w:t xml:space="preserve"> </w:t>
            </w:r>
            <w:r w:rsidR="006A7F88" w:rsidRPr="00F14AF6">
              <w:rPr>
                <w:rFonts w:ascii="Times New Roman" w:eastAsia="Times New Roman" w:hAnsi="Times New Roman"/>
                <w:b/>
                <w:color w:val="000000" w:themeColor="text1"/>
                <w:sz w:val="28"/>
                <w:szCs w:val="28"/>
                <w:lang w:eastAsia="ru-RU"/>
              </w:rPr>
              <w:t xml:space="preserve"> </w:t>
            </w:r>
            <w:r w:rsidR="005B331F" w:rsidRPr="00F14AF6">
              <w:rPr>
                <w:rFonts w:ascii="Times New Roman" w:eastAsia="Times New Roman" w:hAnsi="Times New Roman"/>
                <w:b/>
                <w:color w:val="000000" w:themeColor="text1"/>
                <w:sz w:val="28"/>
                <w:szCs w:val="28"/>
                <w:lang w:val="sq-AL" w:eastAsia="ru-RU"/>
              </w:rPr>
              <w:t>ýarymýyllyk</w:t>
            </w:r>
            <w:r w:rsidRPr="00F14AF6">
              <w:rPr>
                <w:rFonts w:ascii="Times New Roman" w:eastAsia="Times New Roman" w:hAnsi="Times New Roman"/>
                <w:b/>
                <w:color w:val="000000" w:themeColor="text1"/>
                <w:sz w:val="28"/>
                <w:szCs w:val="28"/>
                <w:lang w:val="tk-TM" w:eastAsia="ru-RU"/>
              </w:rPr>
              <w:t xml:space="preserve">da </w:t>
            </w:r>
            <w:r w:rsidR="004F24C3">
              <w:rPr>
                <w:rFonts w:ascii="Times New Roman" w:eastAsia="Times New Roman" w:hAnsi="Times New Roman"/>
                <w:b/>
                <w:color w:val="000000" w:themeColor="text1"/>
                <w:sz w:val="28"/>
                <w:szCs w:val="28"/>
                <w:lang w:val="en-US" w:eastAsia="ru-RU"/>
              </w:rPr>
              <w:t>48</w:t>
            </w:r>
            <w:r w:rsidRPr="00F14AF6">
              <w:rPr>
                <w:rFonts w:ascii="Times New Roman" w:eastAsia="Times New Roman" w:hAnsi="Times New Roman"/>
                <w:b/>
                <w:color w:val="000000" w:themeColor="text1"/>
                <w:sz w:val="28"/>
                <w:szCs w:val="28"/>
                <w:lang w:val="tk-TM" w:eastAsia="ru-RU"/>
              </w:rPr>
              <w:t xml:space="preserve"> sagat</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1</w:t>
            </w:r>
          </w:p>
        </w:tc>
        <w:tc>
          <w:tcPr>
            <w:tcW w:w="8392" w:type="dxa"/>
          </w:tcPr>
          <w:p w:rsidR="00DE330A" w:rsidRPr="00D646CE" w:rsidRDefault="00DE330A" w:rsidP="00DE330A">
            <w:pPr>
              <w:jc w:val="center"/>
              <w:rPr>
                <w:rFonts w:ascii="Times New Roman" w:eastAsia="Times New Roman" w:hAnsi="Times New Roman"/>
                <w:color w:val="000000" w:themeColor="text1"/>
                <w:sz w:val="28"/>
                <w:szCs w:val="28"/>
                <w:lang w:val="tk-TM" w:eastAsia="ru-RU"/>
              </w:rPr>
            </w:pPr>
            <w:r w:rsidRPr="00D646CE">
              <w:rPr>
                <w:rFonts w:ascii="Times New Roman" w:eastAsia="Times New Roman" w:hAnsi="Times New Roman"/>
                <w:b/>
                <w:color w:val="000000" w:themeColor="text1"/>
                <w:sz w:val="28"/>
                <w:szCs w:val="28"/>
                <w:lang w:val="sq-AL" w:eastAsia="ru-RU"/>
              </w:rPr>
              <w:t>Giriş</w:t>
            </w:r>
            <w:r w:rsidRPr="00D646CE">
              <w:rPr>
                <w:rFonts w:ascii="Times New Roman" w:eastAsia="Times New Roman" w:hAnsi="Times New Roman"/>
                <w:b/>
                <w:color w:val="000000" w:themeColor="text1"/>
                <w:sz w:val="28"/>
                <w:szCs w:val="28"/>
                <w:lang w:val="tk-TM" w:eastAsia="ru-RU"/>
              </w:rPr>
              <w:t>.</w:t>
            </w:r>
            <w:r w:rsidRPr="00D646CE">
              <w:rPr>
                <w:rFonts w:ascii="Times New Roman" w:hAnsi="Times New Roman"/>
                <w:b/>
                <w:color w:val="000000" w:themeColor="text1"/>
                <w:sz w:val="28"/>
                <w:lang w:val="cs-CZ"/>
              </w:rPr>
              <w:t xml:space="preserve"> </w:t>
            </w:r>
            <w:r w:rsidR="007F292F" w:rsidRPr="007F292F">
              <w:rPr>
                <w:rFonts w:ascii="Times New Roman" w:hAnsi="Times New Roman"/>
                <w:b/>
                <w:noProof/>
                <w:sz w:val="28"/>
                <w:szCs w:val="28"/>
                <w:lang w:val="tk-TM"/>
              </w:rPr>
              <w:t>Demir ýol gurluşygynda we ýol hojalygynda elektrik üpjünçiligi</w:t>
            </w:r>
          </w:p>
          <w:p w:rsidR="007F292F" w:rsidRPr="007F292F" w:rsidRDefault="007F292F" w:rsidP="00DE330A">
            <w:pPr>
              <w:widowControl w:val="0"/>
              <w:rPr>
                <w:rFonts w:ascii="Times New Roman" w:hAnsi="Times New Roman"/>
                <w:noProof/>
                <w:sz w:val="28"/>
                <w:szCs w:val="28"/>
                <w:lang w:val="tk-TM"/>
              </w:rPr>
            </w:pPr>
            <w:r>
              <w:rPr>
                <w:rFonts w:ascii="Times New Roman" w:hAnsi="Times New Roman"/>
                <w:noProof/>
                <w:sz w:val="28"/>
                <w:szCs w:val="28"/>
                <w:lang w:val="tk-TM"/>
              </w:rPr>
              <w:t>Giriş. Demir ýollar we olaryň ösüşi.</w:t>
            </w:r>
          </w:p>
          <w:p w:rsidR="007F292F" w:rsidRPr="007F292F" w:rsidRDefault="007F292F" w:rsidP="00DE330A">
            <w:pPr>
              <w:widowControl w:val="0"/>
              <w:rPr>
                <w:rFonts w:ascii="Times New Roman" w:eastAsia="Times New Roman" w:hAnsi="Times New Roman"/>
                <w:color w:val="000000" w:themeColor="text1"/>
                <w:sz w:val="28"/>
                <w:szCs w:val="28"/>
                <w:lang w:val="tk-TM" w:eastAsia="ru-RU"/>
              </w:rPr>
            </w:pPr>
            <w:r w:rsidRPr="007F292F">
              <w:rPr>
                <w:rFonts w:ascii="Times New Roman" w:hAnsi="Times New Roman"/>
                <w:noProof/>
                <w:sz w:val="28"/>
                <w:szCs w:val="28"/>
                <w:lang w:val="tk-TM"/>
              </w:rPr>
              <w:t>Demir ýol gurluşygynda we ýol hojalygynda elektrik üpjünçiligi</w:t>
            </w:r>
            <w:r w:rsidRPr="007F292F">
              <w:rPr>
                <w:rFonts w:ascii="Times New Roman" w:eastAsia="Times New Roman" w:hAnsi="Times New Roman"/>
                <w:color w:val="000000" w:themeColor="text1"/>
                <w:sz w:val="28"/>
                <w:szCs w:val="28"/>
                <w:lang w:val="tk-TM" w:eastAsia="ru-RU"/>
              </w:rPr>
              <w:t>.</w:t>
            </w:r>
          </w:p>
          <w:p w:rsidR="00DE330A" w:rsidRPr="007F292F" w:rsidRDefault="007F292F" w:rsidP="00DE330A">
            <w:pPr>
              <w:jc w:val="both"/>
              <w:rPr>
                <w:rFonts w:ascii="Times New Roman" w:eastAsia="Times New Roman" w:hAnsi="Times New Roman"/>
                <w:color w:val="000000" w:themeColor="text1"/>
                <w:sz w:val="28"/>
                <w:szCs w:val="20"/>
                <w:lang w:val="tk-TM" w:eastAsia="ru-RU"/>
              </w:rPr>
            </w:pPr>
            <w:r w:rsidRPr="007F292F">
              <w:rPr>
                <w:rFonts w:ascii="Times New Roman" w:hAnsi="Times New Roman"/>
                <w:noProof/>
                <w:sz w:val="28"/>
                <w:szCs w:val="28"/>
                <w:lang w:val="tk-TM"/>
              </w:rPr>
              <w:t>Demir ýol ulgamynda elektrik üpjünçiligini gurnamak.</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c>
          <w:tcPr>
            <w:tcW w:w="8392" w:type="dxa"/>
          </w:tcPr>
          <w:p w:rsidR="007F292F" w:rsidRPr="007F292F" w:rsidRDefault="007F292F" w:rsidP="007F292F">
            <w:pPr>
              <w:jc w:val="center"/>
              <w:rPr>
                <w:rFonts w:ascii="Times New Roman" w:hAnsi="Times New Roman"/>
                <w:b/>
                <w:noProof/>
                <w:color w:val="000000"/>
                <w:sz w:val="28"/>
                <w:szCs w:val="28"/>
                <w:lang w:val="tk-TM" w:eastAsia="" w:bidi=""/>
              </w:rPr>
            </w:pPr>
            <w:r w:rsidRPr="007F292F">
              <w:rPr>
                <w:rFonts w:ascii="Times New Roman" w:hAnsi="Times New Roman"/>
                <w:b/>
                <w:noProof/>
                <w:color w:val="000000"/>
                <w:sz w:val="28"/>
                <w:szCs w:val="28"/>
                <w:lang w:val="tk-TM" w:eastAsia="" w:bidi=""/>
              </w:rPr>
              <w:t xml:space="preserve">Elektrodwigatelleriň görnüşleri we kuwwaty </w:t>
            </w:r>
          </w:p>
          <w:p w:rsidR="00DE330A" w:rsidRPr="007F292F" w:rsidRDefault="007F292F" w:rsidP="007F292F">
            <w:pPr>
              <w:rPr>
                <w:rFonts w:ascii="Times New Roman" w:eastAsia="Times New Roman" w:hAnsi="Times New Roman"/>
                <w:color w:val="000000" w:themeColor="text1"/>
                <w:sz w:val="28"/>
                <w:szCs w:val="28"/>
                <w:lang w:val="tk-TM" w:eastAsia="ru-RU"/>
              </w:rPr>
            </w:pPr>
            <w:r>
              <w:rPr>
                <w:rFonts w:ascii="Times New Roman" w:hAnsi="Times New Roman"/>
                <w:color w:val="000000" w:themeColor="text1"/>
                <w:sz w:val="28"/>
                <w:lang w:val="tk-TM"/>
              </w:rPr>
              <w:t>Elektrodwigateller</w:t>
            </w:r>
            <w:r>
              <w:rPr>
                <w:color w:val="000000" w:themeColor="text1"/>
                <w:sz w:val="28"/>
                <w:lang w:val="tk-TM"/>
              </w:rPr>
              <w:t xml:space="preserve"> </w:t>
            </w:r>
            <w:r w:rsidRPr="007F292F">
              <w:rPr>
                <w:rFonts w:ascii="Times New Roman" w:hAnsi="Times New Roman"/>
                <w:color w:val="000000" w:themeColor="text1"/>
                <w:sz w:val="28"/>
                <w:lang w:val="tk-TM"/>
              </w:rPr>
              <w:t>barada umumy düşünje.</w:t>
            </w:r>
          </w:p>
          <w:p w:rsidR="007F292F" w:rsidRPr="007F292F" w:rsidRDefault="007F292F"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Asinhron dwigateller.</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902"/>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3</w:t>
            </w:r>
          </w:p>
        </w:tc>
        <w:tc>
          <w:tcPr>
            <w:tcW w:w="8392" w:type="dxa"/>
          </w:tcPr>
          <w:p w:rsidR="007F292F" w:rsidRPr="007F292F" w:rsidRDefault="00DE330A" w:rsidP="007F292F">
            <w:pPr>
              <w:jc w:val="center"/>
              <w:rPr>
                <w:rFonts w:ascii="Times New Roman" w:hAnsi="Times New Roman"/>
                <w:b/>
                <w:noProof/>
                <w:color w:val="000000"/>
                <w:sz w:val="28"/>
                <w:szCs w:val="28"/>
                <w:lang w:val="tk-TM" w:eastAsia="" w:bidi=""/>
              </w:rPr>
            </w:pPr>
            <w:r w:rsidRPr="00D646CE">
              <w:rPr>
                <w:rFonts w:ascii="Times New Roman" w:eastAsia="Times New Roman" w:hAnsi="Times New Roman"/>
                <w:color w:val="000000" w:themeColor="text1"/>
                <w:sz w:val="28"/>
                <w:szCs w:val="28"/>
                <w:lang w:val="sq-AL" w:eastAsia="ru-RU"/>
              </w:rPr>
              <w:t xml:space="preserve"> </w:t>
            </w:r>
            <w:r w:rsidR="007F292F" w:rsidRPr="007F292F">
              <w:rPr>
                <w:rFonts w:ascii="Times New Roman" w:hAnsi="Times New Roman"/>
                <w:b/>
                <w:noProof/>
                <w:color w:val="000000"/>
                <w:sz w:val="28"/>
                <w:szCs w:val="28"/>
                <w:lang w:val="tk-TM" w:eastAsia="" w:bidi=""/>
              </w:rPr>
              <w:t xml:space="preserve">Elektrodwigatelleriň görnüşleri we kuwwaty </w:t>
            </w:r>
          </w:p>
          <w:p w:rsidR="00DE330A" w:rsidRDefault="007F292F" w:rsidP="007F292F">
            <w:pPr>
              <w:rPr>
                <w:rFonts w:ascii="Times New Roman" w:hAnsi="Times New Roman"/>
                <w:color w:val="000000" w:themeColor="text1"/>
                <w:sz w:val="28"/>
                <w:lang w:val="cs-CZ"/>
              </w:rPr>
            </w:pPr>
            <w:r>
              <w:rPr>
                <w:rFonts w:ascii="Times New Roman" w:hAnsi="Times New Roman"/>
                <w:color w:val="000000" w:themeColor="text1"/>
                <w:sz w:val="28"/>
                <w:lang w:val="tk-TM"/>
              </w:rPr>
              <w:t>Sinhron dwigateller</w:t>
            </w:r>
            <w:r w:rsidRPr="00D646CE">
              <w:rPr>
                <w:rFonts w:ascii="Times New Roman" w:hAnsi="Times New Roman"/>
                <w:color w:val="000000" w:themeColor="text1"/>
                <w:sz w:val="28"/>
                <w:lang w:val="cs-CZ"/>
              </w:rPr>
              <w:t>.</w:t>
            </w:r>
          </w:p>
          <w:p w:rsidR="007F292F" w:rsidRDefault="007F292F" w:rsidP="007F292F">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Hemişelik toguň maşynlary.</w:t>
            </w:r>
          </w:p>
          <w:p w:rsidR="007A63F7" w:rsidRPr="007F292F" w:rsidRDefault="007A63F7" w:rsidP="007F292F">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Ýol gurallarynda ulanylýan elektrodwigateller.</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64"/>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4</w:t>
            </w:r>
          </w:p>
        </w:tc>
        <w:tc>
          <w:tcPr>
            <w:tcW w:w="8392" w:type="dxa"/>
          </w:tcPr>
          <w:p w:rsidR="00DE330A" w:rsidRPr="007A63F7" w:rsidRDefault="007A63F7" w:rsidP="00DE330A">
            <w:pPr>
              <w:contextualSpacing/>
              <w:jc w:val="center"/>
              <w:rPr>
                <w:rFonts w:ascii="Times New Roman" w:hAnsi="Times New Roman"/>
                <w:b/>
                <w:color w:val="000000" w:themeColor="text1"/>
                <w:sz w:val="28"/>
                <w:lang w:val="tk-TM"/>
              </w:rPr>
            </w:pPr>
            <w:r>
              <w:rPr>
                <w:rFonts w:ascii="Times New Roman" w:hAnsi="Times New Roman"/>
                <w:b/>
                <w:color w:val="000000" w:themeColor="text1"/>
                <w:sz w:val="28"/>
                <w:lang w:val="tk-TM"/>
              </w:rPr>
              <w:t>Elektrodwigateleriň saýlanyp alnyşy.</w:t>
            </w:r>
          </w:p>
          <w:p w:rsidR="00DE330A" w:rsidRPr="007A63F7" w:rsidRDefault="007A63F7" w:rsidP="00DE330A">
            <w:pPr>
              <w:rPr>
                <w:rFonts w:ascii="Times New Roman" w:hAnsi="Times New Roman"/>
                <w:color w:val="000000" w:themeColor="text1"/>
                <w:sz w:val="28"/>
                <w:lang w:val="tk-TM"/>
              </w:rPr>
            </w:pPr>
            <w:r>
              <w:rPr>
                <w:rFonts w:ascii="Times New Roman" w:hAnsi="Times New Roman"/>
                <w:color w:val="000000" w:themeColor="text1"/>
                <w:sz w:val="28"/>
                <w:lang w:val="tk-TM"/>
              </w:rPr>
              <w:t>Elektrodwigatelleriň naprýaženiýe we elektrik akymynyň güýjüne görä saýlamak.</w:t>
            </w:r>
          </w:p>
          <w:p w:rsidR="00DE330A" w:rsidRPr="007A63F7" w:rsidRDefault="007A63F7" w:rsidP="00DE330A">
            <w:pPr>
              <w:rPr>
                <w:rFonts w:ascii="Times New Roman" w:hAnsi="Times New Roman"/>
                <w:color w:val="000000" w:themeColor="text1"/>
                <w:sz w:val="28"/>
                <w:lang w:val="tk-TM"/>
              </w:rPr>
            </w:pPr>
            <w:r>
              <w:rPr>
                <w:rFonts w:ascii="Times New Roman" w:hAnsi="Times New Roman"/>
                <w:color w:val="000000" w:themeColor="text1"/>
                <w:sz w:val="28"/>
                <w:lang w:val="tk-TM"/>
              </w:rPr>
              <w:t>Elektrodwigatelleri aýlanma ýygylyk boýunça saýlap almak.</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53"/>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5</w:t>
            </w:r>
          </w:p>
        </w:tc>
        <w:tc>
          <w:tcPr>
            <w:tcW w:w="8392" w:type="dxa"/>
          </w:tcPr>
          <w:p w:rsidR="00DE330A" w:rsidRPr="007A63F7" w:rsidRDefault="007A63F7" w:rsidP="00DE330A">
            <w:pPr>
              <w:jc w:val="center"/>
              <w:rPr>
                <w:rFonts w:ascii="Times New Roman" w:hAnsi="Times New Roman"/>
                <w:b/>
                <w:color w:val="000000" w:themeColor="text1"/>
                <w:sz w:val="28"/>
                <w:szCs w:val="28"/>
                <w:lang w:val="tk-TM"/>
              </w:rPr>
            </w:pPr>
            <w:r>
              <w:rPr>
                <w:rFonts w:ascii="Times New Roman" w:hAnsi="Times New Roman"/>
                <w:b/>
                <w:color w:val="000000" w:themeColor="text1"/>
                <w:sz w:val="28"/>
                <w:szCs w:val="28"/>
                <w:lang w:val="tk-TM"/>
              </w:rPr>
              <w:t>Elektrik gurallarynyň elektrik üpjünçiligi</w:t>
            </w:r>
          </w:p>
          <w:p w:rsidR="00DE330A" w:rsidRDefault="007A63F7" w:rsidP="00DE330A">
            <w:pPr>
              <w:widowControl w:val="0"/>
              <w:rPr>
                <w:rFonts w:ascii="Times New Roman" w:eastAsia="Times New Roman" w:hAnsi="Times New Roman"/>
                <w:color w:val="000000" w:themeColor="text1"/>
                <w:sz w:val="28"/>
                <w:szCs w:val="20"/>
                <w:lang w:val="tk-TM" w:eastAsia="ru-RU"/>
              </w:rPr>
            </w:pPr>
            <w:r w:rsidRPr="007A63F7">
              <w:rPr>
                <w:rFonts w:ascii="Times New Roman" w:eastAsia="Times New Roman" w:hAnsi="Times New Roman"/>
                <w:color w:val="000000" w:themeColor="text1"/>
                <w:sz w:val="28"/>
                <w:szCs w:val="20"/>
                <w:lang w:val="tk-TM" w:eastAsia="ru-RU"/>
              </w:rPr>
              <w:t>Elektrik gurallarynyň elektrik üpjünçiligi.</w:t>
            </w:r>
          </w:p>
          <w:p w:rsidR="007A63F7" w:rsidRPr="007A63F7" w:rsidRDefault="007A63F7" w:rsidP="00DE330A">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Elektrodwigatelleriň kuwwatyny kesgitlemek.</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453"/>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6</w:t>
            </w:r>
          </w:p>
        </w:tc>
        <w:tc>
          <w:tcPr>
            <w:tcW w:w="8392" w:type="dxa"/>
          </w:tcPr>
          <w:p w:rsidR="00DE330A" w:rsidRPr="00A77422" w:rsidRDefault="007A63F7" w:rsidP="00DE330A">
            <w:pPr>
              <w:widowControl w:val="0"/>
              <w:jc w:val="center"/>
              <w:rPr>
                <w:rFonts w:ascii="Times New Roman" w:hAnsi="Times New Roman"/>
                <w:b/>
                <w:color w:val="000000" w:themeColor="text1"/>
                <w:sz w:val="28"/>
                <w:lang w:val="tk-TM"/>
              </w:rPr>
            </w:pPr>
            <w:r>
              <w:rPr>
                <w:rFonts w:ascii="Times New Roman" w:hAnsi="Times New Roman"/>
                <w:b/>
                <w:color w:val="000000" w:themeColor="text1"/>
                <w:sz w:val="28"/>
                <w:lang w:val="tk-TM"/>
              </w:rPr>
              <w:t>Elektrik apparatlary</w:t>
            </w:r>
          </w:p>
          <w:p w:rsidR="00DE330A" w:rsidRDefault="007A63F7"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Elektrik apparatlary barada umumy düşünje.</w:t>
            </w:r>
          </w:p>
          <w:p w:rsidR="00DE330A" w:rsidRPr="007A63F7" w:rsidRDefault="007A63F7" w:rsidP="00DE330A">
            <w:pPr>
              <w:widowControl w:val="0"/>
              <w:jc w:val="both"/>
              <w:rPr>
                <w:color w:val="000000" w:themeColor="text1"/>
                <w:sz w:val="28"/>
                <w:lang w:val="tk-TM"/>
              </w:rPr>
            </w:pPr>
            <w:r>
              <w:rPr>
                <w:rFonts w:ascii="Times New Roman" w:hAnsi="Times New Roman"/>
                <w:color w:val="000000" w:themeColor="text1"/>
                <w:sz w:val="28"/>
                <w:lang w:val="tk-TM"/>
              </w:rPr>
              <w:t>Elektrik apparatlarynyň klassifikasiýasy.</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7</w:t>
            </w:r>
          </w:p>
        </w:tc>
        <w:tc>
          <w:tcPr>
            <w:tcW w:w="8392" w:type="dxa"/>
          </w:tcPr>
          <w:p w:rsidR="00DE330A" w:rsidRPr="007A63F7" w:rsidRDefault="007A63F7" w:rsidP="00DE330A">
            <w:pPr>
              <w:widowControl w:val="0"/>
              <w:jc w:val="center"/>
              <w:rPr>
                <w:rFonts w:ascii="Times New Roman" w:hAnsi="Times New Roman"/>
                <w:b/>
                <w:color w:val="000000" w:themeColor="text1"/>
                <w:sz w:val="28"/>
                <w:lang w:val="tk-TM"/>
              </w:rPr>
            </w:pPr>
            <w:r>
              <w:rPr>
                <w:rFonts w:ascii="Times New Roman" w:hAnsi="Times New Roman"/>
                <w:b/>
                <w:color w:val="000000" w:themeColor="text1"/>
                <w:sz w:val="28"/>
                <w:lang w:val="tk-TM"/>
              </w:rPr>
              <w:t>Elektromagnit kontaktorlar we magnit girizme</w:t>
            </w:r>
          </w:p>
          <w:p w:rsidR="00DE330A" w:rsidRDefault="007A63F7"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Elektromagnit kontaktorlar.</w:t>
            </w:r>
          </w:p>
          <w:p w:rsidR="00DE330A" w:rsidRPr="007A63F7" w:rsidRDefault="007A63F7"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Magnit girizme.</w:t>
            </w:r>
          </w:p>
          <w:p w:rsidR="00DE330A" w:rsidRPr="007A63F7" w:rsidRDefault="007A63F7"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Elektromagnitli we polýarly rele.</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8</w:t>
            </w:r>
          </w:p>
        </w:tc>
        <w:tc>
          <w:tcPr>
            <w:tcW w:w="8392" w:type="dxa"/>
          </w:tcPr>
          <w:p w:rsidR="00DE330A" w:rsidRPr="007A63F7" w:rsidRDefault="007A63F7" w:rsidP="00DE330A">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Rezistorlar we reostatlar</w:t>
            </w:r>
          </w:p>
          <w:p w:rsidR="00DE330A" w:rsidRDefault="007A63F7" w:rsidP="00DE330A">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Rezistorlar.</w:t>
            </w:r>
          </w:p>
          <w:p w:rsidR="007A63F7" w:rsidRPr="007A63F7" w:rsidRDefault="007A63F7" w:rsidP="00DE330A">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Reostatlar.</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9</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Akkummulýator batareýalary we zarýadly stansiýalar</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Akkummulýator batareýalary.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Zarýadly stansiýalar.</w:t>
            </w:r>
          </w:p>
          <w:p w:rsidR="00301D29" w:rsidRPr="00C7320E"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Wagtlaýyn elekrik stansiýalary.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C7320E"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10</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Transformatorlar</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gurluşy.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esasy deňlemeleri.</w:t>
            </w:r>
          </w:p>
          <w:p w:rsidR="00301D29" w:rsidRPr="007C04E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iş düzgünleri.</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11</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Transformatorlar</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Üçfazaly transformatorlar.</w:t>
            </w:r>
          </w:p>
          <w:p w:rsidR="00301D29" w:rsidRDefault="00301D29" w:rsidP="00301D29">
            <w:pPr>
              <w:widowControl w:val="0"/>
              <w:rPr>
                <w:rFonts w:ascii="Times New Roman" w:eastAsia="Times New Roman" w:hAnsi="Times New Roman"/>
                <w:b/>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kuwwatyna görä simleriň saralyşy.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F14AF6"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lastRenderedPageBreak/>
              <w:t>12</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Elektrik howpsuzlygy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Elektrik howpsuzlygy barada umumy düşünje.</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Uly tok geçýän ýerlerden goranmak we izolýasiýany barlamak.</w:t>
            </w:r>
          </w:p>
          <w:p w:rsidR="00301D29" w:rsidRPr="007C04E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Ýere birikdrijileriň ähmiýeti.</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13</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Wagonlaryň elektrik üpjünçilik ulgamy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E43808"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elektrik gurallara bildirilýän talaplar.</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14</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Demir ýol ulgamyndaky elektrik üpjünçilik ulgamy barada umumy düşünjeler</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 ulgamynyň elektrik üpjünçilik ulgamy.</w:t>
            </w:r>
          </w:p>
          <w:p w:rsidR="00301D29" w:rsidRPr="00E43808"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 ulgamynda elektrik üpjünçiligiň shemalary.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C42ABB"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15</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Elektrik energiýasynyň çeşmeleri barada umumy düşünjeler</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Gaýtadan dikeldilmeýän energiýa çeşmeleri.</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Gaýtadan dikeldilýän (alternatiw) energiýa çeşmeleri.</w:t>
            </w:r>
          </w:p>
          <w:p w:rsidR="00301D29" w:rsidRPr="00E43808"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Energoulgamlar.</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16</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Demir ýolda elektrik energiýany sarp edijiler</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 xml:space="preserve">Umumy düşünjeler. </w:t>
            </w:r>
          </w:p>
          <w:p w:rsidR="00301D29" w:rsidRPr="008A3EA7"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elektrik energiýany sarp edijileriň strukturasy.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17</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Demir ýolda çekişli elektrik üpjünçilik ulgamy</w:t>
            </w:r>
          </w:p>
          <w:p w:rsidR="00301D29" w:rsidRDefault="00301D29" w:rsidP="00301D29">
            <w:pPr>
              <w:widowControl w:val="0"/>
              <w:tabs>
                <w:tab w:val="left" w:pos="2385"/>
              </w:tabs>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8A3EA7" w:rsidRDefault="00301D29" w:rsidP="00301D29">
            <w:pPr>
              <w:widowControl w:val="0"/>
              <w:tabs>
                <w:tab w:val="left" w:pos="2385"/>
              </w:tabs>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çekişli elektrik üpjünçilik ulgamy.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18</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3 kW naprýaženiýeli hemişelik tokdaky çekişli elektrik üpjünçilik ulgamy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8A3EA7" w:rsidRDefault="00301D29" w:rsidP="00301D29">
            <w:pPr>
              <w:widowControl w:val="0"/>
              <w:rPr>
                <w:rFonts w:ascii="Times New Roman" w:eastAsia="Times New Roman" w:hAnsi="Times New Roman"/>
                <w:color w:val="000000" w:themeColor="text1"/>
                <w:sz w:val="28"/>
                <w:szCs w:val="20"/>
                <w:lang w:val="tk-TM" w:eastAsia="ru-RU"/>
              </w:rPr>
            </w:pPr>
            <w:r w:rsidRPr="008A3EA7">
              <w:rPr>
                <w:rFonts w:ascii="Times New Roman" w:eastAsia="Times New Roman" w:hAnsi="Times New Roman"/>
                <w:color w:val="000000" w:themeColor="text1"/>
                <w:sz w:val="28"/>
                <w:szCs w:val="20"/>
                <w:lang w:val="tk-TM" w:eastAsia="ru-RU"/>
              </w:rPr>
              <w:t>3 kW naprýaženiýeli hemişelik tokdaky çekişli elektrik üpjünçilik ulga</w:t>
            </w:r>
            <w:r>
              <w:rPr>
                <w:rFonts w:ascii="Times New Roman" w:eastAsia="Times New Roman" w:hAnsi="Times New Roman"/>
                <w:color w:val="000000" w:themeColor="text1"/>
                <w:sz w:val="28"/>
                <w:szCs w:val="20"/>
                <w:lang w:val="tk-TM" w:eastAsia="ru-RU"/>
              </w:rPr>
              <w:t>-</w:t>
            </w:r>
            <w:r w:rsidRPr="008A3EA7">
              <w:rPr>
                <w:rFonts w:ascii="Times New Roman" w:eastAsia="Times New Roman" w:hAnsi="Times New Roman"/>
                <w:color w:val="000000" w:themeColor="text1"/>
                <w:sz w:val="28"/>
                <w:szCs w:val="20"/>
                <w:lang w:val="tk-TM" w:eastAsia="ru-RU"/>
              </w:rPr>
              <w:t>my.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19</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50 Gs ýygylykdaky birfazaly üýtgeýän toguň 25 kW naprýaženiýesindäki çekişli elektrik üpjünçilik ulgamy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D4047D" w:rsidRDefault="00301D29" w:rsidP="00301D29">
            <w:pPr>
              <w:widowControl w:val="0"/>
              <w:rPr>
                <w:rFonts w:ascii="Times New Roman" w:eastAsia="Times New Roman" w:hAnsi="Times New Roman"/>
                <w:color w:val="000000" w:themeColor="text1"/>
                <w:sz w:val="28"/>
                <w:szCs w:val="20"/>
                <w:lang w:val="tk-TM" w:eastAsia="ru-RU"/>
              </w:rPr>
            </w:pPr>
            <w:r w:rsidRPr="00D4047D">
              <w:rPr>
                <w:rFonts w:ascii="Times New Roman" w:eastAsia="Times New Roman" w:hAnsi="Times New Roman"/>
                <w:color w:val="000000" w:themeColor="text1"/>
                <w:sz w:val="28"/>
                <w:szCs w:val="20"/>
                <w:lang w:val="tk-TM" w:eastAsia="ru-RU"/>
              </w:rPr>
              <w:t>50 Gs ýygylykdaky birfazaly üýtgeýän toguň 25 kW naprýaženiýesin</w:t>
            </w:r>
            <w:r>
              <w:rPr>
                <w:rFonts w:ascii="Times New Roman" w:eastAsia="Times New Roman" w:hAnsi="Times New Roman"/>
                <w:color w:val="000000" w:themeColor="text1"/>
                <w:sz w:val="28"/>
                <w:szCs w:val="20"/>
                <w:lang w:val="tk-TM" w:eastAsia="ru-RU"/>
              </w:rPr>
              <w:t>-</w:t>
            </w:r>
            <w:r w:rsidRPr="00D4047D">
              <w:rPr>
                <w:rFonts w:ascii="Times New Roman" w:eastAsia="Times New Roman" w:hAnsi="Times New Roman"/>
                <w:color w:val="000000" w:themeColor="text1"/>
                <w:sz w:val="28"/>
                <w:szCs w:val="20"/>
                <w:lang w:val="tk-TM" w:eastAsia="ru-RU"/>
              </w:rPr>
              <w:t>däki çekişli elektrik üpjünçilik ulgamy.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20</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Hemişelik we üýtgeýän tokdaky elektrik çekişli ulgam üçin çekişli podstansiýanyň daşky elektrik üpjünçiliginiň shemasy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C42ABB" w:rsidRDefault="00301D29" w:rsidP="00301D29">
            <w:pPr>
              <w:widowControl w:val="0"/>
              <w:rPr>
                <w:rFonts w:ascii="Times New Roman" w:eastAsia="Times New Roman" w:hAnsi="Times New Roman"/>
                <w:color w:val="000000" w:themeColor="text1"/>
                <w:sz w:val="28"/>
                <w:szCs w:val="20"/>
                <w:lang w:val="tk-TM" w:eastAsia="ru-RU"/>
              </w:rPr>
            </w:pPr>
            <w:r w:rsidRPr="00C42ABB">
              <w:rPr>
                <w:rFonts w:ascii="Times New Roman" w:eastAsia="Times New Roman" w:hAnsi="Times New Roman"/>
                <w:color w:val="000000" w:themeColor="text1"/>
                <w:sz w:val="28"/>
                <w:szCs w:val="20"/>
                <w:lang w:val="tk-TM" w:eastAsia="ru-RU"/>
              </w:rPr>
              <w:t>Hemişelik we üýtgeýän tokdaky elektrik çekişli ulgam üçin çekişli pods</w:t>
            </w:r>
            <w:r>
              <w:rPr>
                <w:rFonts w:ascii="Times New Roman" w:eastAsia="Times New Roman" w:hAnsi="Times New Roman"/>
                <w:color w:val="000000" w:themeColor="text1"/>
                <w:sz w:val="28"/>
                <w:szCs w:val="20"/>
                <w:lang w:val="tk-TM" w:eastAsia="ru-RU"/>
              </w:rPr>
              <w:t>-</w:t>
            </w:r>
            <w:r w:rsidRPr="00C42ABB">
              <w:rPr>
                <w:rFonts w:ascii="Times New Roman" w:eastAsia="Times New Roman" w:hAnsi="Times New Roman"/>
                <w:color w:val="000000" w:themeColor="text1"/>
                <w:sz w:val="28"/>
                <w:szCs w:val="20"/>
                <w:lang w:val="tk-TM" w:eastAsia="ru-RU"/>
              </w:rPr>
              <w:t>tansiýanyň daşky elektrik üpjünçiliginiň shemasy.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21</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Çekişli podstansiýanyň elektrik geçiriji liniýa birikdiriliş shemalary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C42ABB" w:rsidRDefault="00301D29" w:rsidP="00301D29">
            <w:pPr>
              <w:widowControl w:val="0"/>
              <w:rPr>
                <w:rFonts w:ascii="Times New Roman" w:eastAsia="Times New Roman" w:hAnsi="Times New Roman"/>
                <w:color w:val="000000" w:themeColor="text1"/>
                <w:sz w:val="28"/>
                <w:szCs w:val="20"/>
                <w:lang w:val="tk-TM" w:eastAsia="ru-RU"/>
              </w:rPr>
            </w:pPr>
            <w:r w:rsidRPr="00C42ABB">
              <w:rPr>
                <w:rFonts w:ascii="Times New Roman" w:eastAsia="Times New Roman" w:hAnsi="Times New Roman"/>
                <w:color w:val="000000" w:themeColor="text1"/>
                <w:sz w:val="28"/>
                <w:szCs w:val="20"/>
                <w:lang w:val="tk-TM" w:eastAsia="ru-RU"/>
              </w:rPr>
              <w:t>Çekişli podstansiýanyň elektrik geçiriji liniýa birikdiriliş shemalary.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22</w:t>
            </w:r>
          </w:p>
        </w:tc>
        <w:tc>
          <w:tcPr>
            <w:tcW w:w="8392" w:type="dxa"/>
          </w:tcPr>
          <w:p w:rsidR="00301D29" w:rsidRDefault="00301D29" w:rsidP="00301D29">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Senagat ýygylykdaky birfazaly toguň çekişli torunyň iýmit shemalarynyň aýratynlyklary</w:t>
            </w:r>
          </w:p>
          <w:p w:rsidR="00301D29" w:rsidRDefault="00301D29" w:rsidP="00301D29">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301D29" w:rsidRPr="00CD7FE3" w:rsidRDefault="00301D29" w:rsidP="00301D29">
            <w:pPr>
              <w:widowControl w:val="0"/>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S</w:t>
            </w:r>
            <w:r w:rsidRPr="00CD7FE3">
              <w:rPr>
                <w:rFonts w:ascii="Times New Roman" w:eastAsia="Times New Roman" w:hAnsi="Times New Roman"/>
                <w:color w:val="000000" w:themeColor="text1"/>
                <w:sz w:val="28"/>
                <w:szCs w:val="20"/>
                <w:lang w:val="tk-TM" w:eastAsia="ru-RU"/>
              </w:rPr>
              <w:t>enagat ýygylykdaky birfazaly toguň çekişli torunyň iýmit shemalary</w:t>
            </w:r>
            <w:r>
              <w:rPr>
                <w:rFonts w:ascii="Times New Roman" w:eastAsia="Times New Roman" w:hAnsi="Times New Roman"/>
                <w:color w:val="000000" w:themeColor="text1"/>
                <w:sz w:val="28"/>
                <w:szCs w:val="20"/>
                <w:lang w:val="tk-TM" w:eastAsia="ru-RU"/>
              </w:rPr>
              <w:t>-</w:t>
            </w:r>
            <w:r w:rsidRPr="00CD7FE3">
              <w:rPr>
                <w:rFonts w:ascii="Times New Roman" w:eastAsia="Times New Roman" w:hAnsi="Times New Roman"/>
                <w:color w:val="000000" w:themeColor="text1"/>
                <w:sz w:val="28"/>
                <w:szCs w:val="20"/>
                <w:lang w:val="tk-TM" w:eastAsia="ru-RU"/>
              </w:rPr>
              <w:t>nyň aýratynlyklary.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23</w:t>
            </w:r>
          </w:p>
        </w:tc>
        <w:tc>
          <w:tcPr>
            <w:tcW w:w="8392" w:type="dxa"/>
          </w:tcPr>
          <w:p w:rsidR="00301D29" w:rsidRDefault="00B07234" w:rsidP="00B07234">
            <w:pPr>
              <w:widowControl w:val="0"/>
              <w:jc w:val="center"/>
              <w:rPr>
                <w:rFonts w:ascii="Times New Roman" w:eastAsia="Times New Roman" w:hAnsi="Times New Roman"/>
                <w:b/>
                <w:color w:val="000000" w:themeColor="text1"/>
                <w:sz w:val="28"/>
                <w:szCs w:val="20"/>
                <w:lang w:val="tk-TM" w:eastAsia="ru-RU"/>
              </w:rPr>
            </w:pPr>
            <w:r w:rsidRPr="004F24C3">
              <w:rPr>
                <w:rFonts w:ascii="Times New Roman" w:eastAsia="Times New Roman" w:hAnsi="Times New Roman"/>
                <w:b/>
                <w:color w:val="000000" w:themeColor="text1"/>
                <w:sz w:val="28"/>
                <w:szCs w:val="20"/>
                <w:lang w:val="tk-TM" w:eastAsia="ru-RU"/>
              </w:rPr>
              <w:t xml:space="preserve">Ýerasty elektrik </w:t>
            </w:r>
            <w:r w:rsidR="004F24C3" w:rsidRPr="004F24C3">
              <w:rPr>
                <w:rFonts w:ascii="Times New Roman" w:eastAsia="Times New Roman" w:hAnsi="Times New Roman"/>
                <w:b/>
                <w:color w:val="000000" w:themeColor="text1"/>
                <w:sz w:val="28"/>
                <w:szCs w:val="20"/>
                <w:lang w:val="tk-TM" w:eastAsia="ru-RU"/>
              </w:rPr>
              <w:t>transportynyň elektrik üpjünçilik ulgamy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P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Ýerasty elektrik tranportynyň elektrik üpjünçilik ulgamy.</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r w:rsidR="00301D29" w:rsidRPr="004F24C3" w:rsidTr="00D646CE">
        <w:tc>
          <w:tcPr>
            <w:tcW w:w="680" w:type="dxa"/>
            <w:vAlign w:val="center"/>
          </w:tcPr>
          <w:p w:rsidR="00301D29" w:rsidRPr="007A63F7" w:rsidRDefault="00301D29" w:rsidP="00301D29">
            <w:pP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lastRenderedPageBreak/>
              <w:t>24</w:t>
            </w:r>
          </w:p>
        </w:tc>
        <w:tc>
          <w:tcPr>
            <w:tcW w:w="8392" w:type="dxa"/>
          </w:tcPr>
          <w:p w:rsidR="00301D29"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Çekişsiz sarp edijileriň elektrik üpjünçiligi</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P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Çekişsiz sarp edijileriň elektrik üpjünçiligi.</w:t>
            </w:r>
          </w:p>
        </w:tc>
        <w:tc>
          <w:tcPr>
            <w:tcW w:w="964" w:type="dxa"/>
            <w:vAlign w:val="center"/>
          </w:tcPr>
          <w:p w:rsidR="00301D29" w:rsidRPr="004F24C3" w:rsidRDefault="004F24C3" w:rsidP="00301D29">
            <w:pPr>
              <w:jc w:val="center"/>
              <w:rPr>
                <w:rFonts w:ascii="Times New Roman" w:eastAsia="Times New Roman" w:hAnsi="Times New Roman"/>
                <w:b/>
                <w:color w:val="000000" w:themeColor="text1"/>
                <w:sz w:val="28"/>
                <w:szCs w:val="28"/>
                <w:lang w:val="tk-TM" w:eastAsia="ru-RU"/>
              </w:rPr>
            </w:pPr>
            <w:r>
              <w:rPr>
                <w:rFonts w:ascii="Times New Roman" w:eastAsia="Times New Roman" w:hAnsi="Times New Roman"/>
                <w:b/>
                <w:color w:val="000000" w:themeColor="text1"/>
                <w:sz w:val="28"/>
                <w:szCs w:val="28"/>
                <w:lang w:val="tk-TM" w:eastAsia="ru-RU"/>
              </w:rPr>
              <w:t>2</w:t>
            </w:r>
          </w:p>
        </w:tc>
      </w:tr>
    </w:tbl>
    <w:p w:rsidR="004F24C3" w:rsidRDefault="004F24C3" w:rsidP="00F14AF6">
      <w:pPr>
        <w:rPr>
          <w:rFonts w:ascii="Times New Roman" w:eastAsia="Times New Roman" w:hAnsi="Times New Roman"/>
          <w:b/>
          <w:color w:val="000000" w:themeColor="text1"/>
          <w:sz w:val="28"/>
          <w:szCs w:val="28"/>
          <w:lang w:val="tk-TM" w:eastAsia="ru-RU"/>
        </w:rPr>
      </w:pPr>
    </w:p>
    <w:p w:rsidR="00F54670" w:rsidRPr="00F54670" w:rsidRDefault="00F54670" w:rsidP="006D2540">
      <w:pPr>
        <w:jc w:val="center"/>
        <w:rPr>
          <w:rFonts w:ascii="Times New Roman" w:hAnsi="Times New Roman"/>
          <w:b/>
          <w:sz w:val="28"/>
          <w:lang w:val="tk-TM"/>
        </w:rPr>
      </w:pPr>
      <w:r>
        <w:rPr>
          <w:rFonts w:ascii="Times New Roman" w:eastAsia="Times New Roman" w:hAnsi="Times New Roman"/>
          <w:b/>
          <w:color w:val="000000" w:themeColor="text1"/>
          <w:sz w:val="28"/>
          <w:szCs w:val="28"/>
          <w:lang w:val="tk-TM" w:eastAsia="ru-RU"/>
        </w:rPr>
        <w:t>I</w:t>
      </w:r>
      <w:r w:rsidR="00027E0F" w:rsidRPr="00F14AF6">
        <w:rPr>
          <w:rFonts w:ascii="Times New Roman" w:eastAsia="Times New Roman" w:hAnsi="Times New Roman"/>
          <w:b/>
          <w:color w:val="000000" w:themeColor="text1"/>
          <w:sz w:val="28"/>
          <w:szCs w:val="28"/>
          <w:lang w:val="sq-AL" w:eastAsia="ru-RU"/>
        </w:rPr>
        <w:t>I.</w:t>
      </w:r>
      <w:r w:rsidR="00751C34" w:rsidRPr="00F14AF6">
        <w:rPr>
          <w:rFonts w:ascii="Times New Roman" w:eastAsia="Times New Roman" w:hAnsi="Times New Roman"/>
          <w:b/>
          <w:color w:val="000000" w:themeColor="text1"/>
          <w:sz w:val="28"/>
          <w:szCs w:val="28"/>
          <w:lang w:val="tk-TM" w:eastAsia="ru-RU"/>
        </w:rPr>
        <w:t>2</w:t>
      </w:r>
      <w:r w:rsidR="00027E0F" w:rsidRPr="00F14AF6">
        <w:rPr>
          <w:rFonts w:ascii="Times New Roman" w:eastAsia="Times New Roman" w:hAnsi="Times New Roman"/>
          <w:b/>
          <w:color w:val="000000" w:themeColor="text1"/>
          <w:sz w:val="28"/>
          <w:szCs w:val="28"/>
          <w:lang w:val="sq-AL" w:eastAsia="ru-RU"/>
        </w:rPr>
        <w:t xml:space="preserve">. </w:t>
      </w:r>
      <w:r w:rsidR="006B358E" w:rsidRPr="00F14AF6">
        <w:rPr>
          <w:rFonts w:ascii="Times New Roman" w:hAnsi="Times New Roman"/>
          <w:b/>
          <w:sz w:val="28"/>
          <w:lang w:val="tk-TM"/>
        </w:rPr>
        <w:t>Amaly (söhbet) sapaklar we olaryň mazmuny</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392"/>
        <w:gridCol w:w="964"/>
      </w:tblGrid>
      <w:tr w:rsidR="00027E0F" w:rsidRPr="00F14AF6" w:rsidTr="00E76B2F">
        <w:tc>
          <w:tcPr>
            <w:tcW w:w="680" w:type="dxa"/>
            <w:vAlign w:val="center"/>
          </w:tcPr>
          <w:p w:rsidR="00027E0F" w:rsidRPr="002F49DF" w:rsidRDefault="00027E0F" w:rsidP="00F14AF6">
            <w:pPr>
              <w:rPr>
                <w:rFonts w:ascii="Times New Roman" w:eastAsia="Times New Roman" w:hAnsi="Times New Roman"/>
                <w:color w:val="000000" w:themeColor="text1"/>
                <w:sz w:val="28"/>
                <w:szCs w:val="28"/>
                <w:lang w:val="sq-AL" w:eastAsia="ru-RU"/>
              </w:rPr>
            </w:pPr>
            <w:r w:rsidRPr="002F49DF">
              <w:rPr>
                <w:rFonts w:ascii="Times New Roman" w:eastAsia="Times New Roman" w:hAnsi="Times New Roman"/>
                <w:color w:val="000000" w:themeColor="text1"/>
                <w:sz w:val="28"/>
                <w:szCs w:val="28"/>
                <w:lang w:val="sq-AL" w:eastAsia="ru-RU"/>
              </w:rPr>
              <w:t>T/b</w:t>
            </w:r>
          </w:p>
        </w:tc>
        <w:tc>
          <w:tcPr>
            <w:tcW w:w="8392" w:type="dxa"/>
            <w:vAlign w:val="center"/>
          </w:tcPr>
          <w:p w:rsidR="00027E0F" w:rsidRPr="00F54670" w:rsidRDefault="006B358E" w:rsidP="00F54670">
            <w:pPr>
              <w:jc w:val="center"/>
              <w:rPr>
                <w:rFonts w:ascii="Times New Roman" w:eastAsia="Times New Roman" w:hAnsi="Times New Roman"/>
                <w:color w:val="000000" w:themeColor="text1"/>
                <w:sz w:val="28"/>
                <w:szCs w:val="28"/>
                <w:lang w:val="sq-AL" w:eastAsia="ru-RU"/>
              </w:rPr>
            </w:pPr>
            <w:r w:rsidRPr="00F54670">
              <w:rPr>
                <w:rFonts w:ascii="Times New Roman" w:hAnsi="Times New Roman"/>
                <w:sz w:val="28"/>
                <w:lang w:val="tk-TM"/>
              </w:rPr>
              <w:t>Amaly (söhbet) sapaklaryň atlary we mazmuny</w:t>
            </w:r>
          </w:p>
        </w:tc>
        <w:tc>
          <w:tcPr>
            <w:tcW w:w="964" w:type="dxa"/>
            <w:vAlign w:val="center"/>
          </w:tcPr>
          <w:p w:rsidR="00027E0F" w:rsidRPr="00F14AF6" w:rsidRDefault="00027E0F" w:rsidP="00F54670">
            <w:pPr>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Sagat</w:t>
            </w:r>
          </w:p>
          <w:p w:rsidR="00027E0F" w:rsidRPr="00F14AF6" w:rsidRDefault="00027E0F" w:rsidP="00F54670">
            <w:pPr>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sany</w:t>
            </w:r>
          </w:p>
        </w:tc>
      </w:tr>
      <w:tr w:rsidR="004F24C3" w:rsidRPr="00F14AF6" w:rsidTr="00F54670">
        <w:trPr>
          <w:trHeight w:val="61"/>
        </w:trPr>
        <w:tc>
          <w:tcPr>
            <w:tcW w:w="10036" w:type="dxa"/>
            <w:gridSpan w:val="3"/>
            <w:vAlign w:val="center"/>
          </w:tcPr>
          <w:p w:rsidR="004F24C3" w:rsidRPr="00F14AF6" w:rsidRDefault="004F24C3" w:rsidP="004F24C3">
            <w:pPr>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I</w:t>
            </w:r>
            <w:r>
              <w:rPr>
                <w:rFonts w:ascii="Times New Roman" w:eastAsia="Times New Roman" w:hAnsi="Times New Roman"/>
                <w:b/>
                <w:color w:val="000000" w:themeColor="text1"/>
                <w:sz w:val="28"/>
                <w:szCs w:val="28"/>
                <w:lang w:val="en-US" w:eastAsia="ru-RU"/>
              </w:rPr>
              <w:t>V</w:t>
            </w:r>
            <w:r w:rsidRPr="00F14AF6">
              <w:rPr>
                <w:rFonts w:ascii="Times New Roman" w:eastAsia="Times New Roman" w:hAnsi="Times New Roman"/>
                <w:b/>
                <w:color w:val="000000" w:themeColor="text1"/>
                <w:sz w:val="28"/>
                <w:szCs w:val="28"/>
                <w:lang w:val="tk-TM" w:eastAsia="ru-RU"/>
              </w:rPr>
              <w:t xml:space="preserve"> </w:t>
            </w:r>
            <w:r w:rsidRPr="00F14AF6">
              <w:rPr>
                <w:rFonts w:ascii="Times New Roman" w:eastAsia="Times New Roman" w:hAnsi="Times New Roman"/>
                <w:b/>
                <w:color w:val="000000" w:themeColor="text1"/>
                <w:sz w:val="28"/>
                <w:szCs w:val="28"/>
                <w:lang w:eastAsia="ru-RU"/>
              </w:rPr>
              <w:t xml:space="preserve"> </w:t>
            </w:r>
            <w:r w:rsidRPr="00F14AF6">
              <w:rPr>
                <w:rFonts w:ascii="Times New Roman" w:eastAsia="Times New Roman" w:hAnsi="Times New Roman"/>
                <w:b/>
                <w:color w:val="000000" w:themeColor="text1"/>
                <w:sz w:val="28"/>
                <w:szCs w:val="28"/>
                <w:lang w:val="sq-AL" w:eastAsia="ru-RU"/>
              </w:rPr>
              <w:t>ýarymýyllyk</w:t>
            </w:r>
            <w:r w:rsidRPr="00F14AF6">
              <w:rPr>
                <w:rFonts w:ascii="Times New Roman" w:eastAsia="Times New Roman" w:hAnsi="Times New Roman"/>
                <w:b/>
                <w:color w:val="000000" w:themeColor="text1"/>
                <w:sz w:val="28"/>
                <w:szCs w:val="28"/>
                <w:lang w:val="tk-TM" w:eastAsia="ru-RU"/>
              </w:rPr>
              <w:t xml:space="preserve">da </w:t>
            </w:r>
            <w:r>
              <w:rPr>
                <w:rFonts w:ascii="Times New Roman" w:eastAsia="Times New Roman" w:hAnsi="Times New Roman"/>
                <w:b/>
                <w:color w:val="000000" w:themeColor="text1"/>
                <w:sz w:val="28"/>
                <w:szCs w:val="28"/>
                <w:lang w:val="en-US" w:eastAsia="ru-RU"/>
              </w:rPr>
              <w:t>48</w:t>
            </w:r>
            <w:r w:rsidRPr="00F14AF6">
              <w:rPr>
                <w:rFonts w:ascii="Times New Roman" w:eastAsia="Times New Roman" w:hAnsi="Times New Roman"/>
                <w:b/>
                <w:color w:val="000000" w:themeColor="text1"/>
                <w:sz w:val="28"/>
                <w:szCs w:val="28"/>
                <w:lang w:val="tk-TM" w:eastAsia="ru-RU"/>
              </w:rPr>
              <w:t xml:space="preserve"> sagat</w:t>
            </w:r>
          </w:p>
        </w:tc>
      </w:tr>
      <w:tr w:rsidR="004F24C3" w:rsidRPr="00F14AF6" w:rsidTr="00E76B2F">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1</w:t>
            </w:r>
          </w:p>
        </w:tc>
        <w:tc>
          <w:tcPr>
            <w:tcW w:w="8392" w:type="dxa"/>
          </w:tcPr>
          <w:p w:rsidR="004F24C3" w:rsidRPr="00D646CE" w:rsidRDefault="004F24C3" w:rsidP="004F24C3">
            <w:pPr>
              <w:jc w:val="center"/>
              <w:rPr>
                <w:rFonts w:ascii="Times New Roman" w:eastAsia="Times New Roman" w:hAnsi="Times New Roman"/>
                <w:color w:val="000000" w:themeColor="text1"/>
                <w:sz w:val="28"/>
                <w:szCs w:val="28"/>
                <w:lang w:val="tk-TM" w:eastAsia="ru-RU"/>
              </w:rPr>
            </w:pPr>
            <w:r w:rsidRPr="00D646CE">
              <w:rPr>
                <w:rFonts w:ascii="Times New Roman" w:eastAsia="Times New Roman" w:hAnsi="Times New Roman"/>
                <w:b/>
                <w:color w:val="000000" w:themeColor="text1"/>
                <w:sz w:val="28"/>
                <w:szCs w:val="28"/>
                <w:lang w:val="sq-AL" w:eastAsia="ru-RU"/>
              </w:rPr>
              <w:t>Giriş</w:t>
            </w:r>
            <w:r w:rsidRPr="00D646CE">
              <w:rPr>
                <w:rFonts w:ascii="Times New Roman" w:eastAsia="Times New Roman" w:hAnsi="Times New Roman"/>
                <w:b/>
                <w:color w:val="000000" w:themeColor="text1"/>
                <w:sz w:val="28"/>
                <w:szCs w:val="28"/>
                <w:lang w:val="tk-TM" w:eastAsia="ru-RU"/>
              </w:rPr>
              <w:t>.</w:t>
            </w:r>
            <w:r w:rsidRPr="00D646CE">
              <w:rPr>
                <w:rFonts w:ascii="Times New Roman" w:hAnsi="Times New Roman"/>
                <w:b/>
                <w:color w:val="000000" w:themeColor="text1"/>
                <w:sz w:val="28"/>
                <w:lang w:val="cs-CZ"/>
              </w:rPr>
              <w:t xml:space="preserve"> </w:t>
            </w:r>
            <w:r w:rsidRPr="007F292F">
              <w:rPr>
                <w:rFonts w:ascii="Times New Roman" w:hAnsi="Times New Roman"/>
                <w:b/>
                <w:noProof/>
                <w:sz w:val="28"/>
                <w:szCs w:val="28"/>
                <w:lang w:val="tk-TM"/>
              </w:rPr>
              <w:t>Demir ýol gurluşygynda we ýol hojalygynda elektrik üpjünçiligi</w:t>
            </w:r>
          </w:p>
          <w:p w:rsidR="004F24C3" w:rsidRPr="007F292F" w:rsidRDefault="004F24C3" w:rsidP="004F24C3">
            <w:pPr>
              <w:widowControl w:val="0"/>
              <w:rPr>
                <w:rFonts w:ascii="Times New Roman" w:hAnsi="Times New Roman"/>
                <w:noProof/>
                <w:sz w:val="28"/>
                <w:szCs w:val="28"/>
                <w:lang w:val="tk-TM"/>
              </w:rPr>
            </w:pPr>
            <w:r>
              <w:rPr>
                <w:rFonts w:ascii="Times New Roman" w:hAnsi="Times New Roman"/>
                <w:noProof/>
                <w:sz w:val="28"/>
                <w:szCs w:val="28"/>
                <w:lang w:val="tk-TM"/>
              </w:rPr>
              <w:t>Giriş. Demir ýollar we olaryň ösüşi.</w:t>
            </w:r>
          </w:p>
          <w:p w:rsidR="004F24C3" w:rsidRPr="007F292F" w:rsidRDefault="004F24C3" w:rsidP="004F24C3">
            <w:pPr>
              <w:widowControl w:val="0"/>
              <w:rPr>
                <w:rFonts w:ascii="Times New Roman" w:eastAsia="Times New Roman" w:hAnsi="Times New Roman"/>
                <w:color w:val="000000" w:themeColor="text1"/>
                <w:sz w:val="28"/>
                <w:szCs w:val="28"/>
                <w:lang w:val="tk-TM" w:eastAsia="ru-RU"/>
              </w:rPr>
            </w:pPr>
            <w:r w:rsidRPr="007F292F">
              <w:rPr>
                <w:rFonts w:ascii="Times New Roman" w:hAnsi="Times New Roman"/>
                <w:noProof/>
                <w:sz w:val="28"/>
                <w:szCs w:val="28"/>
                <w:lang w:val="tk-TM"/>
              </w:rPr>
              <w:t>Demir ýol gurluşygynda we ýol hojalygynda elektrik üpjünçiligi</w:t>
            </w:r>
            <w:r w:rsidRPr="007F292F">
              <w:rPr>
                <w:rFonts w:ascii="Times New Roman" w:eastAsia="Times New Roman" w:hAnsi="Times New Roman"/>
                <w:color w:val="000000" w:themeColor="text1"/>
                <w:sz w:val="28"/>
                <w:szCs w:val="28"/>
                <w:lang w:val="tk-TM" w:eastAsia="ru-RU"/>
              </w:rPr>
              <w:t>.</w:t>
            </w:r>
          </w:p>
          <w:p w:rsidR="004F24C3" w:rsidRDefault="004F24C3" w:rsidP="004F24C3">
            <w:pPr>
              <w:jc w:val="both"/>
              <w:rPr>
                <w:rFonts w:ascii="Times New Roman" w:hAnsi="Times New Roman"/>
                <w:noProof/>
                <w:sz w:val="28"/>
                <w:szCs w:val="28"/>
                <w:lang w:val="tk-TM"/>
              </w:rPr>
            </w:pPr>
            <w:r w:rsidRPr="007F292F">
              <w:rPr>
                <w:rFonts w:ascii="Times New Roman" w:hAnsi="Times New Roman"/>
                <w:noProof/>
                <w:sz w:val="28"/>
                <w:szCs w:val="28"/>
                <w:lang w:val="tk-TM"/>
              </w:rPr>
              <w:t>Demir ýol ulgamynda elektrik üpjünçiligini gurnamak.</w:t>
            </w:r>
          </w:p>
          <w:p w:rsidR="002D2B50" w:rsidRPr="008E217C" w:rsidRDefault="002D2B50" w:rsidP="002D2B50">
            <w:pPr>
              <w:pStyle w:val="31"/>
              <w:jc w:val="center"/>
              <w:rPr>
                <w:b/>
                <w:lang w:eastAsia="en-US"/>
              </w:rPr>
            </w:pPr>
            <w:r w:rsidRPr="008E217C">
              <w:rPr>
                <w:b/>
                <w:lang w:eastAsia="en-US"/>
              </w:rPr>
              <w:t>Peýdalanyljak edebiýat:</w:t>
            </w:r>
          </w:p>
          <w:p w:rsidR="002D2B50" w:rsidRPr="002D2B50" w:rsidRDefault="002D2B50" w:rsidP="002D2B50">
            <w:pPr>
              <w:tabs>
                <w:tab w:val="left" w:pos="0"/>
              </w:tabs>
              <w:rPr>
                <w:rFonts w:ascii="Times New Roman" w:hAnsi="Times New Roman"/>
                <w:sz w:val="28"/>
                <w:szCs w:val="28"/>
                <w:lang w:val="tk-TM"/>
              </w:rPr>
            </w:pPr>
            <w:r w:rsidRPr="002D2B50">
              <w:rPr>
                <w:rFonts w:ascii="Times New Roman" w:hAnsi="Times New Roman"/>
                <w:sz w:val="28"/>
                <w:szCs w:val="28"/>
                <w:lang w:val="tk-TM"/>
              </w:rPr>
              <w:t>1. Berdimuhamedow Gurbanguly. Bilim-bagtyýarlyk, ruhubelentlik, rowaçlyk. – Aşgabat, 2014.</w:t>
            </w:r>
          </w:p>
          <w:p w:rsidR="002D2B50" w:rsidRPr="002D2B50" w:rsidRDefault="002D2B50" w:rsidP="004F24C3">
            <w:pPr>
              <w:jc w:val="both"/>
              <w:rPr>
                <w:sz w:val="28"/>
                <w:szCs w:val="28"/>
              </w:rPr>
            </w:pPr>
            <w:r w:rsidRPr="002D2B50">
              <w:rPr>
                <w:rFonts w:ascii="Times New Roman" w:hAnsi="Times New Roman"/>
                <w:sz w:val="28"/>
              </w:rPr>
              <w:t>2</w:t>
            </w:r>
            <w:r w:rsidRPr="002D2B50">
              <w:rPr>
                <w:rFonts w:ascii="Times New Roman" w:hAnsi="Times New Roman"/>
                <w:sz w:val="28"/>
                <w:szCs w:val="28"/>
              </w:rPr>
              <w:t>.</w:t>
            </w:r>
            <w:r w:rsidRPr="002D2B50">
              <w:rPr>
                <w:rFonts w:ascii="Times New Roman" w:hAnsi="Times New Roman"/>
                <w:sz w:val="28"/>
              </w:rPr>
              <w:t xml:space="preserve"> </w:t>
            </w:r>
            <w:r w:rsidRPr="002D2B50">
              <w:rPr>
                <w:rFonts w:ascii="Times New Roman" w:hAnsi="Times New Roman"/>
                <w:sz w:val="28"/>
                <w:szCs w:val="28"/>
              </w:rPr>
              <w:t xml:space="preserve">Тельманова Е. Д. Электрические и электронные аппараты: учеб. пособие/ Е. Д. Тельманова. 2-е изд., </w:t>
            </w:r>
            <w:proofErr w:type="spellStart"/>
            <w:r w:rsidRPr="002D2B50">
              <w:rPr>
                <w:rFonts w:ascii="Times New Roman" w:hAnsi="Times New Roman"/>
                <w:sz w:val="28"/>
                <w:szCs w:val="28"/>
              </w:rPr>
              <w:t>перераб</w:t>
            </w:r>
            <w:proofErr w:type="spellEnd"/>
            <w:proofErr w:type="gramStart"/>
            <w:r w:rsidRPr="002D2B50">
              <w:rPr>
                <w:rFonts w:ascii="Times New Roman" w:hAnsi="Times New Roman"/>
                <w:sz w:val="28"/>
                <w:szCs w:val="28"/>
              </w:rPr>
              <w:t>.</w:t>
            </w:r>
            <w:proofErr w:type="gramEnd"/>
            <w:r w:rsidRPr="002D2B50">
              <w:rPr>
                <w:rFonts w:ascii="Times New Roman" w:hAnsi="Times New Roman"/>
                <w:sz w:val="28"/>
                <w:szCs w:val="28"/>
              </w:rPr>
              <w:t xml:space="preserve"> и доп. Екатеринбург: Изд-во ГОУ ВПО «Рос. гос. проф.-</w:t>
            </w:r>
            <w:proofErr w:type="spellStart"/>
            <w:r w:rsidRPr="002D2B50">
              <w:rPr>
                <w:rFonts w:ascii="Times New Roman" w:hAnsi="Times New Roman"/>
                <w:sz w:val="28"/>
                <w:szCs w:val="28"/>
              </w:rPr>
              <w:t>пед</w:t>
            </w:r>
            <w:proofErr w:type="spellEnd"/>
            <w:r w:rsidRPr="002D2B50">
              <w:rPr>
                <w:rFonts w:ascii="Times New Roman" w:hAnsi="Times New Roman"/>
                <w:sz w:val="28"/>
                <w:szCs w:val="28"/>
              </w:rPr>
              <w:t>. ун-т», 2008. 127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4F24C3" w:rsidRPr="00F14AF6" w:rsidTr="004F24C3">
        <w:trPr>
          <w:trHeight w:val="70"/>
        </w:trPr>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c>
          <w:tcPr>
            <w:tcW w:w="8392" w:type="dxa"/>
          </w:tcPr>
          <w:p w:rsidR="004F24C3" w:rsidRPr="007F292F" w:rsidRDefault="004F24C3" w:rsidP="004F24C3">
            <w:pPr>
              <w:jc w:val="center"/>
              <w:rPr>
                <w:rFonts w:ascii="Times New Roman" w:hAnsi="Times New Roman"/>
                <w:b/>
                <w:noProof/>
                <w:color w:val="000000"/>
                <w:sz w:val="28"/>
                <w:szCs w:val="28"/>
                <w:lang w:val="tk-TM" w:eastAsia="" w:bidi=""/>
              </w:rPr>
            </w:pPr>
            <w:r w:rsidRPr="007F292F">
              <w:rPr>
                <w:rFonts w:ascii="Times New Roman" w:hAnsi="Times New Roman"/>
                <w:b/>
                <w:noProof/>
                <w:color w:val="000000"/>
                <w:sz w:val="28"/>
                <w:szCs w:val="28"/>
                <w:lang w:val="tk-TM" w:eastAsia="" w:bidi=""/>
              </w:rPr>
              <w:t xml:space="preserve">Elektrodwigatelleriň görnüşleri we kuwwaty </w:t>
            </w:r>
          </w:p>
          <w:p w:rsidR="004F24C3" w:rsidRPr="007F292F" w:rsidRDefault="004F24C3" w:rsidP="004F24C3">
            <w:pPr>
              <w:rPr>
                <w:rFonts w:ascii="Times New Roman" w:eastAsia="Times New Roman" w:hAnsi="Times New Roman"/>
                <w:color w:val="000000" w:themeColor="text1"/>
                <w:sz w:val="28"/>
                <w:szCs w:val="28"/>
                <w:lang w:val="tk-TM" w:eastAsia="ru-RU"/>
              </w:rPr>
            </w:pPr>
            <w:r>
              <w:rPr>
                <w:rFonts w:ascii="Times New Roman" w:hAnsi="Times New Roman"/>
                <w:color w:val="000000" w:themeColor="text1"/>
                <w:sz w:val="28"/>
                <w:lang w:val="tk-TM"/>
              </w:rPr>
              <w:t>Elektrodwigateller</w:t>
            </w:r>
            <w:r>
              <w:rPr>
                <w:color w:val="000000" w:themeColor="text1"/>
                <w:sz w:val="28"/>
                <w:lang w:val="tk-TM"/>
              </w:rPr>
              <w:t xml:space="preserve"> </w:t>
            </w:r>
            <w:r w:rsidRPr="007F292F">
              <w:rPr>
                <w:rFonts w:ascii="Times New Roman" w:hAnsi="Times New Roman"/>
                <w:color w:val="000000" w:themeColor="text1"/>
                <w:sz w:val="28"/>
                <w:lang w:val="tk-TM"/>
              </w:rPr>
              <w:t>barada umumy düşünje.</w:t>
            </w:r>
          </w:p>
          <w:p w:rsidR="004F24C3" w:rsidRDefault="004F24C3" w:rsidP="004F24C3">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Asinhron dwigateller.</w:t>
            </w:r>
          </w:p>
          <w:p w:rsidR="002D2B50" w:rsidRPr="008E217C" w:rsidRDefault="002D2B50" w:rsidP="002D2B50">
            <w:pPr>
              <w:pStyle w:val="31"/>
              <w:jc w:val="center"/>
              <w:rPr>
                <w:b/>
                <w:lang w:eastAsia="en-US"/>
              </w:rPr>
            </w:pPr>
            <w:r w:rsidRPr="008E217C">
              <w:rPr>
                <w:b/>
                <w:lang w:eastAsia="en-US"/>
              </w:rPr>
              <w:t>Peýdalanyljak edebiýat:</w:t>
            </w:r>
          </w:p>
          <w:p w:rsidR="002D2B50" w:rsidRPr="0090419D" w:rsidRDefault="002D2B50" w:rsidP="002D2B50">
            <w:pPr>
              <w:pStyle w:val="23"/>
              <w:tabs>
                <w:tab w:val="num" w:pos="360"/>
              </w:tabs>
              <w:spacing w:after="0" w:line="240" w:lineRule="auto"/>
              <w:rPr>
                <w:rFonts w:ascii="Times New Roman" w:hAnsi="Times New Roman"/>
                <w:sz w:val="28"/>
                <w:lang w:val="en-US"/>
              </w:rPr>
            </w:pPr>
            <w:r w:rsidRPr="002D2B50">
              <w:rPr>
                <w:rFonts w:ascii="Times New Roman" w:hAnsi="Times New Roman"/>
                <w:sz w:val="28"/>
                <w:lang w:val="en-US"/>
              </w:rPr>
              <w:t xml:space="preserve">1. Gurbanguly </w:t>
            </w:r>
            <w:proofErr w:type="spellStart"/>
            <w:r w:rsidRPr="002D2B50">
              <w:rPr>
                <w:rFonts w:ascii="Times New Roman" w:hAnsi="Times New Roman"/>
                <w:sz w:val="28"/>
                <w:lang w:val="en-US"/>
              </w:rPr>
              <w:t>Berdimuhamedow</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Älem</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içre</w:t>
            </w:r>
            <w:proofErr w:type="spellEnd"/>
            <w:r w:rsidRPr="002D2B50">
              <w:rPr>
                <w:rFonts w:ascii="Times New Roman" w:hAnsi="Times New Roman"/>
                <w:sz w:val="28"/>
                <w:lang w:val="en-US"/>
              </w:rPr>
              <w:t xml:space="preserve"> at </w:t>
            </w:r>
            <w:proofErr w:type="spellStart"/>
            <w:r w:rsidRPr="002D2B50">
              <w:rPr>
                <w:rFonts w:ascii="Times New Roman" w:hAnsi="Times New Roman"/>
                <w:sz w:val="28"/>
                <w:lang w:val="en-US"/>
              </w:rPr>
              <w:t>gezer</w:t>
            </w:r>
            <w:proofErr w:type="spellEnd"/>
            <w:r w:rsidRPr="002D2B50">
              <w:rPr>
                <w:rFonts w:ascii="Times New Roman" w:hAnsi="Times New Roman"/>
                <w:sz w:val="28"/>
                <w:lang w:val="en-US"/>
              </w:rPr>
              <w:t xml:space="preserve">.  </w:t>
            </w:r>
            <w:r w:rsidRPr="0090419D">
              <w:rPr>
                <w:rFonts w:ascii="Times New Roman" w:hAnsi="Times New Roman"/>
                <w:sz w:val="28"/>
                <w:szCs w:val="28"/>
                <w:lang w:val="en-US"/>
              </w:rPr>
              <w:t>–</w:t>
            </w:r>
            <w:r w:rsidRPr="0090419D">
              <w:rPr>
                <w:rFonts w:ascii="Times New Roman" w:hAnsi="Times New Roman"/>
                <w:sz w:val="28"/>
                <w:lang w:val="en-US"/>
              </w:rPr>
              <w:t xml:space="preserve"> </w:t>
            </w:r>
            <w:proofErr w:type="spellStart"/>
            <w:r w:rsidRPr="002D2B50">
              <w:rPr>
                <w:rFonts w:ascii="Times New Roman" w:hAnsi="Times New Roman"/>
                <w:sz w:val="28"/>
                <w:lang w:val="en-US"/>
              </w:rPr>
              <w:t>A</w:t>
            </w:r>
            <w:r w:rsidRPr="0090419D">
              <w:rPr>
                <w:rFonts w:ascii="Times New Roman" w:hAnsi="Times New Roman"/>
                <w:sz w:val="28"/>
                <w:lang w:val="en-US"/>
              </w:rPr>
              <w:t>ş</w:t>
            </w:r>
            <w:r w:rsidRPr="002D2B50">
              <w:rPr>
                <w:rFonts w:ascii="Times New Roman" w:hAnsi="Times New Roman"/>
                <w:sz w:val="28"/>
                <w:lang w:val="en-US"/>
              </w:rPr>
              <w:t>gabat</w:t>
            </w:r>
            <w:proofErr w:type="spellEnd"/>
            <w:r w:rsidRPr="0090419D">
              <w:rPr>
                <w:rFonts w:ascii="Times New Roman" w:hAnsi="Times New Roman"/>
                <w:sz w:val="28"/>
                <w:lang w:val="en-US"/>
              </w:rPr>
              <w:t>, 2011.</w:t>
            </w:r>
          </w:p>
          <w:p w:rsidR="002D2B50" w:rsidRPr="007F292F" w:rsidRDefault="002D2B50" w:rsidP="002D2B50">
            <w:pPr>
              <w:widowControl w:val="0"/>
              <w:rPr>
                <w:rFonts w:ascii="Times New Roman" w:hAnsi="Times New Roman"/>
                <w:color w:val="000000" w:themeColor="text1"/>
                <w:sz w:val="28"/>
                <w:lang w:val="tk-TM"/>
              </w:rPr>
            </w:pPr>
            <w:r w:rsidRPr="002D2B50">
              <w:rPr>
                <w:rFonts w:ascii="Times New Roman" w:hAnsi="Times New Roman"/>
                <w:sz w:val="28"/>
                <w:lang w:val="de-DE"/>
              </w:rPr>
              <w:t>2.</w:t>
            </w:r>
            <w:r w:rsidRPr="002D2B50">
              <w:rPr>
                <w:rFonts w:ascii="Times New Roman" w:hAnsi="Times New Roman"/>
                <w:sz w:val="28"/>
              </w:rPr>
              <w:t xml:space="preserve"> </w:t>
            </w:r>
            <w:r w:rsidRPr="002D2B50">
              <w:rPr>
                <w:rFonts w:ascii="Times New Roman" w:hAnsi="Times New Roman"/>
                <w:sz w:val="28"/>
                <w:szCs w:val="28"/>
              </w:rPr>
              <w:t>Электрические и электронные аппараты: учебно-методический комплекс / сост.</w:t>
            </w:r>
            <w:r w:rsidRPr="002D2B50">
              <w:rPr>
                <w:rFonts w:ascii="Times New Roman" w:hAnsi="Times New Roman"/>
                <w:sz w:val="28"/>
                <w:szCs w:val="28"/>
                <w:lang w:val="tk-TM"/>
              </w:rPr>
              <w:t xml:space="preserve">: </w:t>
            </w:r>
            <w:r w:rsidRPr="002D2B50">
              <w:rPr>
                <w:rFonts w:ascii="Times New Roman" w:hAnsi="Times New Roman"/>
                <w:sz w:val="28"/>
                <w:szCs w:val="28"/>
              </w:rPr>
              <w:t xml:space="preserve">В.Л. Беляев, Ю.В. Куклев. – </w:t>
            </w:r>
            <w:proofErr w:type="spellStart"/>
            <w:r w:rsidRPr="002D2B50">
              <w:rPr>
                <w:rFonts w:ascii="Times New Roman" w:hAnsi="Times New Roman"/>
                <w:sz w:val="28"/>
                <w:szCs w:val="28"/>
              </w:rPr>
              <w:t>Спб</w:t>
            </w:r>
            <w:proofErr w:type="spellEnd"/>
            <w:r w:rsidRPr="002D2B50">
              <w:rPr>
                <w:rFonts w:ascii="Times New Roman" w:hAnsi="Times New Roman"/>
                <w:sz w:val="28"/>
                <w:szCs w:val="28"/>
              </w:rPr>
              <w:t>.: Изд-во СЗТУ, 2009-140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4F24C3" w:rsidRPr="00F14AF6" w:rsidTr="00E76B2F">
        <w:trPr>
          <w:trHeight w:val="53"/>
        </w:trPr>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3</w:t>
            </w:r>
          </w:p>
        </w:tc>
        <w:tc>
          <w:tcPr>
            <w:tcW w:w="8392" w:type="dxa"/>
          </w:tcPr>
          <w:p w:rsidR="004F24C3" w:rsidRPr="007F292F" w:rsidRDefault="004F24C3" w:rsidP="004F24C3">
            <w:pPr>
              <w:jc w:val="center"/>
              <w:rPr>
                <w:rFonts w:ascii="Times New Roman" w:hAnsi="Times New Roman"/>
                <w:b/>
                <w:noProof/>
                <w:color w:val="000000"/>
                <w:sz w:val="28"/>
                <w:szCs w:val="28"/>
                <w:lang w:val="tk-TM" w:eastAsia="" w:bidi=""/>
              </w:rPr>
            </w:pPr>
            <w:r w:rsidRPr="00D646CE">
              <w:rPr>
                <w:rFonts w:ascii="Times New Roman" w:eastAsia="Times New Roman" w:hAnsi="Times New Roman"/>
                <w:color w:val="000000" w:themeColor="text1"/>
                <w:sz w:val="28"/>
                <w:szCs w:val="28"/>
                <w:lang w:val="sq-AL" w:eastAsia="ru-RU"/>
              </w:rPr>
              <w:t xml:space="preserve"> </w:t>
            </w:r>
            <w:r w:rsidRPr="007F292F">
              <w:rPr>
                <w:rFonts w:ascii="Times New Roman" w:hAnsi="Times New Roman"/>
                <w:b/>
                <w:noProof/>
                <w:color w:val="000000"/>
                <w:sz w:val="28"/>
                <w:szCs w:val="28"/>
                <w:lang w:val="tk-TM" w:eastAsia="" w:bidi=""/>
              </w:rPr>
              <w:t xml:space="preserve">Elektrodwigatelleriň görnüşleri we kuwwaty </w:t>
            </w:r>
          </w:p>
          <w:p w:rsidR="004F24C3" w:rsidRDefault="004F24C3" w:rsidP="004F24C3">
            <w:pPr>
              <w:rPr>
                <w:rFonts w:ascii="Times New Roman" w:hAnsi="Times New Roman"/>
                <w:color w:val="000000" w:themeColor="text1"/>
                <w:sz w:val="28"/>
                <w:lang w:val="cs-CZ"/>
              </w:rPr>
            </w:pPr>
            <w:r>
              <w:rPr>
                <w:rFonts w:ascii="Times New Roman" w:hAnsi="Times New Roman"/>
                <w:color w:val="000000" w:themeColor="text1"/>
                <w:sz w:val="28"/>
                <w:lang w:val="tk-TM"/>
              </w:rPr>
              <w:t>Sinhron dwigateller</w:t>
            </w:r>
            <w:r w:rsidRPr="00D646CE">
              <w:rPr>
                <w:rFonts w:ascii="Times New Roman" w:hAnsi="Times New Roman"/>
                <w:color w:val="000000" w:themeColor="text1"/>
                <w:sz w:val="28"/>
                <w:lang w:val="cs-CZ"/>
              </w:rPr>
              <w:t>.</w:t>
            </w:r>
          </w:p>
          <w:p w:rsidR="004F24C3" w:rsidRDefault="004F24C3" w:rsidP="004F24C3">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Hemişelik toguň maşynlary.</w:t>
            </w:r>
          </w:p>
          <w:p w:rsidR="004F24C3" w:rsidRDefault="004F24C3" w:rsidP="004F24C3">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Ýol gurallarynda ulanylýan elektrodwigateller.</w:t>
            </w:r>
          </w:p>
          <w:p w:rsidR="002D2B50" w:rsidRPr="008E217C" w:rsidRDefault="002D2B50" w:rsidP="002D2B50">
            <w:pPr>
              <w:pStyle w:val="31"/>
              <w:jc w:val="center"/>
              <w:rPr>
                <w:b/>
                <w:lang w:eastAsia="en-US"/>
              </w:rPr>
            </w:pPr>
            <w:r w:rsidRPr="008E217C">
              <w:rPr>
                <w:b/>
                <w:lang w:eastAsia="en-US"/>
              </w:rPr>
              <w:t>Peýdalanyljak edebiýat:</w:t>
            </w:r>
          </w:p>
          <w:p w:rsidR="002D2B50" w:rsidRPr="002D2B50" w:rsidRDefault="002D2B50" w:rsidP="002D2B50">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2D2B50" w:rsidRPr="007F292F" w:rsidRDefault="002D2B50" w:rsidP="002D2B50">
            <w:pPr>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2D2B50">
              <w:rPr>
                <w:rFonts w:ascii="Times New Roman" w:hAnsi="Times New Roman"/>
                <w:sz w:val="28"/>
                <w:szCs w:val="28"/>
              </w:rPr>
              <w:t xml:space="preserve">Тельманова Е. Д. Электрические и электронные аппараты: учеб. пособие/ Е. Д. Тельманова. 2-е изд., </w:t>
            </w:r>
            <w:proofErr w:type="spellStart"/>
            <w:r w:rsidRPr="002D2B50">
              <w:rPr>
                <w:rFonts w:ascii="Times New Roman" w:hAnsi="Times New Roman"/>
                <w:sz w:val="28"/>
                <w:szCs w:val="28"/>
              </w:rPr>
              <w:t>перераб</w:t>
            </w:r>
            <w:proofErr w:type="spellEnd"/>
            <w:proofErr w:type="gramStart"/>
            <w:r w:rsidRPr="002D2B50">
              <w:rPr>
                <w:rFonts w:ascii="Times New Roman" w:hAnsi="Times New Roman"/>
                <w:sz w:val="28"/>
                <w:szCs w:val="28"/>
              </w:rPr>
              <w:t>.</w:t>
            </w:r>
            <w:proofErr w:type="gramEnd"/>
            <w:r w:rsidRPr="002D2B50">
              <w:rPr>
                <w:rFonts w:ascii="Times New Roman" w:hAnsi="Times New Roman"/>
                <w:sz w:val="28"/>
                <w:szCs w:val="28"/>
              </w:rPr>
              <w:t xml:space="preserve"> и доп. Екатеринбург: Изд-во ГОУ ВПО «Рос. гос. проф.-</w:t>
            </w:r>
            <w:proofErr w:type="spellStart"/>
            <w:r w:rsidRPr="002D2B50">
              <w:rPr>
                <w:rFonts w:ascii="Times New Roman" w:hAnsi="Times New Roman"/>
                <w:sz w:val="28"/>
                <w:szCs w:val="28"/>
              </w:rPr>
              <w:t>пед</w:t>
            </w:r>
            <w:proofErr w:type="spellEnd"/>
            <w:r w:rsidRPr="002D2B50">
              <w:rPr>
                <w:rFonts w:ascii="Times New Roman" w:hAnsi="Times New Roman"/>
                <w:sz w:val="28"/>
                <w:szCs w:val="28"/>
              </w:rPr>
              <w:t>. ун-т», 2008. 127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4F24C3" w:rsidRPr="00F14AF6" w:rsidTr="00E76B2F">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4</w:t>
            </w:r>
          </w:p>
        </w:tc>
        <w:tc>
          <w:tcPr>
            <w:tcW w:w="8392" w:type="dxa"/>
          </w:tcPr>
          <w:p w:rsidR="004F24C3" w:rsidRPr="007A63F7" w:rsidRDefault="004F24C3" w:rsidP="004F24C3">
            <w:pPr>
              <w:contextualSpacing/>
              <w:jc w:val="center"/>
              <w:rPr>
                <w:rFonts w:ascii="Times New Roman" w:hAnsi="Times New Roman"/>
                <w:b/>
                <w:color w:val="000000" w:themeColor="text1"/>
                <w:sz w:val="28"/>
                <w:lang w:val="tk-TM"/>
              </w:rPr>
            </w:pPr>
            <w:r>
              <w:rPr>
                <w:rFonts w:ascii="Times New Roman" w:hAnsi="Times New Roman"/>
                <w:b/>
                <w:color w:val="000000" w:themeColor="text1"/>
                <w:sz w:val="28"/>
                <w:lang w:val="tk-TM"/>
              </w:rPr>
              <w:t>Elektrodwigateleriň saýlanyp alnyşy.</w:t>
            </w:r>
          </w:p>
          <w:p w:rsidR="004F24C3" w:rsidRPr="007A63F7" w:rsidRDefault="004F24C3" w:rsidP="004F24C3">
            <w:pPr>
              <w:rPr>
                <w:rFonts w:ascii="Times New Roman" w:hAnsi="Times New Roman"/>
                <w:color w:val="000000" w:themeColor="text1"/>
                <w:sz w:val="28"/>
                <w:lang w:val="tk-TM"/>
              </w:rPr>
            </w:pPr>
            <w:r>
              <w:rPr>
                <w:rFonts w:ascii="Times New Roman" w:hAnsi="Times New Roman"/>
                <w:color w:val="000000" w:themeColor="text1"/>
                <w:sz w:val="28"/>
                <w:lang w:val="tk-TM"/>
              </w:rPr>
              <w:t>Elektrodwigatelleriň naprýaženiýe we elektrik akymynyň güýjüne görä saýlamak.</w:t>
            </w:r>
          </w:p>
          <w:p w:rsidR="004F24C3" w:rsidRDefault="004F24C3" w:rsidP="004F24C3">
            <w:pPr>
              <w:rPr>
                <w:rFonts w:ascii="Times New Roman" w:hAnsi="Times New Roman"/>
                <w:color w:val="000000" w:themeColor="text1"/>
                <w:sz w:val="28"/>
                <w:lang w:val="tk-TM"/>
              </w:rPr>
            </w:pPr>
            <w:r>
              <w:rPr>
                <w:rFonts w:ascii="Times New Roman" w:hAnsi="Times New Roman"/>
                <w:color w:val="000000" w:themeColor="text1"/>
                <w:sz w:val="28"/>
                <w:lang w:val="tk-TM"/>
              </w:rPr>
              <w:t>Elektrodwigatelleri aýlanma ýygylyk boýunça saýlap almak.</w:t>
            </w:r>
          </w:p>
          <w:p w:rsidR="002D2B50" w:rsidRPr="008E217C" w:rsidRDefault="002D2B50" w:rsidP="002D2B50">
            <w:pPr>
              <w:pStyle w:val="31"/>
              <w:jc w:val="center"/>
              <w:rPr>
                <w:b/>
                <w:lang w:eastAsia="en-US"/>
              </w:rPr>
            </w:pPr>
            <w:r w:rsidRPr="008E217C">
              <w:rPr>
                <w:b/>
                <w:lang w:eastAsia="en-US"/>
              </w:rPr>
              <w:t>Peýdalanyljak edebiýat:</w:t>
            </w:r>
          </w:p>
          <w:p w:rsidR="002D2B50" w:rsidRPr="002D2B50" w:rsidRDefault="002D2B50" w:rsidP="002D2B50">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2D2B50" w:rsidRPr="00BE2BCF" w:rsidRDefault="002D2B50" w:rsidP="00BE2BCF">
            <w:pPr>
              <w:pStyle w:val="af8"/>
              <w:spacing w:after="0"/>
              <w:ind w:left="0"/>
              <w:rPr>
                <w:rFonts w:ascii="Times New Roman" w:hAnsi="Times New Roman"/>
                <w:sz w:val="28"/>
              </w:rPr>
            </w:pPr>
            <w:r w:rsidRPr="002D2B50">
              <w:rPr>
                <w:rFonts w:ascii="Times New Roman" w:hAnsi="Times New Roman"/>
                <w:sz w:val="28"/>
                <w:lang w:val="de-DE"/>
              </w:rPr>
              <w:t>2.</w:t>
            </w:r>
            <w:r w:rsidRPr="002D2B50">
              <w:rPr>
                <w:rFonts w:ascii="Times New Roman" w:hAnsi="Times New Roman"/>
                <w:sz w:val="28"/>
              </w:rPr>
              <w:t xml:space="preserve"> </w:t>
            </w:r>
            <w:r w:rsidR="00BE2BCF" w:rsidRPr="00CB4007">
              <w:rPr>
                <w:rFonts w:ascii="Times New Roman" w:hAnsi="Times New Roman"/>
                <w:sz w:val="28"/>
              </w:rPr>
              <w:t>Тер-</w:t>
            </w:r>
            <w:proofErr w:type="spellStart"/>
            <w:r w:rsidR="00BE2BCF" w:rsidRPr="00CB4007">
              <w:rPr>
                <w:rFonts w:ascii="Times New Roman" w:hAnsi="Times New Roman"/>
                <w:sz w:val="28"/>
              </w:rPr>
              <w:t>Оганов</w:t>
            </w:r>
            <w:proofErr w:type="spellEnd"/>
            <w:r w:rsidR="00BE2BCF" w:rsidRPr="00CB4007">
              <w:rPr>
                <w:rFonts w:ascii="Times New Roman" w:hAnsi="Times New Roman"/>
                <w:sz w:val="28"/>
              </w:rPr>
              <w:t xml:space="preserve">, Э. В. Электроснабжение железных </w:t>
            </w:r>
            <w:proofErr w:type="gramStart"/>
            <w:r w:rsidR="00BE2BCF" w:rsidRPr="00CB4007">
              <w:rPr>
                <w:rFonts w:ascii="Times New Roman" w:hAnsi="Times New Roman"/>
                <w:sz w:val="28"/>
              </w:rPr>
              <w:t>дорог :</w:t>
            </w:r>
            <w:proofErr w:type="gramEnd"/>
            <w:r w:rsidR="00BE2BCF" w:rsidRPr="00CB4007">
              <w:rPr>
                <w:rFonts w:ascii="Times New Roman" w:hAnsi="Times New Roman"/>
                <w:sz w:val="28"/>
              </w:rPr>
              <w:t xml:space="preserve"> учеб. для студентов университета (</w:t>
            </w:r>
            <w:proofErr w:type="spellStart"/>
            <w:r w:rsidR="00BE2BCF" w:rsidRPr="00CB4007">
              <w:rPr>
                <w:rFonts w:ascii="Times New Roman" w:hAnsi="Times New Roman"/>
                <w:sz w:val="28"/>
              </w:rPr>
              <w:t>УрГУПС</w:t>
            </w:r>
            <w:proofErr w:type="spellEnd"/>
            <w:r w:rsidR="00BE2BCF" w:rsidRPr="00CB4007">
              <w:rPr>
                <w:rFonts w:ascii="Times New Roman" w:hAnsi="Times New Roman"/>
                <w:sz w:val="28"/>
              </w:rPr>
              <w:t>) / Э. В. Тер-</w:t>
            </w:r>
            <w:proofErr w:type="spellStart"/>
            <w:r w:rsidR="00BE2BCF" w:rsidRPr="00CB4007">
              <w:rPr>
                <w:rFonts w:ascii="Times New Roman" w:hAnsi="Times New Roman"/>
                <w:sz w:val="28"/>
              </w:rPr>
              <w:t>Оганов</w:t>
            </w:r>
            <w:proofErr w:type="spellEnd"/>
            <w:r w:rsidR="00BE2BCF" w:rsidRPr="00CB4007">
              <w:rPr>
                <w:rFonts w:ascii="Times New Roman" w:hAnsi="Times New Roman"/>
                <w:sz w:val="28"/>
              </w:rPr>
              <w:t xml:space="preserve">, А. А. </w:t>
            </w:r>
            <w:proofErr w:type="spellStart"/>
            <w:r w:rsidR="00BE2BCF" w:rsidRPr="00CB4007">
              <w:rPr>
                <w:rFonts w:ascii="Times New Roman" w:hAnsi="Times New Roman"/>
                <w:sz w:val="28"/>
              </w:rPr>
              <w:t>Пышкин</w:t>
            </w:r>
            <w:proofErr w:type="spellEnd"/>
            <w:r w:rsidR="00BE2BCF" w:rsidRPr="00CB4007">
              <w:rPr>
                <w:rFonts w:ascii="Times New Roman" w:hAnsi="Times New Roman"/>
                <w:sz w:val="28"/>
              </w:rPr>
              <w:t xml:space="preserve">. – </w:t>
            </w:r>
            <w:proofErr w:type="gramStart"/>
            <w:r w:rsidR="00BE2BCF" w:rsidRPr="00CB4007">
              <w:rPr>
                <w:rFonts w:ascii="Times New Roman" w:hAnsi="Times New Roman"/>
                <w:sz w:val="28"/>
              </w:rPr>
              <w:t>Екатеринбург :</w:t>
            </w:r>
            <w:proofErr w:type="gramEnd"/>
            <w:r w:rsidR="00BE2BCF" w:rsidRPr="00CB4007">
              <w:rPr>
                <w:rFonts w:ascii="Times New Roman" w:hAnsi="Times New Roman"/>
                <w:sz w:val="28"/>
              </w:rPr>
              <w:t xml:space="preserve"> Изд-во </w:t>
            </w:r>
            <w:proofErr w:type="spellStart"/>
            <w:r w:rsidR="00BE2BCF" w:rsidRPr="00CB4007">
              <w:rPr>
                <w:rFonts w:ascii="Times New Roman" w:hAnsi="Times New Roman"/>
                <w:sz w:val="28"/>
              </w:rPr>
              <w:t>УрГУПС</w:t>
            </w:r>
            <w:proofErr w:type="spellEnd"/>
            <w:r w:rsidR="00BE2BCF" w:rsidRPr="00CB4007">
              <w:rPr>
                <w:rFonts w:ascii="Times New Roman" w:hAnsi="Times New Roman"/>
                <w:sz w:val="28"/>
              </w:rPr>
              <w:t>, 2014. – 432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4F24C3" w:rsidRPr="00F14AF6" w:rsidTr="00F54670">
        <w:trPr>
          <w:trHeight w:val="61"/>
        </w:trPr>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lastRenderedPageBreak/>
              <w:t>5</w:t>
            </w:r>
          </w:p>
        </w:tc>
        <w:tc>
          <w:tcPr>
            <w:tcW w:w="8392" w:type="dxa"/>
          </w:tcPr>
          <w:p w:rsidR="004F24C3" w:rsidRPr="007A63F7" w:rsidRDefault="004F24C3" w:rsidP="004F24C3">
            <w:pPr>
              <w:jc w:val="center"/>
              <w:rPr>
                <w:rFonts w:ascii="Times New Roman" w:hAnsi="Times New Roman"/>
                <w:b/>
                <w:color w:val="000000" w:themeColor="text1"/>
                <w:sz w:val="28"/>
                <w:szCs w:val="28"/>
                <w:lang w:val="tk-TM"/>
              </w:rPr>
            </w:pPr>
            <w:r>
              <w:rPr>
                <w:rFonts w:ascii="Times New Roman" w:hAnsi="Times New Roman"/>
                <w:b/>
                <w:color w:val="000000" w:themeColor="text1"/>
                <w:sz w:val="28"/>
                <w:szCs w:val="28"/>
                <w:lang w:val="tk-TM"/>
              </w:rPr>
              <w:t>Elektrik gurallarynyň elektrik üpjünçiligi</w:t>
            </w:r>
          </w:p>
          <w:p w:rsidR="004F24C3" w:rsidRDefault="004F24C3" w:rsidP="004F24C3">
            <w:pPr>
              <w:widowControl w:val="0"/>
              <w:rPr>
                <w:rFonts w:ascii="Times New Roman" w:eastAsia="Times New Roman" w:hAnsi="Times New Roman"/>
                <w:color w:val="000000" w:themeColor="text1"/>
                <w:sz w:val="28"/>
                <w:szCs w:val="20"/>
                <w:lang w:val="tk-TM" w:eastAsia="ru-RU"/>
              </w:rPr>
            </w:pPr>
            <w:r w:rsidRPr="007A63F7">
              <w:rPr>
                <w:rFonts w:ascii="Times New Roman" w:eastAsia="Times New Roman" w:hAnsi="Times New Roman"/>
                <w:color w:val="000000" w:themeColor="text1"/>
                <w:sz w:val="28"/>
                <w:szCs w:val="20"/>
                <w:lang w:val="tk-TM" w:eastAsia="ru-RU"/>
              </w:rPr>
              <w:t>Elektrik gurallarynyň elektrik üpjünçiligi.</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Elektrodwigatelleriň kuwwatyny kesgitlemek.</w:t>
            </w:r>
          </w:p>
          <w:p w:rsidR="00BE2BCF" w:rsidRPr="008E217C" w:rsidRDefault="00BE2BCF" w:rsidP="00BE2BCF">
            <w:pPr>
              <w:pStyle w:val="31"/>
              <w:jc w:val="center"/>
              <w:rPr>
                <w:b/>
                <w:lang w:eastAsia="en-US"/>
              </w:rPr>
            </w:pPr>
            <w:r w:rsidRPr="008E217C">
              <w:rPr>
                <w:b/>
                <w:lang w:eastAsia="en-US"/>
              </w:rPr>
              <w:t>Peýdalanyljak edebiýat:</w:t>
            </w:r>
          </w:p>
          <w:p w:rsidR="00BE2BCF" w:rsidRPr="002D2B50" w:rsidRDefault="00BE2BCF" w:rsidP="00BE2BCF">
            <w:pPr>
              <w:tabs>
                <w:tab w:val="left" w:pos="0"/>
              </w:tabs>
              <w:rPr>
                <w:rFonts w:ascii="Times New Roman" w:hAnsi="Times New Roman"/>
                <w:sz w:val="28"/>
                <w:szCs w:val="28"/>
                <w:lang w:val="tk-TM"/>
              </w:rPr>
            </w:pPr>
            <w:r w:rsidRPr="002D2B50">
              <w:rPr>
                <w:rFonts w:ascii="Times New Roman" w:hAnsi="Times New Roman"/>
                <w:sz w:val="28"/>
                <w:szCs w:val="28"/>
                <w:lang w:val="tk-TM"/>
              </w:rPr>
              <w:t>1. Berdimuhamedow Gurbanguly. Bilim-bagtyýarlyk, ruhubelentlik, rowaçlyk. – Aşgabat, 2014.</w:t>
            </w:r>
          </w:p>
          <w:p w:rsidR="00BE2BCF" w:rsidRPr="007A63F7" w:rsidRDefault="00BE2BCF" w:rsidP="00BE2BC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rPr>
              <w:t>2</w:t>
            </w:r>
            <w:r w:rsidRPr="002D2B50">
              <w:rPr>
                <w:rFonts w:ascii="Times New Roman" w:hAnsi="Times New Roman"/>
                <w:sz w:val="28"/>
                <w:szCs w:val="28"/>
              </w:rPr>
              <w:t>.</w:t>
            </w:r>
            <w:r w:rsidRPr="002D2B50">
              <w:rPr>
                <w:rFonts w:ascii="Times New Roman" w:hAnsi="Times New Roman"/>
                <w:sz w:val="28"/>
              </w:rPr>
              <w:t xml:space="preserve"> </w:t>
            </w:r>
            <w:r w:rsidRPr="00CB4007">
              <w:rPr>
                <w:rFonts w:ascii="Times New Roman" w:hAnsi="Times New Roman"/>
                <w:sz w:val="28"/>
              </w:rPr>
              <w:t>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Э. В. Электроснабжение железных </w:t>
            </w:r>
            <w:proofErr w:type="gramStart"/>
            <w:r w:rsidRPr="00CB4007">
              <w:rPr>
                <w:rFonts w:ascii="Times New Roman" w:hAnsi="Times New Roman"/>
                <w:sz w:val="28"/>
              </w:rPr>
              <w:t>дорог :</w:t>
            </w:r>
            <w:proofErr w:type="gramEnd"/>
            <w:r w:rsidRPr="00CB4007">
              <w:rPr>
                <w:rFonts w:ascii="Times New Roman" w:hAnsi="Times New Roman"/>
                <w:sz w:val="28"/>
              </w:rPr>
              <w:t xml:space="preserve"> учеб. для студентов университета (</w:t>
            </w:r>
            <w:proofErr w:type="spellStart"/>
            <w:r w:rsidRPr="00CB4007">
              <w:rPr>
                <w:rFonts w:ascii="Times New Roman" w:hAnsi="Times New Roman"/>
                <w:sz w:val="28"/>
              </w:rPr>
              <w:t>УрГУПС</w:t>
            </w:r>
            <w:proofErr w:type="spellEnd"/>
            <w:r w:rsidRPr="00CB4007">
              <w:rPr>
                <w:rFonts w:ascii="Times New Roman" w:hAnsi="Times New Roman"/>
                <w:sz w:val="28"/>
              </w:rPr>
              <w:t>) / Э. В. 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А. А. </w:t>
            </w:r>
            <w:proofErr w:type="spellStart"/>
            <w:r w:rsidRPr="00CB4007">
              <w:rPr>
                <w:rFonts w:ascii="Times New Roman" w:hAnsi="Times New Roman"/>
                <w:sz w:val="28"/>
              </w:rPr>
              <w:t>Пышкин</w:t>
            </w:r>
            <w:proofErr w:type="spellEnd"/>
            <w:r w:rsidRPr="00CB4007">
              <w:rPr>
                <w:rFonts w:ascii="Times New Roman" w:hAnsi="Times New Roman"/>
                <w:sz w:val="28"/>
              </w:rPr>
              <w:t xml:space="preserve">. – </w:t>
            </w:r>
            <w:proofErr w:type="gramStart"/>
            <w:r w:rsidRPr="00CB4007">
              <w:rPr>
                <w:rFonts w:ascii="Times New Roman" w:hAnsi="Times New Roman"/>
                <w:sz w:val="28"/>
              </w:rPr>
              <w:t>Екатеринбург :</w:t>
            </w:r>
            <w:proofErr w:type="gramEnd"/>
            <w:r w:rsidRPr="00CB4007">
              <w:rPr>
                <w:rFonts w:ascii="Times New Roman" w:hAnsi="Times New Roman"/>
                <w:sz w:val="28"/>
              </w:rPr>
              <w:t xml:space="preserve"> Изд-во </w:t>
            </w:r>
            <w:proofErr w:type="spellStart"/>
            <w:r w:rsidRPr="00CB4007">
              <w:rPr>
                <w:rFonts w:ascii="Times New Roman" w:hAnsi="Times New Roman"/>
                <w:sz w:val="28"/>
              </w:rPr>
              <w:t>УрГУПС</w:t>
            </w:r>
            <w:proofErr w:type="spellEnd"/>
            <w:r w:rsidRPr="00CB4007">
              <w:rPr>
                <w:rFonts w:ascii="Times New Roman" w:hAnsi="Times New Roman"/>
                <w:sz w:val="28"/>
              </w:rPr>
              <w:t>, 2014. – 432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4F24C3" w:rsidRPr="00F14AF6" w:rsidTr="00E76B2F">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6</w:t>
            </w:r>
          </w:p>
        </w:tc>
        <w:tc>
          <w:tcPr>
            <w:tcW w:w="8392" w:type="dxa"/>
          </w:tcPr>
          <w:p w:rsidR="004F24C3" w:rsidRPr="00A77422" w:rsidRDefault="004F24C3" w:rsidP="004F24C3">
            <w:pPr>
              <w:widowControl w:val="0"/>
              <w:jc w:val="center"/>
              <w:rPr>
                <w:rFonts w:ascii="Times New Roman" w:hAnsi="Times New Roman"/>
                <w:b/>
                <w:color w:val="000000" w:themeColor="text1"/>
                <w:sz w:val="28"/>
                <w:lang w:val="tk-TM"/>
              </w:rPr>
            </w:pPr>
            <w:r>
              <w:rPr>
                <w:rFonts w:ascii="Times New Roman" w:hAnsi="Times New Roman"/>
                <w:b/>
                <w:color w:val="000000" w:themeColor="text1"/>
                <w:sz w:val="28"/>
                <w:lang w:val="tk-TM"/>
              </w:rPr>
              <w:t>Elektrik apparatlary</w:t>
            </w:r>
          </w:p>
          <w:p w:rsidR="004F24C3" w:rsidRDefault="004F24C3" w:rsidP="004F24C3">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Elektrik apparatlary barada umumy düşünje.</w:t>
            </w:r>
          </w:p>
          <w:p w:rsidR="004F24C3" w:rsidRDefault="004F24C3" w:rsidP="004F24C3">
            <w:pPr>
              <w:widowControl w:val="0"/>
              <w:jc w:val="both"/>
              <w:rPr>
                <w:rFonts w:ascii="Times New Roman" w:hAnsi="Times New Roman"/>
                <w:color w:val="000000" w:themeColor="text1"/>
                <w:sz w:val="28"/>
                <w:lang w:val="tk-TM"/>
              </w:rPr>
            </w:pPr>
            <w:r>
              <w:rPr>
                <w:rFonts w:ascii="Times New Roman" w:hAnsi="Times New Roman"/>
                <w:color w:val="000000" w:themeColor="text1"/>
                <w:sz w:val="28"/>
                <w:lang w:val="tk-TM"/>
              </w:rPr>
              <w:t>Elektrik apparatlarynyň klassifikasiýasy.</w:t>
            </w:r>
          </w:p>
          <w:p w:rsidR="00BE2BCF" w:rsidRPr="008E217C" w:rsidRDefault="00BE2BCF" w:rsidP="00BE2BCF">
            <w:pPr>
              <w:pStyle w:val="31"/>
              <w:jc w:val="center"/>
              <w:rPr>
                <w:b/>
                <w:lang w:eastAsia="en-US"/>
              </w:rPr>
            </w:pPr>
            <w:r w:rsidRPr="008E217C">
              <w:rPr>
                <w:b/>
                <w:lang w:eastAsia="en-US"/>
              </w:rPr>
              <w:t>Peýdalanyljak edebiýat:</w:t>
            </w:r>
          </w:p>
          <w:p w:rsidR="00BE2BCF" w:rsidRPr="002D2B50" w:rsidRDefault="00BE2BCF" w:rsidP="00BE2BCF">
            <w:pPr>
              <w:pStyle w:val="23"/>
              <w:tabs>
                <w:tab w:val="num" w:pos="360"/>
              </w:tabs>
              <w:spacing w:after="0" w:line="240" w:lineRule="auto"/>
              <w:rPr>
                <w:rFonts w:ascii="Times New Roman" w:hAnsi="Times New Roman"/>
                <w:sz w:val="28"/>
              </w:rPr>
            </w:pPr>
            <w:r w:rsidRPr="002D2B50">
              <w:rPr>
                <w:rFonts w:ascii="Times New Roman" w:hAnsi="Times New Roman"/>
                <w:sz w:val="28"/>
                <w:lang w:val="en-US"/>
              </w:rPr>
              <w:t xml:space="preserve">1. Gurbanguly </w:t>
            </w:r>
            <w:proofErr w:type="spellStart"/>
            <w:r w:rsidRPr="002D2B50">
              <w:rPr>
                <w:rFonts w:ascii="Times New Roman" w:hAnsi="Times New Roman"/>
                <w:sz w:val="28"/>
                <w:lang w:val="en-US"/>
              </w:rPr>
              <w:t>Berdimuhamedow</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Älem</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içre</w:t>
            </w:r>
            <w:proofErr w:type="spellEnd"/>
            <w:r w:rsidRPr="002D2B50">
              <w:rPr>
                <w:rFonts w:ascii="Times New Roman" w:hAnsi="Times New Roman"/>
                <w:sz w:val="28"/>
                <w:lang w:val="en-US"/>
              </w:rPr>
              <w:t xml:space="preserve"> at </w:t>
            </w:r>
            <w:proofErr w:type="spellStart"/>
            <w:r w:rsidRPr="002D2B50">
              <w:rPr>
                <w:rFonts w:ascii="Times New Roman" w:hAnsi="Times New Roman"/>
                <w:sz w:val="28"/>
                <w:lang w:val="en-US"/>
              </w:rPr>
              <w:t>gezer</w:t>
            </w:r>
            <w:proofErr w:type="spellEnd"/>
            <w:r w:rsidRPr="002D2B50">
              <w:rPr>
                <w:rFonts w:ascii="Times New Roman" w:hAnsi="Times New Roman"/>
                <w:sz w:val="28"/>
                <w:lang w:val="en-US"/>
              </w:rPr>
              <w:t xml:space="preserve">.  </w:t>
            </w:r>
            <w:r w:rsidRPr="002D2B50">
              <w:rPr>
                <w:rFonts w:ascii="Times New Roman" w:hAnsi="Times New Roman"/>
                <w:sz w:val="28"/>
                <w:szCs w:val="28"/>
              </w:rPr>
              <w:t>–</w:t>
            </w:r>
            <w:r w:rsidRPr="002D2B50">
              <w:rPr>
                <w:rFonts w:ascii="Times New Roman" w:hAnsi="Times New Roman"/>
                <w:sz w:val="28"/>
              </w:rPr>
              <w:t xml:space="preserve"> </w:t>
            </w:r>
            <w:r w:rsidRPr="002D2B50">
              <w:rPr>
                <w:rFonts w:ascii="Times New Roman" w:hAnsi="Times New Roman"/>
                <w:sz w:val="28"/>
                <w:lang w:val="en-US"/>
              </w:rPr>
              <w:t>A</w:t>
            </w:r>
            <w:r w:rsidRPr="002D2B50">
              <w:rPr>
                <w:rFonts w:ascii="Times New Roman" w:hAnsi="Times New Roman"/>
                <w:sz w:val="28"/>
              </w:rPr>
              <w:t>ş</w:t>
            </w:r>
            <w:proofErr w:type="spellStart"/>
            <w:r w:rsidRPr="002D2B50">
              <w:rPr>
                <w:rFonts w:ascii="Times New Roman" w:hAnsi="Times New Roman"/>
                <w:sz w:val="28"/>
                <w:lang w:val="en-US"/>
              </w:rPr>
              <w:t>gabat</w:t>
            </w:r>
            <w:proofErr w:type="spellEnd"/>
            <w:r w:rsidRPr="002D2B50">
              <w:rPr>
                <w:rFonts w:ascii="Times New Roman" w:hAnsi="Times New Roman"/>
                <w:sz w:val="28"/>
              </w:rPr>
              <w:t>, 2011.</w:t>
            </w:r>
          </w:p>
          <w:p w:rsidR="00BE2BCF" w:rsidRPr="007A63F7" w:rsidRDefault="00BE2BCF" w:rsidP="00BE2BCF">
            <w:pPr>
              <w:widowControl w:val="0"/>
              <w:jc w:val="both"/>
              <w:rPr>
                <w:color w:val="000000" w:themeColor="text1"/>
                <w:sz w:val="28"/>
                <w:lang w:val="tk-TM"/>
              </w:rPr>
            </w:pPr>
            <w:r w:rsidRPr="002D2B50">
              <w:rPr>
                <w:rFonts w:ascii="Times New Roman" w:hAnsi="Times New Roman"/>
                <w:sz w:val="28"/>
                <w:lang w:val="de-DE"/>
              </w:rPr>
              <w:t>2.</w:t>
            </w:r>
            <w:r w:rsidRPr="002D2B50">
              <w:rPr>
                <w:rFonts w:ascii="Times New Roman" w:hAnsi="Times New Roman"/>
                <w:sz w:val="28"/>
              </w:rPr>
              <w:t xml:space="preserve"> </w:t>
            </w:r>
            <w:r w:rsidRPr="00CB4007">
              <w:rPr>
                <w:rFonts w:ascii="Times New Roman" w:hAnsi="Times New Roman"/>
                <w:sz w:val="28"/>
              </w:rPr>
              <w:t>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Э. В. Электроснабжение железных </w:t>
            </w:r>
            <w:proofErr w:type="gramStart"/>
            <w:r w:rsidRPr="00CB4007">
              <w:rPr>
                <w:rFonts w:ascii="Times New Roman" w:hAnsi="Times New Roman"/>
                <w:sz w:val="28"/>
              </w:rPr>
              <w:t>дорог :</w:t>
            </w:r>
            <w:proofErr w:type="gramEnd"/>
            <w:r w:rsidRPr="00CB4007">
              <w:rPr>
                <w:rFonts w:ascii="Times New Roman" w:hAnsi="Times New Roman"/>
                <w:sz w:val="28"/>
              </w:rPr>
              <w:t xml:space="preserve"> учеб. для студентов университета (</w:t>
            </w:r>
            <w:proofErr w:type="spellStart"/>
            <w:r w:rsidRPr="00CB4007">
              <w:rPr>
                <w:rFonts w:ascii="Times New Roman" w:hAnsi="Times New Roman"/>
                <w:sz w:val="28"/>
              </w:rPr>
              <w:t>УрГУПС</w:t>
            </w:r>
            <w:proofErr w:type="spellEnd"/>
            <w:r w:rsidRPr="00CB4007">
              <w:rPr>
                <w:rFonts w:ascii="Times New Roman" w:hAnsi="Times New Roman"/>
                <w:sz w:val="28"/>
              </w:rPr>
              <w:t>) / Э. В. 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А. А. </w:t>
            </w:r>
            <w:proofErr w:type="spellStart"/>
            <w:r w:rsidRPr="00CB4007">
              <w:rPr>
                <w:rFonts w:ascii="Times New Roman" w:hAnsi="Times New Roman"/>
                <w:sz w:val="28"/>
              </w:rPr>
              <w:t>Пышкин</w:t>
            </w:r>
            <w:proofErr w:type="spellEnd"/>
            <w:r w:rsidRPr="00CB4007">
              <w:rPr>
                <w:rFonts w:ascii="Times New Roman" w:hAnsi="Times New Roman"/>
                <w:sz w:val="28"/>
              </w:rPr>
              <w:t xml:space="preserve">. – </w:t>
            </w:r>
            <w:proofErr w:type="gramStart"/>
            <w:r w:rsidRPr="00CB4007">
              <w:rPr>
                <w:rFonts w:ascii="Times New Roman" w:hAnsi="Times New Roman"/>
                <w:sz w:val="28"/>
              </w:rPr>
              <w:t>Екатеринбург :</w:t>
            </w:r>
            <w:proofErr w:type="gramEnd"/>
            <w:r w:rsidRPr="00CB4007">
              <w:rPr>
                <w:rFonts w:ascii="Times New Roman" w:hAnsi="Times New Roman"/>
                <w:sz w:val="28"/>
              </w:rPr>
              <w:t xml:space="preserve"> Изд-во </w:t>
            </w:r>
            <w:proofErr w:type="spellStart"/>
            <w:r w:rsidRPr="00CB4007">
              <w:rPr>
                <w:rFonts w:ascii="Times New Roman" w:hAnsi="Times New Roman"/>
                <w:sz w:val="28"/>
              </w:rPr>
              <w:t>УрГУПС</w:t>
            </w:r>
            <w:proofErr w:type="spellEnd"/>
            <w:r w:rsidRPr="00CB4007">
              <w:rPr>
                <w:rFonts w:ascii="Times New Roman" w:hAnsi="Times New Roman"/>
                <w:sz w:val="28"/>
              </w:rPr>
              <w:t>, 2014. – 432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4F24C3" w:rsidRPr="00F14AF6" w:rsidTr="00F54670">
        <w:trPr>
          <w:trHeight w:val="61"/>
        </w:trPr>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7</w:t>
            </w:r>
          </w:p>
        </w:tc>
        <w:tc>
          <w:tcPr>
            <w:tcW w:w="8392" w:type="dxa"/>
          </w:tcPr>
          <w:p w:rsidR="004F24C3" w:rsidRPr="007A63F7" w:rsidRDefault="004F24C3" w:rsidP="004F24C3">
            <w:pPr>
              <w:widowControl w:val="0"/>
              <w:jc w:val="center"/>
              <w:rPr>
                <w:rFonts w:ascii="Times New Roman" w:hAnsi="Times New Roman"/>
                <w:b/>
                <w:color w:val="000000" w:themeColor="text1"/>
                <w:sz w:val="28"/>
                <w:lang w:val="tk-TM"/>
              </w:rPr>
            </w:pPr>
            <w:r>
              <w:rPr>
                <w:rFonts w:ascii="Times New Roman" w:hAnsi="Times New Roman"/>
                <w:b/>
                <w:color w:val="000000" w:themeColor="text1"/>
                <w:sz w:val="28"/>
                <w:lang w:val="tk-TM"/>
              </w:rPr>
              <w:t>Elektromagnit kontaktorlar we magnit girizme</w:t>
            </w:r>
          </w:p>
          <w:p w:rsidR="004F24C3" w:rsidRDefault="004F24C3" w:rsidP="004F24C3">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Elektromagnit kontaktorlar.</w:t>
            </w:r>
          </w:p>
          <w:p w:rsidR="004F24C3" w:rsidRPr="007A63F7" w:rsidRDefault="004F24C3" w:rsidP="004F24C3">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Magnit girizme.</w:t>
            </w:r>
          </w:p>
          <w:p w:rsidR="004F24C3" w:rsidRDefault="004F24C3" w:rsidP="004F24C3">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Elektromagnitli we polýarly rele.</w:t>
            </w:r>
          </w:p>
          <w:p w:rsidR="00BE2BCF" w:rsidRPr="008E217C" w:rsidRDefault="00BE2BCF" w:rsidP="00BE2BCF">
            <w:pPr>
              <w:pStyle w:val="31"/>
              <w:jc w:val="center"/>
              <w:rPr>
                <w:b/>
                <w:lang w:eastAsia="en-US"/>
              </w:rPr>
            </w:pPr>
            <w:r w:rsidRPr="008E217C">
              <w:rPr>
                <w:b/>
                <w:lang w:eastAsia="en-US"/>
              </w:rPr>
              <w:t>Peýdalanyljak edebiýat:</w:t>
            </w:r>
          </w:p>
          <w:p w:rsidR="00BE2BCF" w:rsidRPr="002D2B50" w:rsidRDefault="00BE2BCF" w:rsidP="00BE2BC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BE2BCF" w:rsidRPr="007A63F7" w:rsidRDefault="00BE2BCF" w:rsidP="00BE2BCF">
            <w:pPr>
              <w:widowControl w:val="0"/>
              <w:rPr>
                <w:rFonts w:ascii="Times New Roman" w:hAnsi="Times New Roman"/>
                <w:color w:val="000000" w:themeColor="text1"/>
                <w:sz w:val="28"/>
                <w:lang w:val="tk-TM"/>
              </w:rPr>
            </w:pPr>
            <w:r w:rsidRPr="002D2B50">
              <w:rPr>
                <w:rFonts w:ascii="Times New Roman" w:hAnsi="Times New Roman"/>
                <w:sz w:val="28"/>
                <w:lang w:val="de-DE"/>
              </w:rPr>
              <w:t>2.</w:t>
            </w:r>
            <w:r w:rsidRPr="002D2B50">
              <w:rPr>
                <w:rFonts w:ascii="Times New Roman" w:hAnsi="Times New Roman"/>
                <w:sz w:val="28"/>
              </w:rPr>
              <w:t xml:space="preserve"> </w:t>
            </w:r>
            <w:r w:rsidRPr="00CB4007">
              <w:rPr>
                <w:rFonts w:ascii="Times New Roman" w:hAnsi="Times New Roman"/>
                <w:sz w:val="28"/>
              </w:rPr>
              <w:t>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Э. В. Электроснабжение железных </w:t>
            </w:r>
            <w:proofErr w:type="gramStart"/>
            <w:r w:rsidRPr="00CB4007">
              <w:rPr>
                <w:rFonts w:ascii="Times New Roman" w:hAnsi="Times New Roman"/>
                <w:sz w:val="28"/>
              </w:rPr>
              <w:t>дорог :</w:t>
            </w:r>
            <w:proofErr w:type="gramEnd"/>
            <w:r w:rsidRPr="00CB4007">
              <w:rPr>
                <w:rFonts w:ascii="Times New Roman" w:hAnsi="Times New Roman"/>
                <w:sz w:val="28"/>
              </w:rPr>
              <w:t xml:space="preserve"> учеб. для студентов университета (</w:t>
            </w:r>
            <w:proofErr w:type="spellStart"/>
            <w:r w:rsidRPr="00CB4007">
              <w:rPr>
                <w:rFonts w:ascii="Times New Roman" w:hAnsi="Times New Roman"/>
                <w:sz w:val="28"/>
              </w:rPr>
              <w:t>УрГУПС</w:t>
            </w:r>
            <w:proofErr w:type="spellEnd"/>
            <w:r w:rsidRPr="00CB4007">
              <w:rPr>
                <w:rFonts w:ascii="Times New Roman" w:hAnsi="Times New Roman"/>
                <w:sz w:val="28"/>
              </w:rPr>
              <w:t>) / Э. В. 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А. А. </w:t>
            </w:r>
            <w:proofErr w:type="spellStart"/>
            <w:r w:rsidRPr="00CB4007">
              <w:rPr>
                <w:rFonts w:ascii="Times New Roman" w:hAnsi="Times New Roman"/>
                <w:sz w:val="28"/>
              </w:rPr>
              <w:t>Пышкин</w:t>
            </w:r>
            <w:proofErr w:type="spellEnd"/>
            <w:r w:rsidRPr="00CB4007">
              <w:rPr>
                <w:rFonts w:ascii="Times New Roman" w:hAnsi="Times New Roman"/>
                <w:sz w:val="28"/>
              </w:rPr>
              <w:t xml:space="preserve">. – </w:t>
            </w:r>
            <w:proofErr w:type="gramStart"/>
            <w:r w:rsidRPr="00CB4007">
              <w:rPr>
                <w:rFonts w:ascii="Times New Roman" w:hAnsi="Times New Roman"/>
                <w:sz w:val="28"/>
              </w:rPr>
              <w:t>Екатеринбург :</w:t>
            </w:r>
            <w:proofErr w:type="gramEnd"/>
            <w:r w:rsidRPr="00CB4007">
              <w:rPr>
                <w:rFonts w:ascii="Times New Roman" w:hAnsi="Times New Roman"/>
                <w:sz w:val="28"/>
              </w:rPr>
              <w:t xml:space="preserve"> Изд-во </w:t>
            </w:r>
            <w:proofErr w:type="spellStart"/>
            <w:r w:rsidRPr="00CB4007">
              <w:rPr>
                <w:rFonts w:ascii="Times New Roman" w:hAnsi="Times New Roman"/>
                <w:sz w:val="28"/>
              </w:rPr>
              <w:t>УрГУПС</w:t>
            </w:r>
            <w:proofErr w:type="spellEnd"/>
            <w:r w:rsidRPr="00CB4007">
              <w:rPr>
                <w:rFonts w:ascii="Times New Roman" w:hAnsi="Times New Roman"/>
                <w:sz w:val="28"/>
              </w:rPr>
              <w:t>, 2014. – 432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4F24C3" w:rsidRPr="00F14AF6" w:rsidTr="00F54670">
        <w:trPr>
          <w:trHeight w:val="61"/>
        </w:trPr>
        <w:tc>
          <w:tcPr>
            <w:tcW w:w="680"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8</w:t>
            </w:r>
          </w:p>
        </w:tc>
        <w:tc>
          <w:tcPr>
            <w:tcW w:w="8392" w:type="dxa"/>
          </w:tcPr>
          <w:p w:rsidR="004F24C3" w:rsidRPr="007A63F7"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Rezistorlar we reostatlar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Rezistorlar.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Reostatlar.</w:t>
            </w:r>
          </w:p>
          <w:p w:rsidR="00BE2BCF" w:rsidRPr="008E217C" w:rsidRDefault="00BE2BCF" w:rsidP="00BE2BCF">
            <w:pPr>
              <w:pStyle w:val="31"/>
              <w:jc w:val="center"/>
              <w:rPr>
                <w:b/>
                <w:lang w:eastAsia="en-US"/>
              </w:rPr>
            </w:pPr>
            <w:r w:rsidRPr="008E217C">
              <w:rPr>
                <w:b/>
                <w:lang w:eastAsia="en-US"/>
              </w:rPr>
              <w:t>Peýdalanyljak edebiýat:</w:t>
            </w:r>
          </w:p>
          <w:p w:rsidR="00BE2BCF" w:rsidRPr="002D2B50" w:rsidRDefault="00BE2BCF" w:rsidP="00BE2BC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BE2BCF" w:rsidRPr="007A63F7" w:rsidRDefault="00BE2BCF" w:rsidP="00BE2BC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2D2B50">
              <w:rPr>
                <w:rFonts w:ascii="Times New Roman" w:hAnsi="Times New Roman"/>
                <w:sz w:val="28"/>
                <w:szCs w:val="28"/>
              </w:rPr>
              <w:t xml:space="preserve">Тельманова Е. Д. Электрические и электронные аппараты: учеб. пособие/ Е. Д. Тельманова. 2-е изд., </w:t>
            </w:r>
            <w:proofErr w:type="spellStart"/>
            <w:r w:rsidRPr="002D2B50">
              <w:rPr>
                <w:rFonts w:ascii="Times New Roman" w:hAnsi="Times New Roman"/>
                <w:sz w:val="28"/>
                <w:szCs w:val="28"/>
              </w:rPr>
              <w:t>перераб</w:t>
            </w:r>
            <w:proofErr w:type="spellEnd"/>
            <w:proofErr w:type="gramStart"/>
            <w:r w:rsidRPr="002D2B50">
              <w:rPr>
                <w:rFonts w:ascii="Times New Roman" w:hAnsi="Times New Roman"/>
                <w:sz w:val="28"/>
                <w:szCs w:val="28"/>
              </w:rPr>
              <w:t>.</w:t>
            </w:r>
            <w:proofErr w:type="gramEnd"/>
            <w:r w:rsidRPr="002D2B50">
              <w:rPr>
                <w:rFonts w:ascii="Times New Roman" w:hAnsi="Times New Roman"/>
                <w:sz w:val="28"/>
                <w:szCs w:val="28"/>
              </w:rPr>
              <w:t xml:space="preserve"> и доп. Екатеринбург: Изд-во ГОУ ВПО «Рос. гос. проф.-</w:t>
            </w:r>
            <w:proofErr w:type="spellStart"/>
            <w:r w:rsidRPr="002D2B50">
              <w:rPr>
                <w:rFonts w:ascii="Times New Roman" w:hAnsi="Times New Roman"/>
                <w:sz w:val="28"/>
                <w:szCs w:val="28"/>
              </w:rPr>
              <w:t>пед</w:t>
            </w:r>
            <w:proofErr w:type="spellEnd"/>
            <w:r w:rsidRPr="002D2B50">
              <w:rPr>
                <w:rFonts w:ascii="Times New Roman" w:hAnsi="Times New Roman"/>
                <w:sz w:val="28"/>
                <w:szCs w:val="28"/>
              </w:rPr>
              <w:t>. ун-т», 2008. 127 с.</w:t>
            </w:r>
          </w:p>
        </w:tc>
        <w:tc>
          <w:tcPr>
            <w:tcW w:w="964" w:type="dxa"/>
            <w:vAlign w:val="center"/>
          </w:tcPr>
          <w:p w:rsidR="004F24C3" w:rsidRPr="002F49DF" w:rsidRDefault="004F24C3" w:rsidP="004F24C3">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9</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Akkummulýator batareýalary we zarýadly stansiýalar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Akkummulýator batareýalary.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Zarýadly stansiýalar.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Wagtlaýyn elekrik stansiýalary.</w:t>
            </w:r>
          </w:p>
          <w:p w:rsidR="00BE2BCF" w:rsidRPr="008E217C" w:rsidRDefault="00BE2BCF" w:rsidP="00BE2BCF">
            <w:pPr>
              <w:pStyle w:val="31"/>
              <w:jc w:val="center"/>
              <w:rPr>
                <w:b/>
                <w:lang w:eastAsia="en-US"/>
              </w:rPr>
            </w:pPr>
            <w:r w:rsidRPr="008E217C">
              <w:rPr>
                <w:b/>
                <w:lang w:eastAsia="en-US"/>
              </w:rPr>
              <w:t>Peýdalanyljak edebiýat:</w:t>
            </w:r>
          </w:p>
          <w:p w:rsidR="00BE2BCF" w:rsidRPr="002D2B50" w:rsidRDefault="00BE2BCF" w:rsidP="00BE2BC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BE2BCF" w:rsidRDefault="00BE2BCF" w:rsidP="00BE2BCF">
            <w:pPr>
              <w:widowControl w:val="0"/>
              <w:rPr>
                <w:rFonts w:ascii="Times New Roman" w:hAnsi="Times New Roman"/>
                <w:sz w:val="28"/>
                <w:szCs w:val="28"/>
              </w:rPr>
            </w:pPr>
            <w:r w:rsidRPr="002D2B50">
              <w:rPr>
                <w:rFonts w:ascii="Times New Roman" w:hAnsi="Times New Roman"/>
                <w:sz w:val="28"/>
                <w:lang w:val="de-DE"/>
              </w:rPr>
              <w:t>2.</w:t>
            </w:r>
            <w:r w:rsidRPr="002D2B50">
              <w:rPr>
                <w:rFonts w:ascii="Times New Roman" w:hAnsi="Times New Roman"/>
                <w:sz w:val="28"/>
              </w:rPr>
              <w:t xml:space="preserve"> </w:t>
            </w:r>
            <w:r w:rsidRPr="002D2B50">
              <w:rPr>
                <w:rFonts w:ascii="Times New Roman" w:hAnsi="Times New Roman"/>
                <w:sz w:val="28"/>
                <w:szCs w:val="28"/>
              </w:rPr>
              <w:t xml:space="preserve">Тельманова Е. Д. Электрические и электронные аппараты: учеб. пособие/ Е. Д. Тельманова. 2-е изд., </w:t>
            </w:r>
            <w:proofErr w:type="spellStart"/>
            <w:r w:rsidRPr="002D2B50">
              <w:rPr>
                <w:rFonts w:ascii="Times New Roman" w:hAnsi="Times New Roman"/>
                <w:sz w:val="28"/>
                <w:szCs w:val="28"/>
              </w:rPr>
              <w:t>перераб</w:t>
            </w:r>
            <w:proofErr w:type="spellEnd"/>
            <w:proofErr w:type="gramStart"/>
            <w:r w:rsidRPr="002D2B50">
              <w:rPr>
                <w:rFonts w:ascii="Times New Roman" w:hAnsi="Times New Roman"/>
                <w:sz w:val="28"/>
                <w:szCs w:val="28"/>
              </w:rPr>
              <w:t>.</w:t>
            </w:r>
            <w:proofErr w:type="gramEnd"/>
            <w:r w:rsidRPr="002D2B50">
              <w:rPr>
                <w:rFonts w:ascii="Times New Roman" w:hAnsi="Times New Roman"/>
                <w:sz w:val="28"/>
                <w:szCs w:val="28"/>
              </w:rPr>
              <w:t xml:space="preserve"> и доп. Екатеринбург: Изд-во ГОУ ВПО «Рос. гос. проф.-</w:t>
            </w:r>
            <w:proofErr w:type="spellStart"/>
            <w:r w:rsidRPr="002D2B50">
              <w:rPr>
                <w:rFonts w:ascii="Times New Roman" w:hAnsi="Times New Roman"/>
                <w:sz w:val="28"/>
                <w:szCs w:val="28"/>
              </w:rPr>
              <w:t>пед</w:t>
            </w:r>
            <w:proofErr w:type="spellEnd"/>
            <w:r w:rsidRPr="002D2B50">
              <w:rPr>
                <w:rFonts w:ascii="Times New Roman" w:hAnsi="Times New Roman"/>
                <w:sz w:val="28"/>
                <w:szCs w:val="28"/>
              </w:rPr>
              <w:t>. ун-т», 2008. 127 с.</w:t>
            </w:r>
          </w:p>
          <w:p w:rsidR="004C57D4" w:rsidRPr="00C7320E" w:rsidRDefault="004C57D4" w:rsidP="00BE2BCF">
            <w:pPr>
              <w:widowControl w:val="0"/>
              <w:rPr>
                <w:rFonts w:ascii="Times New Roman" w:eastAsia="Times New Roman" w:hAnsi="Times New Roman"/>
                <w:color w:val="000000" w:themeColor="text1"/>
                <w:sz w:val="28"/>
                <w:szCs w:val="20"/>
                <w:lang w:val="tk-TM" w:eastAsia="ru-RU"/>
              </w:rPr>
            </w:pP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lastRenderedPageBreak/>
              <w:t>10</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Transformatorlar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gurluşy.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esasy deňlemeleri.</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iş düzgünleri.</w:t>
            </w:r>
          </w:p>
          <w:p w:rsidR="00BE2BCF" w:rsidRPr="00BE2BCF" w:rsidRDefault="00BE2BCF" w:rsidP="00BE2BCF">
            <w:pPr>
              <w:pStyle w:val="31"/>
              <w:jc w:val="center"/>
              <w:rPr>
                <w:b/>
                <w:lang w:eastAsia="en-US"/>
              </w:rPr>
            </w:pPr>
            <w:r w:rsidRPr="008E217C">
              <w:rPr>
                <w:b/>
                <w:lang w:eastAsia="en-US"/>
              </w:rPr>
              <w:t>Peýdalanyljak edebiýat:</w:t>
            </w:r>
          </w:p>
          <w:p w:rsidR="00BE2BCF" w:rsidRPr="002D2B50" w:rsidRDefault="00BE2BCF" w:rsidP="00BE2BCF">
            <w:pPr>
              <w:pStyle w:val="23"/>
              <w:tabs>
                <w:tab w:val="num" w:pos="360"/>
              </w:tabs>
              <w:spacing w:after="0" w:line="240" w:lineRule="auto"/>
              <w:rPr>
                <w:rFonts w:ascii="Times New Roman" w:hAnsi="Times New Roman"/>
                <w:sz w:val="28"/>
              </w:rPr>
            </w:pPr>
            <w:r w:rsidRPr="002D2B50">
              <w:rPr>
                <w:rFonts w:ascii="Times New Roman" w:hAnsi="Times New Roman"/>
                <w:sz w:val="28"/>
                <w:lang w:val="en-US"/>
              </w:rPr>
              <w:t xml:space="preserve">1. Gurbanguly </w:t>
            </w:r>
            <w:proofErr w:type="spellStart"/>
            <w:r w:rsidRPr="002D2B50">
              <w:rPr>
                <w:rFonts w:ascii="Times New Roman" w:hAnsi="Times New Roman"/>
                <w:sz w:val="28"/>
                <w:lang w:val="en-US"/>
              </w:rPr>
              <w:t>Berdimuhamedow</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Älem</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içre</w:t>
            </w:r>
            <w:proofErr w:type="spellEnd"/>
            <w:r w:rsidRPr="002D2B50">
              <w:rPr>
                <w:rFonts w:ascii="Times New Roman" w:hAnsi="Times New Roman"/>
                <w:sz w:val="28"/>
                <w:lang w:val="en-US"/>
              </w:rPr>
              <w:t xml:space="preserve"> at </w:t>
            </w:r>
            <w:proofErr w:type="spellStart"/>
            <w:r w:rsidRPr="002D2B50">
              <w:rPr>
                <w:rFonts w:ascii="Times New Roman" w:hAnsi="Times New Roman"/>
                <w:sz w:val="28"/>
                <w:lang w:val="en-US"/>
              </w:rPr>
              <w:t>gezer</w:t>
            </w:r>
            <w:proofErr w:type="spellEnd"/>
            <w:r w:rsidRPr="002D2B50">
              <w:rPr>
                <w:rFonts w:ascii="Times New Roman" w:hAnsi="Times New Roman"/>
                <w:sz w:val="28"/>
                <w:lang w:val="en-US"/>
              </w:rPr>
              <w:t xml:space="preserve">.  </w:t>
            </w:r>
            <w:r w:rsidRPr="002D2B50">
              <w:rPr>
                <w:rFonts w:ascii="Times New Roman" w:hAnsi="Times New Roman"/>
                <w:sz w:val="28"/>
                <w:szCs w:val="28"/>
              </w:rPr>
              <w:t>–</w:t>
            </w:r>
            <w:r w:rsidRPr="002D2B50">
              <w:rPr>
                <w:rFonts w:ascii="Times New Roman" w:hAnsi="Times New Roman"/>
                <w:sz w:val="28"/>
              </w:rPr>
              <w:t xml:space="preserve"> </w:t>
            </w:r>
            <w:r w:rsidRPr="002D2B50">
              <w:rPr>
                <w:rFonts w:ascii="Times New Roman" w:hAnsi="Times New Roman"/>
                <w:sz w:val="28"/>
                <w:lang w:val="en-US"/>
              </w:rPr>
              <w:t>A</w:t>
            </w:r>
            <w:r w:rsidRPr="002D2B50">
              <w:rPr>
                <w:rFonts w:ascii="Times New Roman" w:hAnsi="Times New Roman"/>
                <w:sz w:val="28"/>
              </w:rPr>
              <w:t>ş</w:t>
            </w:r>
            <w:proofErr w:type="spellStart"/>
            <w:r w:rsidRPr="002D2B50">
              <w:rPr>
                <w:rFonts w:ascii="Times New Roman" w:hAnsi="Times New Roman"/>
                <w:sz w:val="28"/>
                <w:lang w:val="en-US"/>
              </w:rPr>
              <w:t>gabat</w:t>
            </w:r>
            <w:proofErr w:type="spellEnd"/>
            <w:r w:rsidRPr="002D2B50">
              <w:rPr>
                <w:rFonts w:ascii="Times New Roman" w:hAnsi="Times New Roman"/>
                <w:sz w:val="28"/>
              </w:rPr>
              <w:t>, 2011.</w:t>
            </w:r>
          </w:p>
          <w:p w:rsidR="00BE2BCF" w:rsidRPr="00BE2BCF" w:rsidRDefault="00BE2BCF" w:rsidP="00BE2BCF">
            <w:pPr>
              <w:pStyle w:val="af8"/>
              <w:spacing w:after="0"/>
              <w:ind w:left="0"/>
              <w:rPr>
                <w:rFonts w:ascii="Times New Roman" w:hAnsi="Times New Roman"/>
                <w:b/>
                <w:sz w:val="28"/>
              </w:rPr>
            </w:pPr>
            <w:r w:rsidRPr="002D2B50">
              <w:rPr>
                <w:rFonts w:ascii="Times New Roman" w:hAnsi="Times New Roman"/>
                <w:sz w:val="28"/>
                <w:lang w:val="de-DE"/>
              </w:rPr>
              <w:t>2.</w:t>
            </w:r>
            <w:r w:rsidRPr="002D2B50">
              <w:rPr>
                <w:rFonts w:ascii="Times New Roman" w:hAnsi="Times New Roman"/>
                <w:sz w:val="28"/>
              </w:rPr>
              <w:t xml:space="preserve"> </w:t>
            </w: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11</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Transformatorlar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Üçfazaly transformatorlar.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Transformatorlaryň kuwwatyna görä simleriň saralyşy.</w:t>
            </w:r>
          </w:p>
          <w:p w:rsidR="00A62AF8" w:rsidRPr="00BE2BCF" w:rsidRDefault="00A62AF8" w:rsidP="00A62AF8">
            <w:pPr>
              <w:pStyle w:val="31"/>
              <w:jc w:val="center"/>
              <w:rPr>
                <w:b/>
                <w:lang w:eastAsia="en-US"/>
              </w:rPr>
            </w:pPr>
            <w:r w:rsidRPr="008E217C">
              <w:rPr>
                <w:b/>
                <w:lang w:eastAsia="en-US"/>
              </w:rPr>
              <w:t>Peýdalanyljak edebiýat:</w:t>
            </w:r>
          </w:p>
          <w:p w:rsidR="00A62AF8" w:rsidRPr="002D2B50" w:rsidRDefault="00A62AF8" w:rsidP="00A62AF8">
            <w:pPr>
              <w:pStyle w:val="23"/>
              <w:tabs>
                <w:tab w:val="num" w:pos="360"/>
              </w:tabs>
              <w:spacing w:after="0" w:line="240" w:lineRule="auto"/>
              <w:rPr>
                <w:rFonts w:ascii="Times New Roman" w:hAnsi="Times New Roman"/>
                <w:sz w:val="28"/>
              </w:rPr>
            </w:pPr>
            <w:r w:rsidRPr="002D2B50">
              <w:rPr>
                <w:rFonts w:ascii="Times New Roman" w:hAnsi="Times New Roman"/>
                <w:sz w:val="28"/>
                <w:lang w:val="en-US"/>
              </w:rPr>
              <w:t xml:space="preserve">1. Gurbanguly </w:t>
            </w:r>
            <w:proofErr w:type="spellStart"/>
            <w:r w:rsidRPr="002D2B50">
              <w:rPr>
                <w:rFonts w:ascii="Times New Roman" w:hAnsi="Times New Roman"/>
                <w:sz w:val="28"/>
                <w:lang w:val="en-US"/>
              </w:rPr>
              <w:t>Berdimuhamedow</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Älem</w:t>
            </w:r>
            <w:proofErr w:type="spellEnd"/>
            <w:r w:rsidRPr="002D2B50">
              <w:rPr>
                <w:rFonts w:ascii="Times New Roman" w:hAnsi="Times New Roman"/>
                <w:sz w:val="28"/>
                <w:lang w:val="en-US"/>
              </w:rPr>
              <w:t xml:space="preserve"> </w:t>
            </w:r>
            <w:proofErr w:type="spellStart"/>
            <w:r w:rsidRPr="002D2B50">
              <w:rPr>
                <w:rFonts w:ascii="Times New Roman" w:hAnsi="Times New Roman"/>
                <w:sz w:val="28"/>
                <w:lang w:val="en-US"/>
              </w:rPr>
              <w:t>içre</w:t>
            </w:r>
            <w:proofErr w:type="spellEnd"/>
            <w:r w:rsidRPr="002D2B50">
              <w:rPr>
                <w:rFonts w:ascii="Times New Roman" w:hAnsi="Times New Roman"/>
                <w:sz w:val="28"/>
                <w:lang w:val="en-US"/>
              </w:rPr>
              <w:t xml:space="preserve"> at </w:t>
            </w:r>
            <w:proofErr w:type="spellStart"/>
            <w:r w:rsidRPr="002D2B50">
              <w:rPr>
                <w:rFonts w:ascii="Times New Roman" w:hAnsi="Times New Roman"/>
                <w:sz w:val="28"/>
                <w:lang w:val="en-US"/>
              </w:rPr>
              <w:t>gezer</w:t>
            </w:r>
            <w:proofErr w:type="spellEnd"/>
            <w:r w:rsidRPr="002D2B50">
              <w:rPr>
                <w:rFonts w:ascii="Times New Roman" w:hAnsi="Times New Roman"/>
                <w:sz w:val="28"/>
                <w:lang w:val="en-US"/>
              </w:rPr>
              <w:t xml:space="preserve">.  </w:t>
            </w:r>
            <w:r w:rsidRPr="002D2B50">
              <w:rPr>
                <w:rFonts w:ascii="Times New Roman" w:hAnsi="Times New Roman"/>
                <w:sz w:val="28"/>
                <w:szCs w:val="28"/>
              </w:rPr>
              <w:t>–</w:t>
            </w:r>
            <w:r w:rsidRPr="002D2B50">
              <w:rPr>
                <w:rFonts w:ascii="Times New Roman" w:hAnsi="Times New Roman"/>
                <w:sz w:val="28"/>
              </w:rPr>
              <w:t xml:space="preserve"> </w:t>
            </w:r>
            <w:r w:rsidRPr="002D2B50">
              <w:rPr>
                <w:rFonts w:ascii="Times New Roman" w:hAnsi="Times New Roman"/>
                <w:sz w:val="28"/>
                <w:lang w:val="en-US"/>
              </w:rPr>
              <w:t>A</w:t>
            </w:r>
            <w:r w:rsidRPr="002D2B50">
              <w:rPr>
                <w:rFonts w:ascii="Times New Roman" w:hAnsi="Times New Roman"/>
                <w:sz w:val="28"/>
              </w:rPr>
              <w:t>ş</w:t>
            </w:r>
            <w:proofErr w:type="spellStart"/>
            <w:r w:rsidRPr="002D2B50">
              <w:rPr>
                <w:rFonts w:ascii="Times New Roman" w:hAnsi="Times New Roman"/>
                <w:sz w:val="28"/>
                <w:lang w:val="en-US"/>
              </w:rPr>
              <w:t>gabat</w:t>
            </w:r>
            <w:proofErr w:type="spellEnd"/>
            <w:r w:rsidRPr="002D2B50">
              <w:rPr>
                <w:rFonts w:ascii="Times New Roman" w:hAnsi="Times New Roman"/>
                <w:sz w:val="28"/>
              </w:rPr>
              <w:t>, 2011.</w:t>
            </w:r>
          </w:p>
          <w:p w:rsidR="00A62AF8" w:rsidRDefault="00A62AF8" w:rsidP="00A62AF8">
            <w:pPr>
              <w:widowControl w:val="0"/>
              <w:rPr>
                <w:rFonts w:ascii="Times New Roman" w:eastAsia="Times New Roman" w:hAnsi="Times New Roman"/>
                <w:b/>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12</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Elektrik howpsuzlygy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Elektrik howpsuzlygy barada umumy düşünje.</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Uly tok geçýän ýerlerden goranmak we izolýasiýany barlamak.</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Ýere birikdrijileriň ähmiýeti.</w:t>
            </w:r>
          </w:p>
          <w:p w:rsidR="00A62AF8" w:rsidRPr="008E217C" w:rsidRDefault="00A62AF8" w:rsidP="00A62AF8">
            <w:pPr>
              <w:pStyle w:val="31"/>
              <w:jc w:val="center"/>
              <w:rPr>
                <w:b/>
                <w:lang w:eastAsia="en-US"/>
              </w:rPr>
            </w:pPr>
            <w:r w:rsidRPr="008E217C">
              <w:rPr>
                <w:b/>
                <w:lang w:eastAsia="en-US"/>
              </w:rPr>
              <w:t>Peýdalanyljak edebiýat:</w:t>
            </w:r>
          </w:p>
          <w:p w:rsidR="00A62AF8" w:rsidRPr="002D2B50" w:rsidRDefault="00A62AF8" w:rsidP="00A62AF8">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A62AF8" w:rsidRPr="007C04E9" w:rsidRDefault="00A62AF8" w:rsidP="00A62AF8">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2D2B50">
              <w:rPr>
                <w:rFonts w:ascii="Times New Roman" w:hAnsi="Times New Roman"/>
                <w:sz w:val="28"/>
                <w:szCs w:val="28"/>
              </w:rPr>
              <w:t xml:space="preserve">Тельманова Е. Д. Электрические и электронные аппараты: учеб. пособие/ Е. Д. Тельманова. 2-е изд., </w:t>
            </w:r>
            <w:proofErr w:type="spellStart"/>
            <w:r w:rsidRPr="002D2B50">
              <w:rPr>
                <w:rFonts w:ascii="Times New Roman" w:hAnsi="Times New Roman"/>
                <w:sz w:val="28"/>
                <w:szCs w:val="28"/>
              </w:rPr>
              <w:t>перераб</w:t>
            </w:r>
            <w:proofErr w:type="spellEnd"/>
            <w:proofErr w:type="gramStart"/>
            <w:r w:rsidRPr="002D2B50">
              <w:rPr>
                <w:rFonts w:ascii="Times New Roman" w:hAnsi="Times New Roman"/>
                <w:sz w:val="28"/>
                <w:szCs w:val="28"/>
              </w:rPr>
              <w:t>.</w:t>
            </w:r>
            <w:proofErr w:type="gramEnd"/>
            <w:r w:rsidRPr="002D2B50">
              <w:rPr>
                <w:rFonts w:ascii="Times New Roman" w:hAnsi="Times New Roman"/>
                <w:sz w:val="28"/>
                <w:szCs w:val="28"/>
              </w:rPr>
              <w:t xml:space="preserve"> и доп. Екатеринбург: Изд-во ГОУ ВПО «Рос. гос. проф.-</w:t>
            </w:r>
            <w:proofErr w:type="spellStart"/>
            <w:r w:rsidRPr="002D2B50">
              <w:rPr>
                <w:rFonts w:ascii="Times New Roman" w:hAnsi="Times New Roman"/>
                <w:sz w:val="28"/>
                <w:szCs w:val="28"/>
              </w:rPr>
              <w:t>пед</w:t>
            </w:r>
            <w:proofErr w:type="spellEnd"/>
            <w:r w:rsidRPr="002D2B50">
              <w:rPr>
                <w:rFonts w:ascii="Times New Roman" w:hAnsi="Times New Roman"/>
                <w:sz w:val="28"/>
                <w:szCs w:val="28"/>
              </w:rPr>
              <w:t>. ун-т», 2008. 127 с.</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13</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Wagonlaryň elektrik üpjünçilik ulgamy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elektrik gurallara bildirilýän talaplar.</w:t>
            </w:r>
          </w:p>
          <w:p w:rsidR="00A62AF8" w:rsidRPr="008E217C" w:rsidRDefault="00A62AF8" w:rsidP="00A62AF8">
            <w:pPr>
              <w:pStyle w:val="31"/>
              <w:jc w:val="center"/>
              <w:rPr>
                <w:b/>
                <w:lang w:eastAsia="en-US"/>
              </w:rPr>
            </w:pPr>
            <w:r w:rsidRPr="008E217C">
              <w:rPr>
                <w:b/>
                <w:lang w:eastAsia="en-US"/>
              </w:rPr>
              <w:t>Peýdalanyljak edebiýat:</w:t>
            </w:r>
          </w:p>
          <w:p w:rsidR="00A62AF8" w:rsidRPr="002D2B50" w:rsidRDefault="00A62AF8" w:rsidP="00A62AF8">
            <w:pPr>
              <w:tabs>
                <w:tab w:val="left" w:pos="0"/>
              </w:tabs>
              <w:rPr>
                <w:rFonts w:ascii="Times New Roman" w:hAnsi="Times New Roman"/>
                <w:sz w:val="28"/>
                <w:szCs w:val="28"/>
                <w:lang w:val="tk-TM"/>
              </w:rPr>
            </w:pPr>
            <w:r w:rsidRPr="002D2B50">
              <w:rPr>
                <w:rFonts w:ascii="Times New Roman" w:hAnsi="Times New Roman"/>
                <w:sz w:val="28"/>
                <w:szCs w:val="28"/>
                <w:lang w:val="tk-TM"/>
              </w:rPr>
              <w:t>1. Berdimuhamedow Gurbanguly. Bilim-bagtyýarlyk, ruhubelentlik, rowaçlyk. – Aşgabat, 2014.</w:t>
            </w:r>
          </w:p>
          <w:p w:rsidR="00A62AF8" w:rsidRPr="00E43808" w:rsidRDefault="00A62AF8" w:rsidP="00A62AF8">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rPr>
              <w:t>2</w:t>
            </w:r>
            <w:r w:rsidRPr="002D2B50">
              <w:rPr>
                <w:rFonts w:ascii="Times New Roman" w:hAnsi="Times New Roman"/>
                <w:sz w:val="28"/>
                <w:szCs w:val="28"/>
              </w:rPr>
              <w:t>.</w:t>
            </w:r>
            <w:r w:rsidRPr="002D2B50">
              <w:rPr>
                <w:rFonts w:ascii="Times New Roman" w:hAnsi="Times New Roman"/>
                <w:sz w:val="28"/>
              </w:rPr>
              <w:t xml:space="preserve"> </w:t>
            </w:r>
            <w:r w:rsidRPr="00CB4007">
              <w:rPr>
                <w:rFonts w:ascii="Times New Roman" w:hAnsi="Times New Roman"/>
                <w:sz w:val="28"/>
              </w:rPr>
              <w:t>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Э. В. Электроснабжение железных </w:t>
            </w:r>
            <w:proofErr w:type="gramStart"/>
            <w:r w:rsidRPr="00CB4007">
              <w:rPr>
                <w:rFonts w:ascii="Times New Roman" w:hAnsi="Times New Roman"/>
                <w:sz w:val="28"/>
              </w:rPr>
              <w:t>дорог :</w:t>
            </w:r>
            <w:proofErr w:type="gramEnd"/>
            <w:r w:rsidRPr="00CB4007">
              <w:rPr>
                <w:rFonts w:ascii="Times New Roman" w:hAnsi="Times New Roman"/>
                <w:sz w:val="28"/>
              </w:rPr>
              <w:t xml:space="preserve"> учеб. для студентов университета (</w:t>
            </w:r>
            <w:proofErr w:type="spellStart"/>
            <w:r w:rsidRPr="00CB4007">
              <w:rPr>
                <w:rFonts w:ascii="Times New Roman" w:hAnsi="Times New Roman"/>
                <w:sz w:val="28"/>
              </w:rPr>
              <w:t>УрГУПС</w:t>
            </w:r>
            <w:proofErr w:type="spellEnd"/>
            <w:r w:rsidRPr="00CB4007">
              <w:rPr>
                <w:rFonts w:ascii="Times New Roman" w:hAnsi="Times New Roman"/>
                <w:sz w:val="28"/>
              </w:rPr>
              <w:t>) / Э. В. 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А. А. </w:t>
            </w:r>
            <w:proofErr w:type="spellStart"/>
            <w:r w:rsidRPr="00CB4007">
              <w:rPr>
                <w:rFonts w:ascii="Times New Roman" w:hAnsi="Times New Roman"/>
                <w:sz w:val="28"/>
              </w:rPr>
              <w:t>Пышкин</w:t>
            </w:r>
            <w:proofErr w:type="spellEnd"/>
            <w:r w:rsidRPr="00CB4007">
              <w:rPr>
                <w:rFonts w:ascii="Times New Roman" w:hAnsi="Times New Roman"/>
                <w:sz w:val="28"/>
              </w:rPr>
              <w:t xml:space="preserve">. – </w:t>
            </w:r>
            <w:proofErr w:type="gramStart"/>
            <w:r w:rsidRPr="00CB4007">
              <w:rPr>
                <w:rFonts w:ascii="Times New Roman" w:hAnsi="Times New Roman"/>
                <w:sz w:val="28"/>
              </w:rPr>
              <w:t>Екатеринбург :</w:t>
            </w:r>
            <w:proofErr w:type="gramEnd"/>
            <w:r w:rsidRPr="00CB4007">
              <w:rPr>
                <w:rFonts w:ascii="Times New Roman" w:hAnsi="Times New Roman"/>
                <w:sz w:val="28"/>
              </w:rPr>
              <w:t xml:space="preserve"> Изд-во </w:t>
            </w:r>
            <w:proofErr w:type="spellStart"/>
            <w:r w:rsidRPr="00CB4007">
              <w:rPr>
                <w:rFonts w:ascii="Times New Roman" w:hAnsi="Times New Roman"/>
                <w:sz w:val="28"/>
              </w:rPr>
              <w:t>УрГУПС</w:t>
            </w:r>
            <w:proofErr w:type="spellEnd"/>
            <w:r w:rsidRPr="00CB4007">
              <w:rPr>
                <w:rFonts w:ascii="Times New Roman" w:hAnsi="Times New Roman"/>
                <w:sz w:val="28"/>
              </w:rPr>
              <w:t>, 2014. – 432 с.</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14</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Demir ýol ulgamyndaky elektrik üpjünçilik ulgamy barada 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 ulgamynyň elektrik üpjünçilik ulgamy.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 ulgamynda elektrik üpjünçiligiň shemalary.</w:t>
            </w:r>
          </w:p>
          <w:p w:rsidR="00A62AF8" w:rsidRPr="008E217C" w:rsidRDefault="00A62AF8" w:rsidP="00A62AF8">
            <w:pPr>
              <w:pStyle w:val="31"/>
              <w:jc w:val="center"/>
              <w:rPr>
                <w:b/>
                <w:lang w:eastAsia="en-US"/>
              </w:rPr>
            </w:pPr>
            <w:r w:rsidRPr="008E217C">
              <w:rPr>
                <w:b/>
                <w:lang w:eastAsia="en-US"/>
              </w:rPr>
              <w:t>Peýdalanyljak edebiýat:</w:t>
            </w:r>
          </w:p>
          <w:p w:rsidR="00A62AF8" w:rsidRPr="002D2B50" w:rsidRDefault="00A62AF8" w:rsidP="00A62AF8">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A62AF8" w:rsidRPr="004C57D4" w:rsidRDefault="00A62AF8" w:rsidP="004C57D4">
            <w:pPr>
              <w:pStyle w:val="af8"/>
              <w:spacing w:after="0"/>
              <w:ind w:left="0"/>
              <w:rPr>
                <w:rFonts w:ascii="Times New Roman" w:hAnsi="Times New Roman"/>
                <w:sz w:val="28"/>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lastRenderedPageBreak/>
              <w:t>15</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Elektrik energiýasynyň çeşmeleri barada 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Gaýtadan dikeldilmeýän energiýa çeşmeleri.</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Gaýtadan dikeldilýän (alternatiw) energiýa çeşmeleri.</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Energoulgamlar.</w:t>
            </w:r>
          </w:p>
          <w:p w:rsidR="00A62AF8" w:rsidRPr="008E217C" w:rsidRDefault="00A62AF8" w:rsidP="00A62AF8">
            <w:pPr>
              <w:pStyle w:val="31"/>
              <w:jc w:val="center"/>
              <w:rPr>
                <w:b/>
                <w:lang w:eastAsia="en-US"/>
              </w:rPr>
            </w:pPr>
            <w:r w:rsidRPr="008E217C">
              <w:rPr>
                <w:b/>
                <w:lang w:eastAsia="en-US"/>
              </w:rPr>
              <w:t>Peýdalanyljak edebiýat:</w:t>
            </w:r>
          </w:p>
          <w:p w:rsidR="00A62AF8" w:rsidRPr="002D2B50" w:rsidRDefault="00A62AF8" w:rsidP="00A62AF8">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A62AF8" w:rsidRPr="00A62AF8" w:rsidRDefault="00A62AF8" w:rsidP="00A62AF8">
            <w:pPr>
              <w:pStyle w:val="af8"/>
              <w:spacing w:after="0"/>
              <w:ind w:left="0"/>
              <w:rPr>
                <w:rFonts w:ascii="Times New Roman" w:hAnsi="Times New Roman"/>
                <w:sz w:val="28"/>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16</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Demir ýolda elektrik energiýany sarp edijiler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 xml:space="preserve">Umumy düşünjeler. </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elektrik energiýany sarp edijileriň strukturasy.</w:t>
            </w:r>
          </w:p>
          <w:p w:rsidR="00A62AF8" w:rsidRPr="008E217C" w:rsidRDefault="00A62AF8" w:rsidP="00A62AF8">
            <w:pPr>
              <w:pStyle w:val="31"/>
              <w:jc w:val="center"/>
              <w:rPr>
                <w:b/>
                <w:lang w:eastAsia="en-US"/>
              </w:rPr>
            </w:pPr>
            <w:r w:rsidRPr="008E217C">
              <w:rPr>
                <w:b/>
                <w:lang w:eastAsia="en-US"/>
              </w:rPr>
              <w:t>Peýdalanyljak edebiýat:</w:t>
            </w:r>
          </w:p>
          <w:p w:rsidR="00A62AF8" w:rsidRPr="002D2B50" w:rsidRDefault="00A62AF8" w:rsidP="00A62AF8">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A62AF8" w:rsidRPr="008A3EA7" w:rsidRDefault="00A62AF8" w:rsidP="00A62AF8">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17</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Demir ýolda çekişli elektrik üpjünçilik ulgamy</w:t>
            </w:r>
          </w:p>
          <w:p w:rsidR="004F24C3" w:rsidRDefault="004F24C3" w:rsidP="004F24C3">
            <w:pPr>
              <w:widowControl w:val="0"/>
              <w:tabs>
                <w:tab w:val="left" w:pos="2385"/>
              </w:tabs>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tabs>
                <w:tab w:val="left" w:pos="2385"/>
              </w:tabs>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çekişli elektrik üpjünçilik ulgamy.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C73CBF" w:rsidRPr="008A3EA7" w:rsidRDefault="00C73CBF" w:rsidP="00C73CBF">
            <w:pPr>
              <w:widowControl w:val="0"/>
              <w:tabs>
                <w:tab w:val="left" w:pos="2385"/>
              </w:tabs>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18</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3 kW naprýaženiýeli hemişelik tokdaky çekişli elektrik üpjünçilik ulgamy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sidRPr="008A3EA7">
              <w:rPr>
                <w:rFonts w:ascii="Times New Roman" w:eastAsia="Times New Roman" w:hAnsi="Times New Roman"/>
                <w:color w:val="000000" w:themeColor="text1"/>
                <w:sz w:val="28"/>
                <w:szCs w:val="20"/>
                <w:lang w:val="tk-TM" w:eastAsia="ru-RU"/>
              </w:rPr>
              <w:t>3 kW naprýaženiýeli hemişelik tokdaky çekişli elektrik üpjünçilik ulga</w:t>
            </w:r>
            <w:r>
              <w:rPr>
                <w:rFonts w:ascii="Times New Roman" w:eastAsia="Times New Roman" w:hAnsi="Times New Roman"/>
                <w:color w:val="000000" w:themeColor="text1"/>
                <w:sz w:val="28"/>
                <w:szCs w:val="20"/>
                <w:lang w:val="tk-TM" w:eastAsia="ru-RU"/>
              </w:rPr>
              <w:t>-</w:t>
            </w:r>
            <w:r w:rsidRPr="008A3EA7">
              <w:rPr>
                <w:rFonts w:ascii="Times New Roman" w:eastAsia="Times New Roman" w:hAnsi="Times New Roman"/>
                <w:color w:val="000000" w:themeColor="text1"/>
                <w:sz w:val="28"/>
                <w:szCs w:val="20"/>
                <w:lang w:val="tk-TM" w:eastAsia="ru-RU"/>
              </w:rPr>
              <w:t>my.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C73CBF" w:rsidRPr="008A3EA7" w:rsidRDefault="00C73CBF" w:rsidP="00C73CB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19</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50 Gs ýygylykdaky birfazaly üýtgeýän toguň 25 kW naprýaženiýesindäki çekişli elektrik üpjünçilik ulgamy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sidRPr="00D4047D">
              <w:rPr>
                <w:rFonts w:ascii="Times New Roman" w:eastAsia="Times New Roman" w:hAnsi="Times New Roman"/>
                <w:color w:val="000000" w:themeColor="text1"/>
                <w:sz w:val="28"/>
                <w:szCs w:val="20"/>
                <w:lang w:val="tk-TM" w:eastAsia="ru-RU"/>
              </w:rPr>
              <w:t>50 Gs ýygylykdaky birfazaly üýtgeýän toguň 25 kW naprýaženiýesin</w:t>
            </w:r>
            <w:r>
              <w:rPr>
                <w:rFonts w:ascii="Times New Roman" w:eastAsia="Times New Roman" w:hAnsi="Times New Roman"/>
                <w:color w:val="000000" w:themeColor="text1"/>
                <w:sz w:val="28"/>
                <w:szCs w:val="20"/>
                <w:lang w:val="tk-TM" w:eastAsia="ru-RU"/>
              </w:rPr>
              <w:t>-</w:t>
            </w:r>
            <w:r w:rsidRPr="00D4047D">
              <w:rPr>
                <w:rFonts w:ascii="Times New Roman" w:eastAsia="Times New Roman" w:hAnsi="Times New Roman"/>
                <w:color w:val="000000" w:themeColor="text1"/>
                <w:sz w:val="28"/>
                <w:szCs w:val="20"/>
                <w:lang w:val="tk-TM" w:eastAsia="ru-RU"/>
              </w:rPr>
              <w:lastRenderedPageBreak/>
              <w:t>däki çekişli elektrik üpjünçilik ulgamy.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 xml:space="preserve">1. </w:t>
            </w:r>
            <w:r w:rsidRPr="002D2B50">
              <w:rPr>
                <w:rFonts w:ascii="Times New Roman" w:hAnsi="Times New Roman"/>
                <w:sz w:val="28"/>
                <w:szCs w:val="28"/>
                <w:lang w:val="tk-TM"/>
              </w:rPr>
              <w:t>Berdimuhamedow Gurbanguly. Bilim-bagtyýarlyk, ruhubelentlik, rowaçlyk. – Aşgabat, 2014.</w:t>
            </w:r>
          </w:p>
          <w:p w:rsidR="00C73CBF" w:rsidRPr="00D4047D" w:rsidRDefault="00C73CBF" w:rsidP="00C73CB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lastRenderedPageBreak/>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20</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Hemişelik we üýtgeýän tokdaky elektrik çekişli ulgam üçin çekişli podstansiýanyň daşky elektrik üpjünçiliginiň shemasy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sidRPr="00C42ABB">
              <w:rPr>
                <w:rFonts w:ascii="Times New Roman" w:eastAsia="Times New Roman" w:hAnsi="Times New Roman"/>
                <w:color w:val="000000" w:themeColor="text1"/>
                <w:sz w:val="28"/>
                <w:szCs w:val="20"/>
                <w:lang w:val="tk-TM" w:eastAsia="ru-RU"/>
              </w:rPr>
              <w:t>Hemişelik we üýtgeýän tokdaky elektrik çekişli ulgam üçin çekişli pods</w:t>
            </w:r>
            <w:r>
              <w:rPr>
                <w:rFonts w:ascii="Times New Roman" w:eastAsia="Times New Roman" w:hAnsi="Times New Roman"/>
                <w:color w:val="000000" w:themeColor="text1"/>
                <w:sz w:val="28"/>
                <w:szCs w:val="20"/>
                <w:lang w:val="tk-TM" w:eastAsia="ru-RU"/>
              </w:rPr>
              <w:t>-</w:t>
            </w:r>
            <w:r w:rsidRPr="00C42ABB">
              <w:rPr>
                <w:rFonts w:ascii="Times New Roman" w:eastAsia="Times New Roman" w:hAnsi="Times New Roman"/>
                <w:color w:val="000000" w:themeColor="text1"/>
                <w:sz w:val="28"/>
                <w:szCs w:val="20"/>
                <w:lang w:val="tk-TM" w:eastAsia="ru-RU"/>
              </w:rPr>
              <w:t>tansiýanyň daşky elektrik üpjünçiliginiň shemasy.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C73CBF" w:rsidRPr="00C42ABB" w:rsidRDefault="00C73CBF" w:rsidP="00C73CB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21</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Çekişli podstansiýanyň elektrik geçiriji liniýa birikdiriliş shemalary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sidRPr="00C42ABB">
              <w:rPr>
                <w:rFonts w:ascii="Times New Roman" w:eastAsia="Times New Roman" w:hAnsi="Times New Roman"/>
                <w:color w:val="000000" w:themeColor="text1"/>
                <w:sz w:val="28"/>
                <w:szCs w:val="20"/>
                <w:lang w:val="tk-TM" w:eastAsia="ru-RU"/>
              </w:rPr>
              <w:t>Çekişli podstansiýanyň elektrik geçiriji liniýa birikdiriliş shemalary.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1. Gurbanguly  Berdimuhamedow. Garaşsyzlyga guwanmak, Watany, halky söýmek bagtdyr. –Aşgabat: Ylym, 2007.</w:t>
            </w:r>
          </w:p>
          <w:p w:rsidR="00C73CBF" w:rsidRPr="00C42ABB" w:rsidRDefault="00C73CBF" w:rsidP="00C73CB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22</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Senagat ýygylykdaky birfazaly toguň çekişli torunyň iýmit shemalarynyň aýratynlyklary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S</w:t>
            </w:r>
            <w:r w:rsidRPr="00CD7FE3">
              <w:rPr>
                <w:rFonts w:ascii="Times New Roman" w:eastAsia="Times New Roman" w:hAnsi="Times New Roman"/>
                <w:color w:val="000000" w:themeColor="text1"/>
                <w:sz w:val="28"/>
                <w:szCs w:val="20"/>
                <w:lang w:val="tk-TM" w:eastAsia="ru-RU"/>
              </w:rPr>
              <w:t>enagat ýygylykdaky birfazaly toguň çekişli torunyň iýmit shemalary</w:t>
            </w:r>
            <w:r>
              <w:rPr>
                <w:rFonts w:ascii="Times New Roman" w:eastAsia="Times New Roman" w:hAnsi="Times New Roman"/>
                <w:color w:val="000000" w:themeColor="text1"/>
                <w:sz w:val="28"/>
                <w:szCs w:val="20"/>
                <w:lang w:val="tk-TM" w:eastAsia="ru-RU"/>
              </w:rPr>
              <w:t>-</w:t>
            </w:r>
            <w:r w:rsidRPr="00CD7FE3">
              <w:rPr>
                <w:rFonts w:ascii="Times New Roman" w:eastAsia="Times New Roman" w:hAnsi="Times New Roman"/>
                <w:color w:val="000000" w:themeColor="text1"/>
                <w:sz w:val="28"/>
                <w:szCs w:val="20"/>
                <w:lang w:val="tk-TM" w:eastAsia="ru-RU"/>
              </w:rPr>
              <w:t>nyň aýratynlyklary.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 xml:space="preserve">1. </w:t>
            </w:r>
            <w:r w:rsidRPr="002D2B50">
              <w:rPr>
                <w:rFonts w:ascii="Times New Roman" w:hAnsi="Times New Roman"/>
                <w:sz w:val="28"/>
                <w:szCs w:val="28"/>
                <w:lang w:val="tk-TM"/>
              </w:rPr>
              <w:t>Berdimuhamedow Gurbanguly. Bilim-bagtyýarlyk, ruhubelentlik, rowaçlyk. – Aşgabat, 2014.</w:t>
            </w:r>
          </w:p>
          <w:p w:rsidR="00C73CBF" w:rsidRPr="00CD7FE3" w:rsidRDefault="00C73CBF" w:rsidP="00C73CBF">
            <w:pPr>
              <w:widowControl w:val="0"/>
              <w:rPr>
                <w:rFonts w:ascii="Times New Roman" w:eastAsia="Times New Roman" w:hAnsi="Times New Roman"/>
                <w:b/>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23</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sidRPr="004F24C3">
              <w:rPr>
                <w:rFonts w:ascii="Times New Roman" w:eastAsia="Times New Roman" w:hAnsi="Times New Roman"/>
                <w:b/>
                <w:color w:val="000000" w:themeColor="text1"/>
                <w:sz w:val="28"/>
                <w:szCs w:val="20"/>
                <w:lang w:val="tk-TM" w:eastAsia="ru-RU"/>
              </w:rPr>
              <w:t>Ýerasty elektrik transportynyň elektrik üpjünçilik ulgamy</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Ýerasty elektrik tranportynyň elektrik üpjünçilik ulgamy.</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 xml:space="preserve">1. </w:t>
            </w:r>
            <w:r w:rsidRPr="002D2B50">
              <w:rPr>
                <w:rFonts w:ascii="Times New Roman" w:hAnsi="Times New Roman"/>
                <w:sz w:val="28"/>
                <w:szCs w:val="28"/>
                <w:lang w:val="tk-TM"/>
              </w:rPr>
              <w:t xml:space="preserve">Berdimuhamedow Gurbanguly. Bilim-bagtyýarlyk, ruhubelentlik, </w:t>
            </w:r>
            <w:r w:rsidRPr="002D2B50">
              <w:rPr>
                <w:rFonts w:ascii="Times New Roman" w:hAnsi="Times New Roman"/>
                <w:sz w:val="28"/>
                <w:szCs w:val="28"/>
                <w:lang w:val="tk-TM"/>
              </w:rPr>
              <w:lastRenderedPageBreak/>
              <w:t>rowaçlyk. – Aşgabat, 2014.</w:t>
            </w:r>
          </w:p>
          <w:p w:rsidR="00C73CBF" w:rsidRPr="004F24C3" w:rsidRDefault="00C73CBF" w:rsidP="00C73CB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lastRenderedPageBreak/>
              <w:t>2</w:t>
            </w:r>
          </w:p>
        </w:tc>
      </w:tr>
      <w:tr w:rsidR="004F24C3" w:rsidRPr="00F14AF6" w:rsidTr="00C124A9">
        <w:trPr>
          <w:trHeight w:val="61"/>
        </w:trPr>
        <w:tc>
          <w:tcPr>
            <w:tcW w:w="680" w:type="dxa"/>
            <w:vAlign w:val="center"/>
          </w:tcPr>
          <w:p w:rsidR="004F24C3" w:rsidRPr="004F24C3" w:rsidRDefault="004F24C3" w:rsidP="004F24C3">
            <w:pPr>
              <w:jc w:val="center"/>
              <w:rPr>
                <w:rFonts w:ascii="Times New Roman" w:eastAsia="Times New Roman" w:hAnsi="Times New Roman"/>
                <w:b/>
                <w:color w:val="000000" w:themeColor="text1"/>
                <w:sz w:val="28"/>
                <w:szCs w:val="28"/>
                <w:lang w:val="en-US" w:eastAsia="ru-RU"/>
              </w:rPr>
            </w:pPr>
            <w:r>
              <w:rPr>
                <w:rFonts w:ascii="Times New Roman" w:eastAsia="Times New Roman" w:hAnsi="Times New Roman"/>
                <w:b/>
                <w:color w:val="000000" w:themeColor="text1"/>
                <w:sz w:val="28"/>
                <w:szCs w:val="28"/>
                <w:lang w:val="en-US" w:eastAsia="ru-RU"/>
              </w:rPr>
              <w:t>24</w:t>
            </w:r>
          </w:p>
        </w:tc>
        <w:tc>
          <w:tcPr>
            <w:tcW w:w="8392" w:type="dxa"/>
          </w:tcPr>
          <w:p w:rsidR="004F24C3" w:rsidRDefault="004F24C3" w:rsidP="004F24C3">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Çekişsiz sarp edijileriň elektrik üpjünçiligi</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Umumy düşünjeler.</w:t>
            </w:r>
          </w:p>
          <w:p w:rsidR="004F24C3" w:rsidRDefault="004F24C3" w:rsidP="004F24C3">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Çekişsiz sarp edijileriň elektrik üpjünçiligi.</w:t>
            </w:r>
          </w:p>
          <w:p w:rsidR="00C73CBF" w:rsidRPr="008E217C" w:rsidRDefault="00C73CBF" w:rsidP="00C73CBF">
            <w:pPr>
              <w:pStyle w:val="31"/>
              <w:jc w:val="center"/>
              <w:rPr>
                <w:b/>
                <w:lang w:eastAsia="en-US"/>
              </w:rPr>
            </w:pPr>
            <w:r w:rsidRPr="008E217C">
              <w:rPr>
                <w:b/>
                <w:lang w:eastAsia="en-US"/>
              </w:rPr>
              <w:t>Peýdalanyljak edebiýat:</w:t>
            </w:r>
          </w:p>
          <w:p w:rsidR="00C73CBF" w:rsidRPr="002D2B50" w:rsidRDefault="00C73CBF" w:rsidP="00C73CBF">
            <w:pPr>
              <w:pStyle w:val="23"/>
              <w:tabs>
                <w:tab w:val="num" w:pos="360"/>
              </w:tabs>
              <w:spacing w:after="0" w:line="235" w:lineRule="auto"/>
              <w:ind w:left="360" w:hanging="360"/>
              <w:rPr>
                <w:rFonts w:ascii="Times New Roman" w:hAnsi="Times New Roman"/>
                <w:sz w:val="28"/>
                <w:lang w:val="tk-TM"/>
              </w:rPr>
            </w:pPr>
            <w:r w:rsidRPr="002D2B50">
              <w:rPr>
                <w:rFonts w:ascii="Times New Roman" w:hAnsi="Times New Roman"/>
                <w:sz w:val="28"/>
                <w:lang w:val="tk-TM"/>
              </w:rPr>
              <w:t xml:space="preserve">1. </w:t>
            </w:r>
            <w:r w:rsidRPr="002D2B50">
              <w:rPr>
                <w:rFonts w:ascii="Times New Roman" w:hAnsi="Times New Roman"/>
                <w:sz w:val="28"/>
                <w:szCs w:val="28"/>
                <w:lang w:val="tk-TM"/>
              </w:rPr>
              <w:t>Berdimuhamedow Gurbanguly. Bilim-bagtyýarlyk, ruhubelentlik, rowaçlyk. – Aşgabat, 2014.</w:t>
            </w:r>
          </w:p>
          <w:p w:rsidR="00C73CBF" w:rsidRPr="004F24C3" w:rsidRDefault="00C73CBF" w:rsidP="00C73CBF">
            <w:pPr>
              <w:widowControl w:val="0"/>
              <w:rPr>
                <w:rFonts w:ascii="Times New Roman" w:eastAsia="Times New Roman" w:hAnsi="Times New Roman"/>
                <w:color w:val="000000" w:themeColor="text1"/>
                <w:sz w:val="28"/>
                <w:szCs w:val="20"/>
                <w:lang w:val="tk-TM" w:eastAsia="ru-RU"/>
              </w:rPr>
            </w:pPr>
            <w:r w:rsidRPr="002D2B50">
              <w:rPr>
                <w:rFonts w:ascii="Times New Roman" w:hAnsi="Times New Roman"/>
                <w:sz w:val="28"/>
                <w:lang w:val="de-DE"/>
              </w:rPr>
              <w:t>2.</w:t>
            </w:r>
            <w:r w:rsidRPr="002D2B50">
              <w:rPr>
                <w:rFonts w:ascii="Times New Roman" w:hAnsi="Times New Roman"/>
                <w:sz w:val="28"/>
              </w:rPr>
              <w:t xml:space="preserve"> </w:t>
            </w: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proofErr w:type="gramStart"/>
            <w:r w:rsidRPr="00A62AF8">
              <w:rPr>
                <w:rFonts w:ascii="Times New Roman" w:hAnsi="Times New Roman"/>
                <w:sz w:val="28"/>
              </w:rPr>
              <w:t>Дулесова</w:t>
            </w:r>
            <w:proofErr w:type="spellEnd"/>
            <w:r w:rsidRPr="00A62AF8">
              <w:rPr>
                <w:rFonts w:ascii="Times New Roman" w:hAnsi="Times New Roman"/>
                <w:sz w:val="28"/>
              </w:rPr>
              <w:t xml:space="preserve"> ;</w:t>
            </w:r>
            <w:proofErr w:type="gramEnd"/>
            <w:r w:rsidRPr="00A62AF8">
              <w:rPr>
                <w:rFonts w:ascii="Times New Roman" w:hAnsi="Times New Roman"/>
                <w:sz w:val="28"/>
              </w:rPr>
              <w:t xml:space="preserve">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tc>
        <w:tc>
          <w:tcPr>
            <w:tcW w:w="964" w:type="dxa"/>
          </w:tcPr>
          <w:p w:rsidR="004F24C3" w:rsidRDefault="004F24C3" w:rsidP="004F24C3">
            <w:pPr>
              <w:jc w:val="center"/>
            </w:pPr>
            <w:r w:rsidRPr="00C10D13">
              <w:rPr>
                <w:rFonts w:ascii="Times New Roman" w:eastAsia="Times New Roman" w:hAnsi="Times New Roman"/>
                <w:b/>
                <w:color w:val="000000" w:themeColor="text1"/>
                <w:sz w:val="28"/>
                <w:szCs w:val="28"/>
                <w:lang w:val="tk-TM" w:eastAsia="ru-RU"/>
              </w:rPr>
              <w:t>2</w:t>
            </w:r>
          </w:p>
        </w:tc>
      </w:tr>
    </w:tbl>
    <w:p w:rsidR="004F24C3" w:rsidRDefault="004F24C3" w:rsidP="007153D5">
      <w:pPr>
        <w:jc w:val="center"/>
        <w:rPr>
          <w:rFonts w:ascii="Times New Roman" w:eastAsia="Times New Roman" w:hAnsi="Times New Roman"/>
          <w:b/>
          <w:color w:val="000000" w:themeColor="text1"/>
          <w:sz w:val="28"/>
          <w:szCs w:val="28"/>
          <w:lang w:val="sq-AL" w:eastAsia="ru-RU"/>
        </w:rPr>
      </w:pPr>
    </w:p>
    <w:p w:rsidR="003D330B" w:rsidRDefault="003D330B" w:rsidP="007153D5">
      <w:pPr>
        <w:jc w:val="center"/>
        <w:rPr>
          <w:rFonts w:ascii="Times New Roman" w:eastAsia="Times New Roman" w:hAnsi="Times New Roman"/>
          <w:b/>
          <w:color w:val="000000" w:themeColor="text1"/>
          <w:sz w:val="28"/>
          <w:szCs w:val="28"/>
          <w:lang w:val="sq-AL" w:eastAsia="ru-RU"/>
        </w:rPr>
      </w:pPr>
    </w:p>
    <w:p w:rsidR="00027E0F" w:rsidRPr="00F14AF6" w:rsidRDefault="00027E0F" w:rsidP="007153D5">
      <w:pPr>
        <w:jc w:val="center"/>
        <w:rPr>
          <w:rFonts w:ascii="Times New Roman" w:hAnsi="Times New Roman"/>
          <w:b/>
          <w:sz w:val="28"/>
          <w:lang w:val="tk-TM"/>
        </w:rPr>
      </w:pPr>
      <w:r w:rsidRPr="00F14AF6">
        <w:rPr>
          <w:rFonts w:ascii="Times New Roman" w:eastAsia="Times New Roman" w:hAnsi="Times New Roman"/>
          <w:b/>
          <w:color w:val="000000" w:themeColor="text1"/>
          <w:sz w:val="28"/>
          <w:szCs w:val="28"/>
          <w:lang w:val="sq-AL" w:eastAsia="ru-RU"/>
        </w:rPr>
        <w:t xml:space="preserve">II.3. </w:t>
      </w:r>
      <w:r w:rsidR="006673A7" w:rsidRPr="00F14AF6">
        <w:rPr>
          <w:rFonts w:ascii="Times New Roman" w:hAnsi="Times New Roman"/>
          <w:b/>
          <w:sz w:val="28"/>
          <w:szCs w:val="28"/>
          <w:lang w:val="tk-TM"/>
        </w:rPr>
        <w:t>Tejribe</w:t>
      </w:r>
      <w:r w:rsidR="006673A7" w:rsidRPr="00F14AF6">
        <w:rPr>
          <w:rFonts w:ascii="Times New Roman" w:hAnsi="Times New Roman"/>
          <w:b/>
          <w:sz w:val="28"/>
          <w:lang w:val="tk-TM"/>
        </w:rPr>
        <w:t xml:space="preserve"> sapaklar we olaryň mazmuny</w:t>
      </w:r>
    </w:p>
    <w:p w:rsidR="006673A7" w:rsidRPr="00F14AF6" w:rsidRDefault="006673A7" w:rsidP="00F14AF6">
      <w:pPr>
        <w:rPr>
          <w:rFonts w:ascii="Times New Roman" w:eastAsia="Times New Roman" w:hAnsi="Times New Roman"/>
          <w:b/>
          <w:color w:val="000000" w:themeColor="text1"/>
          <w:sz w:val="28"/>
          <w:szCs w:val="28"/>
          <w:lang w:val="sq-AL" w:eastAsia="ru-R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392"/>
        <w:gridCol w:w="964"/>
      </w:tblGrid>
      <w:tr w:rsidR="00027E0F" w:rsidRPr="00F14AF6" w:rsidTr="00E76B2F">
        <w:trPr>
          <w:cantSplit/>
          <w:trHeight w:val="304"/>
        </w:trPr>
        <w:tc>
          <w:tcPr>
            <w:tcW w:w="680" w:type="dxa"/>
            <w:tcBorders>
              <w:bottom w:val="single" w:sz="4" w:space="0" w:color="auto"/>
            </w:tcBorders>
            <w:vAlign w:val="center"/>
          </w:tcPr>
          <w:p w:rsidR="00027E0F" w:rsidRPr="002F49DF" w:rsidRDefault="00027E0F" w:rsidP="00F14AF6">
            <w:pPr>
              <w:rPr>
                <w:rFonts w:ascii="Times New Roman" w:eastAsia="Times New Roman" w:hAnsi="Times New Roman"/>
                <w:color w:val="000000" w:themeColor="text1"/>
                <w:sz w:val="28"/>
                <w:szCs w:val="28"/>
                <w:lang w:val="sq-AL" w:eastAsia="ru-RU"/>
              </w:rPr>
            </w:pPr>
            <w:r w:rsidRPr="002F49DF">
              <w:rPr>
                <w:rFonts w:ascii="Times New Roman" w:eastAsia="Times New Roman" w:hAnsi="Times New Roman"/>
                <w:color w:val="000000" w:themeColor="text1"/>
                <w:sz w:val="28"/>
                <w:szCs w:val="28"/>
                <w:lang w:val="sq-AL" w:eastAsia="ru-RU"/>
              </w:rPr>
              <w:t>T/b</w:t>
            </w:r>
          </w:p>
        </w:tc>
        <w:tc>
          <w:tcPr>
            <w:tcW w:w="8392" w:type="dxa"/>
            <w:vAlign w:val="center"/>
          </w:tcPr>
          <w:p w:rsidR="00027E0F" w:rsidRPr="002F49DF" w:rsidRDefault="00681175" w:rsidP="007153D5">
            <w:pPr>
              <w:jc w:val="center"/>
              <w:rPr>
                <w:rFonts w:ascii="Times New Roman" w:eastAsia="Times New Roman" w:hAnsi="Times New Roman"/>
                <w:color w:val="000000" w:themeColor="text1"/>
                <w:sz w:val="28"/>
                <w:szCs w:val="28"/>
                <w:lang w:val="sq-AL" w:eastAsia="ru-RU"/>
              </w:rPr>
            </w:pPr>
            <w:r w:rsidRPr="002F49DF">
              <w:rPr>
                <w:rFonts w:ascii="Times New Roman" w:hAnsi="Times New Roman"/>
                <w:sz w:val="28"/>
                <w:lang w:val="tk-TM"/>
              </w:rPr>
              <w:t>Tejribe sapaklaryň atlary we mazmuny</w:t>
            </w:r>
          </w:p>
        </w:tc>
        <w:tc>
          <w:tcPr>
            <w:tcW w:w="964" w:type="dxa"/>
          </w:tcPr>
          <w:p w:rsidR="00027E0F" w:rsidRPr="00F14AF6" w:rsidRDefault="00027E0F" w:rsidP="00F14AF6">
            <w:pP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Sagat sany</w:t>
            </w:r>
          </w:p>
        </w:tc>
      </w:tr>
      <w:tr w:rsidR="00027E0F" w:rsidRPr="00F14AF6" w:rsidTr="00E76B2F">
        <w:trPr>
          <w:cantSplit/>
          <w:trHeight w:val="304"/>
        </w:trPr>
        <w:tc>
          <w:tcPr>
            <w:tcW w:w="10036" w:type="dxa"/>
            <w:gridSpan w:val="3"/>
            <w:tcBorders>
              <w:bottom w:val="single" w:sz="4" w:space="0" w:color="auto"/>
            </w:tcBorders>
          </w:tcPr>
          <w:p w:rsidR="00027E0F" w:rsidRPr="00F14AF6" w:rsidRDefault="007153D5" w:rsidP="007153D5">
            <w:pPr>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tk-TM" w:eastAsia="ru-RU"/>
              </w:rPr>
              <w:t>III</w:t>
            </w:r>
            <w:r w:rsidRPr="00F14AF6">
              <w:rPr>
                <w:rFonts w:ascii="Times New Roman" w:eastAsia="Times New Roman" w:hAnsi="Times New Roman"/>
                <w:b/>
                <w:color w:val="000000" w:themeColor="text1"/>
                <w:sz w:val="28"/>
                <w:szCs w:val="28"/>
                <w:lang w:eastAsia="ru-RU"/>
              </w:rPr>
              <w:t xml:space="preserve"> </w:t>
            </w:r>
            <w:r w:rsidRPr="00F14AF6">
              <w:rPr>
                <w:rFonts w:ascii="Times New Roman" w:eastAsia="Times New Roman" w:hAnsi="Times New Roman"/>
                <w:b/>
                <w:color w:val="000000" w:themeColor="text1"/>
                <w:sz w:val="28"/>
                <w:szCs w:val="28"/>
                <w:lang w:val="sq-AL" w:eastAsia="ru-RU"/>
              </w:rPr>
              <w:t>ýarymýyllyk</w:t>
            </w:r>
            <w:r w:rsidRPr="00F14AF6">
              <w:rPr>
                <w:rFonts w:ascii="Times New Roman" w:eastAsia="Times New Roman" w:hAnsi="Times New Roman"/>
                <w:b/>
                <w:color w:val="000000" w:themeColor="text1"/>
                <w:sz w:val="28"/>
                <w:szCs w:val="28"/>
                <w:lang w:val="tk-TM" w:eastAsia="ru-RU"/>
              </w:rPr>
              <w:t xml:space="preserve">da </w:t>
            </w:r>
            <w:r>
              <w:rPr>
                <w:rFonts w:ascii="Times New Roman" w:eastAsia="Times New Roman" w:hAnsi="Times New Roman"/>
                <w:b/>
                <w:color w:val="000000" w:themeColor="text1"/>
                <w:sz w:val="28"/>
                <w:szCs w:val="28"/>
                <w:lang w:val="tk-TM" w:eastAsia="ru-RU"/>
              </w:rPr>
              <w:t>18</w:t>
            </w:r>
            <w:r w:rsidRPr="00F14AF6">
              <w:rPr>
                <w:rFonts w:ascii="Times New Roman" w:eastAsia="Times New Roman" w:hAnsi="Times New Roman"/>
                <w:b/>
                <w:color w:val="000000" w:themeColor="text1"/>
                <w:sz w:val="28"/>
                <w:szCs w:val="28"/>
                <w:lang w:val="tk-TM" w:eastAsia="ru-RU"/>
              </w:rPr>
              <w:t xml:space="preserve"> sagat</w:t>
            </w:r>
          </w:p>
        </w:tc>
      </w:tr>
      <w:tr w:rsidR="00027E0F" w:rsidRPr="00F14AF6" w:rsidTr="00E76B2F">
        <w:trPr>
          <w:cantSplit/>
          <w:trHeight w:val="304"/>
        </w:trPr>
        <w:tc>
          <w:tcPr>
            <w:tcW w:w="680" w:type="dxa"/>
            <w:tcBorders>
              <w:bottom w:val="single" w:sz="4" w:space="0" w:color="auto"/>
            </w:tcBorders>
          </w:tcPr>
          <w:p w:rsidR="00027E0F" w:rsidRPr="002F49DF" w:rsidRDefault="00027E0F" w:rsidP="00F14AF6">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1</w:t>
            </w:r>
          </w:p>
        </w:tc>
        <w:tc>
          <w:tcPr>
            <w:tcW w:w="8392" w:type="dxa"/>
          </w:tcPr>
          <w:p w:rsidR="00027E0F" w:rsidRPr="00C124A9" w:rsidRDefault="00C124A9" w:rsidP="00F14AF6">
            <w:pPr>
              <w:rPr>
                <w:rFonts w:ascii="Times New Roman" w:eastAsia="Times New Roman" w:hAnsi="Times New Roman"/>
                <w:b/>
                <w:color w:val="000000" w:themeColor="text1"/>
                <w:sz w:val="28"/>
                <w:szCs w:val="28"/>
                <w:lang w:val="tk-TM" w:eastAsia="ru-RU"/>
              </w:rPr>
            </w:pPr>
            <w:r>
              <w:rPr>
                <w:rFonts w:ascii="Times New Roman" w:eastAsia="Times New Roman" w:hAnsi="Times New Roman"/>
                <w:color w:val="000000" w:themeColor="text1"/>
                <w:sz w:val="28"/>
                <w:szCs w:val="28"/>
                <w:lang w:val="tk-TM" w:eastAsia="ru-RU"/>
              </w:rPr>
              <w:t>Asinhron maaşynlaryň iş häsiýetnamasyny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027E0F" w:rsidRPr="00F14AF6" w:rsidTr="00E76B2F">
        <w:trPr>
          <w:cantSplit/>
          <w:trHeight w:val="304"/>
        </w:trPr>
        <w:tc>
          <w:tcPr>
            <w:tcW w:w="680" w:type="dxa"/>
            <w:tcBorders>
              <w:bottom w:val="single" w:sz="4" w:space="0" w:color="auto"/>
            </w:tcBorders>
          </w:tcPr>
          <w:p w:rsidR="00027E0F" w:rsidRPr="002F49DF" w:rsidRDefault="00027E0F" w:rsidP="00F14AF6">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c>
          <w:tcPr>
            <w:tcW w:w="8392" w:type="dxa"/>
          </w:tcPr>
          <w:p w:rsidR="00027E0F" w:rsidRPr="00F14AF6" w:rsidRDefault="00A4567D" w:rsidP="00F14AF6">
            <w:pPr>
              <w:rPr>
                <w:rFonts w:ascii="Times New Roman" w:eastAsia="Times New Roman" w:hAnsi="Times New Roman"/>
                <w:b/>
                <w:color w:val="000000" w:themeColor="text1"/>
                <w:sz w:val="28"/>
                <w:szCs w:val="28"/>
                <w:lang w:val="tk-TM" w:eastAsia="ru-RU"/>
              </w:rPr>
            </w:pPr>
            <w:r>
              <w:rPr>
                <w:rFonts w:ascii="Times New Roman" w:eastAsia="Times New Roman" w:hAnsi="Times New Roman"/>
                <w:color w:val="000000" w:themeColor="text1"/>
                <w:sz w:val="28"/>
                <w:szCs w:val="28"/>
                <w:lang w:val="tk-TM" w:eastAsia="ru-RU"/>
              </w:rPr>
              <w:t>Hemişelik toguň maşynynyň iş häsiýetnamasyny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r w:rsidR="00027E0F" w:rsidRPr="00F14AF6" w:rsidTr="00E76B2F">
        <w:trPr>
          <w:cantSplit/>
          <w:trHeight w:val="304"/>
        </w:trPr>
        <w:tc>
          <w:tcPr>
            <w:tcW w:w="680" w:type="dxa"/>
            <w:tcBorders>
              <w:bottom w:val="single" w:sz="4" w:space="0" w:color="auto"/>
            </w:tcBorders>
            <w:vAlign w:val="center"/>
          </w:tcPr>
          <w:p w:rsidR="00027E0F" w:rsidRPr="002F49DF" w:rsidRDefault="00027E0F" w:rsidP="00F14AF6">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3</w:t>
            </w:r>
          </w:p>
        </w:tc>
        <w:tc>
          <w:tcPr>
            <w:tcW w:w="8392" w:type="dxa"/>
          </w:tcPr>
          <w:p w:rsidR="00027E0F" w:rsidRPr="000A2389" w:rsidRDefault="00A4567D" w:rsidP="00F14AF6">
            <w:pPr>
              <w:rPr>
                <w:rFonts w:ascii="Times New Roman" w:eastAsia="Times New Roman" w:hAnsi="Times New Roman"/>
                <w:b/>
                <w:color w:val="000000" w:themeColor="text1"/>
                <w:sz w:val="28"/>
                <w:szCs w:val="28"/>
                <w:lang w:val="tk-TM" w:eastAsia="ru-RU"/>
              </w:rPr>
            </w:pPr>
            <w:r>
              <w:rPr>
                <w:rFonts w:ascii="Times New Roman" w:eastAsia="Times New Roman" w:hAnsi="Times New Roman"/>
                <w:color w:val="000000" w:themeColor="text1"/>
                <w:sz w:val="28"/>
                <w:szCs w:val="28"/>
                <w:lang w:val="tk-TM" w:eastAsia="ru-RU"/>
              </w:rPr>
              <w:t>Elektrodwigatelleri aýlanma ýygylygy boýunça saýlap almak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027E0F" w:rsidRPr="00F14AF6" w:rsidTr="00E76B2F">
        <w:trPr>
          <w:cantSplit/>
          <w:trHeight w:val="304"/>
        </w:trPr>
        <w:tc>
          <w:tcPr>
            <w:tcW w:w="680" w:type="dxa"/>
            <w:tcBorders>
              <w:bottom w:val="single" w:sz="4" w:space="0" w:color="auto"/>
            </w:tcBorders>
            <w:vAlign w:val="center"/>
          </w:tcPr>
          <w:p w:rsidR="00027E0F" w:rsidRPr="002F49DF" w:rsidRDefault="00027E0F" w:rsidP="00F14AF6">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4</w:t>
            </w:r>
          </w:p>
        </w:tc>
        <w:tc>
          <w:tcPr>
            <w:tcW w:w="8392" w:type="dxa"/>
          </w:tcPr>
          <w:p w:rsidR="00027E0F" w:rsidRPr="000A2389" w:rsidRDefault="00A4567D" w:rsidP="00F14AF6">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Elektrodwigatelleriň kuwwatyny kesgitlemeklik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r w:rsidR="00027E0F" w:rsidRPr="00F14AF6" w:rsidTr="00E76B2F">
        <w:trPr>
          <w:cantSplit/>
          <w:trHeight w:val="304"/>
        </w:trPr>
        <w:tc>
          <w:tcPr>
            <w:tcW w:w="680" w:type="dxa"/>
            <w:tcBorders>
              <w:bottom w:val="single" w:sz="4" w:space="0" w:color="auto"/>
            </w:tcBorders>
          </w:tcPr>
          <w:p w:rsidR="00027E0F" w:rsidRPr="002F49DF" w:rsidRDefault="00027E0F" w:rsidP="00F14AF6">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5</w:t>
            </w:r>
          </w:p>
        </w:tc>
        <w:tc>
          <w:tcPr>
            <w:tcW w:w="8392" w:type="dxa"/>
          </w:tcPr>
          <w:p w:rsidR="00027E0F" w:rsidRPr="00F14AF6" w:rsidRDefault="00A4567D" w:rsidP="00F14AF6">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Elektrik apparatlara bildirilýän talaplary dolandyrmak we gorag apparatlary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27F2E" w:rsidRPr="00F14AF6" w:rsidTr="00E76B2F">
        <w:trPr>
          <w:cantSplit/>
          <w:trHeight w:val="304"/>
        </w:trPr>
        <w:tc>
          <w:tcPr>
            <w:tcW w:w="680" w:type="dxa"/>
            <w:tcBorders>
              <w:bottom w:val="single" w:sz="4" w:space="0" w:color="auto"/>
            </w:tcBorders>
          </w:tcPr>
          <w:p w:rsidR="00F27F2E" w:rsidRPr="002F49DF" w:rsidRDefault="00F27F2E" w:rsidP="00F27F2E">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6</w:t>
            </w:r>
          </w:p>
        </w:tc>
        <w:tc>
          <w:tcPr>
            <w:tcW w:w="8392" w:type="dxa"/>
          </w:tcPr>
          <w:p w:rsidR="00F27F2E" w:rsidRPr="000A2389" w:rsidRDefault="00A4567D" w:rsidP="00F27F2E">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Elektromagnit kontaktorlary derňemek</w:t>
            </w:r>
          </w:p>
        </w:tc>
        <w:tc>
          <w:tcPr>
            <w:tcW w:w="964" w:type="dxa"/>
          </w:tcPr>
          <w:p w:rsidR="00F27F2E" w:rsidRPr="002F49DF" w:rsidRDefault="00F27F2E" w:rsidP="00F27F2E">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r w:rsidR="00F27F2E" w:rsidRPr="00F14AF6" w:rsidTr="00E76B2F">
        <w:trPr>
          <w:cantSplit/>
          <w:trHeight w:val="304"/>
        </w:trPr>
        <w:tc>
          <w:tcPr>
            <w:tcW w:w="680" w:type="dxa"/>
            <w:tcBorders>
              <w:bottom w:val="single" w:sz="4" w:space="0" w:color="auto"/>
            </w:tcBorders>
          </w:tcPr>
          <w:p w:rsidR="00F27F2E" w:rsidRPr="002F49DF" w:rsidRDefault="00F27F2E" w:rsidP="00F27F2E">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7</w:t>
            </w:r>
          </w:p>
        </w:tc>
        <w:tc>
          <w:tcPr>
            <w:tcW w:w="8392" w:type="dxa"/>
          </w:tcPr>
          <w:p w:rsidR="00F27F2E" w:rsidRPr="00F14AF6" w:rsidRDefault="00A4567D" w:rsidP="00F27F2E">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Rezistorlary we reostatlary derňemek</w:t>
            </w:r>
          </w:p>
        </w:tc>
        <w:tc>
          <w:tcPr>
            <w:tcW w:w="964" w:type="dxa"/>
          </w:tcPr>
          <w:p w:rsidR="00F27F2E" w:rsidRPr="002F49DF" w:rsidRDefault="00F27F2E" w:rsidP="00F27F2E">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27F2E" w:rsidRPr="00F14AF6" w:rsidTr="00E76B2F">
        <w:trPr>
          <w:cantSplit/>
          <w:trHeight w:val="304"/>
        </w:trPr>
        <w:tc>
          <w:tcPr>
            <w:tcW w:w="680" w:type="dxa"/>
            <w:tcBorders>
              <w:bottom w:val="single" w:sz="4" w:space="0" w:color="auto"/>
            </w:tcBorders>
          </w:tcPr>
          <w:p w:rsidR="00F27F2E" w:rsidRPr="002F49DF" w:rsidRDefault="00F27F2E" w:rsidP="00F27F2E">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8</w:t>
            </w:r>
          </w:p>
        </w:tc>
        <w:tc>
          <w:tcPr>
            <w:tcW w:w="8392" w:type="dxa"/>
          </w:tcPr>
          <w:p w:rsidR="00F27F2E" w:rsidRPr="00F27F2E" w:rsidRDefault="00A4567D" w:rsidP="00F27F2E">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Transformatorlaryň häsiýetli iş düzgünlerini derňemek</w:t>
            </w:r>
          </w:p>
        </w:tc>
        <w:tc>
          <w:tcPr>
            <w:tcW w:w="964" w:type="dxa"/>
          </w:tcPr>
          <w:p w:rsidR="00F27F2E" w:rsidRPr="002F49DF" w:rsidRDefault="00F27F2E" w:rsidP="00F27F2E">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bl>
    <w:p w:rsidR="004B6F7D" w:rsidRDefault="004B6F7D"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8606D9" w:rsidRDefault="008606D9" w:rsidP="00F14AF6">
      <w:pPr>
        <w:rPr>
          <w:rFonts w:ascii="Times New Roman" w:eastAsia="Times New Roman" w:hAnsi="Times New Roman"/>
          <w:b/>
          <w:color w:val="000000" w:themeColor="text1"/>
          <w:sz w:val="28"/>
          <w:szCs w:val="28"/>
          <w:lang w:val="sq-AL" w:eastAsia="ru-RU"/>
        </w:rPr>
      </w:pPr>
    </w:p>
    <w:p w:rsidR="00355366" w:rsidRPr="006D2540" w:rsidRDefault="00355366" w:rsidP="006D2540">
      <w:pPr>
        <w:rPr>
          <w:rFonts w:ascii="Times New Roman" w:hAnsi="Times New Roman"/>
          <w:b/>
          <w:sz w:val="28"/>
          <w:szCs w:val="28"/>
          <w:lang w:val="tk-TM"/>
        </w:rPr>
      </w:pPr>
    </w:p>
    <w:p w:rsidR="00355366" w:rsidRPr="006D2540" w:rsidRDefault="002F49DF" w:rsidP="006D2540">
      <w:pPr>
        <w:pStyle w:val="ab"/>
        <w:jc w:val="center"/>
        <w:rPr>
          <w:rFonts w:ascii="Times New Roman" w:hAnsi="Times New Roman"/>
          <w:b/>
          <w:sz w:val="28"/>
          <w:szCs w:val="28"/>
          <w:lang w:val="tk-TM"/>
        </w:rPr>
      </w:pPr>
      <w:r>
        <w:rPr>
          <w:rFonts w:ascii="Times New Roman" w:hAnsi="Times New Roman"/>
          <w:b/>
          <w:sz w:val="28"/>
          <w:szCs w:val="28"/>
          <w:lang w:val="tk-TM"/>
        </w:rPr>
        <w:lastRenderedPageBreak/>
        <w:t>III. EDEBIÝAT</w:t>
      </w:r>
    </w:p>
    <w:p w:rsidR="002F49DF" w:rsidRPr="00F14AF6" w:rsidRDefault="002F49DF" w:rsidP="002F49DF">
      <w:pPr>
        <w:pStyle w:val="ab"/>
        <w:rPr>
          <w:rFonts w:ascii="Times New Roman" w:eastAsia="Times New Roman" w:hAnsi="Times New Roman"/>
          <w:b/>
          <w:color w:val="000000" w:themeColor="text1"/>
          <w:sz w:val="28"/>
          <w:szCs w:val="28"/>
          <w:lang w:val="sq-AL" w:eastAsia="ru-RU"/>
        </w:rPr>
      </w:pP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Türkmenistnyň Konstitusiýasy. Aşgabat, 2008.</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Gurbanguly Berdimuhamedow. Ösüşiň täze belentliklerine tarap. Saýlanan eserler. I tom. Aşgabat, 2008.</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Gurbanguly Berdimuhamedow. Ösüşiň täze belentliklerine tarap. Saýlanan eserler. II tom. Aşgabat, 2008.</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cs-CZ" w:eastAsia="ru-RU"/>
        </w:rPr>
        <w:t xml:space="preserve">Gurbanguly Berdimuhamedow. Garaşsyzlyga guwanmak, Watany, halky söýmek bagtdyr. </w:t>
      </w:r>
      <w:r w:rsidRPr="00F14AF6">
        <w:rPr>
          <w:rFonts w:ascii="Times New Roman" w:eastAsia="Times New Roman" w:hAnsi="Times New Roman"/>
          <w:color w:val="000000" w:themeColor="text1"/>
          <w:sz w:val="28"/>
          <w:szCs w:val="28"/>
          <w:lang w:val="sq-AL" w:eastAsia="ru-RU"/>
        </w:rPr>
        <w:t>Aşgabat</w:t>
      </w:r>
      <w:r w:rsidRPr="00F14AF6">
        <w:rPr>
          <w:rFonts w:ascii="Times New Roman" w:eastAsia="Times New Roman" w:hAnsi="Times New Roman"/>
          <w:color w:val="000000" w:themeColor="text1"/>
          <w:sz w:val="28"/>
          <w:szCs w:val="28"/>
          <w:lang w:val="cs-CZ" w:eastAsia="ru-RU"/>
        </w:rPr>
        <w:t xml:space="preserve">, </w:t>
      </w:r>
      <w:r w:rsidRPr="00F14AF6">
        <w:rPr>
          <w:rFonts w:ascii="Times New Roman" w:eastAsia="Times New Roman" w:hAnsi="Times New Roman"/>
          <w:color w:val="000000" w:themeColor="text1"/>
          <w:sz w:val="28"/>
          <w:szCs w:val="28"/>
          <w:lang w:val="sq-AL" w:eastAsia="ru-RU"/>
        </w:rPr>
        <w:t>200</w:t>
      </w:r>
      <w:r w:rsidRPr="00F14AF6">
        <w:rPr>
          <w:rFonts w:ascii="Times New Roman" w:eastAsia="Times New Roman" w:hAnsi="Times New Roman"/>
          <w:color w:val="000000" w:themeColor="text1"/>
          <w:sz w:val="28"/>
          <w:szCs w:val="28"/>
          <w:lang w:val="cs-CZ" w:eastAsia="ru-RU"/>
        </w:rPr>
        <w:t>7</w:t>
      </w:r>
      <w:r w:rsidRPr="00F14AF6">
        <w:rPr>
          <w:rFonts w:ascii="Times New Roman" w:eastAsia="Times New Roman" w:hAnsi="Times New Roman"/>
          <w:color w:val="000000" w:themeColor="text1"/>
          <w:sz w:val="28"/>
          <w:szCs w:val="28"/>
          <w:lang w:val="sq-AL" w:eastAsia="ru-RU"/>
        </w:rPr>
        <w:t>.</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Gurbanguly Berdimuhamedow. Türkmenistan sagdynlygyň we ruhubelentligiň ýurdy. Aşgabat, 2007.</w:t>
      </w:r>
    </w:p>
    <w:p w:rsidR="002F49DF" w:rsidRPr="00BC25F5"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BC25F5">
        <w:rPr>
          <w:rFonts w:ascii="Times New Roman" w:eastAsia="Times New Roman" w:hAnsi="Times New Roman"/>
          <w:color w:val="000000" w:themeColor="text1"/>
          <w:sz w:val="28"/>
          <w:szCs w:val="28"/>
          <w:lang w:val="tk-TM" w:eastAsia="ru-RU"/>
        </w:rPr>
        <w:t>Türkmenistanyň Prezidenti Gurbanguly Berdimuhamedowyň Ministrler Kabinetiniň göçme mejlisinde sözlän sözi. (2009-njy ýylyň 12-nji iýuny). Aşgabat, 2009.</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cs-CZ" w:eastAsia="ru-RU"/>
        </w:rPr>
        <w:t>Türkmenistanyň Prezidentiniň “Obalaryň, şäherleriň, etrapdaky şäher</w:t>
      </w:r>
      <w:r w:rsidRPr="00F14AF6">
        <w:rPr>
          <w:rFonts w:ascii="Times New Roman" w:eastAsia="Times New Roman" w:hAnsi="Times New Roman"/>
          <w:color w:val="000000" w:themeColor="text1"/>
          <w:sz w:val="28"/>
          <w:szCs w:val="28"/>
          <w:lang w:val="tk-TM" w:eastAsia="ru-RU"/>
        </w:rPr>
        <w:t>çe</w:t>
      </w:r>
      <w:r w:rsidRPr="00F14AF6">
        <w:rPr>
          <w:rFonts w:ascii="Times New Roman" w:eastAsia="Times New Roman" w:hAnsi="Times New Roman"/>
          <w:color w:val="000000" w:themeColor="text1"/>
          <w:sz w:val="28"/>
          <w:szCs w:val="28"/>
          <w:lang w:val="cs-CZ" w:eastAsia="ru-RU"/>
        </w:rPr>
        <w:t xml:space="preserve">leriň we etrap merkezleriniň ilatynyň durmuş-ýaşaýyş şertlerini özgertmek boýunça 2020-nji ýyla çenli döwür üçin” Milli maksatnamasy, </w:t>
      </w:r>
      <w:r w:rsidRPr="00F14AF6">
        <w:rPr>
          <w:rFonts w:ascii="Times New Roman" w:eastAsia="Times New Roman" w:hAnsi="Times New Roman"/>
          <w:color w:val="000000" w:themeColor="text1"/>
          <w:sz w:val="28"/>
          <w:szCs w:val="28"/>
          <w:lang w:val="sq-AL" w:eastAsia="ru-RU"/>
        </w:rPr>
        <w:t>Aşgabat</w:t>
      </w:r>
      <w:r w:rsidRPr="00F14AF6">
        <w:rPr>
          <w:rFonts w:ascii="Times New Roman" w:eastAsia="Times New Roman" w:hAnsi="Times New Roman"/>
          <w:color w:val="000000" w:themeColor="text1"/>
          <w:sz w:val="28"/>
          <w:szCs w:val="28"/>
          <w:lang w:val="cs-CZ" w:eastAsia="ru-RU"/>
        </w:rPr>
        <w:t xml:space="preserve">, </w:t>
      </w:r>
      <w:r w:rsidRPr="00F14AF6">
        <w:rPr>
          <w:rFonts w:ascii="Times New Roman" w:eastAsia="Times New Roman" w:hAnsi="Times New Roman"/>
          <w:color w:val="000000" w:themeColor="text1"/>
          <w:sz w:val="28"/>
          <w:szCs w:val="28"/>
          <w:lang w:val="sq-AL" w:eastAsia="ru-RU"/>
        </w:rPr>
        <w:t>200</w:t>
      </w:r>
      <w:r w:rsidRPr="00F14AF6">
        <w:rPr>
          <w:rFonts w:ascii="Times New Roman" w:eastAsia="Times New Roman" w:hAnsi="Times New Roman"/>
          <w:color w:val="000000" w:themeColor="text1"/>
          <w:sz w:val="28"/>
          <w:szCs w:val="28"/>
          <w:lang w:val="cs-CZ" w:eastAsia="ru-RU"/>
        </w:rPr>
        <w:t>7</w:t>
      </w:r>
      <w:r w:rsidRPr="00F14AF6">
        <w:rPr>
          <w:rFonts w:ascii="Times New Roman" w:eastAsia="Times New Roman" w:hAnsi="Times New Roman"/>
          <w:color w:val="000000" w:themeColor="text1"/>
          <w:sz w:val="28"/>
          <w:szCs w:val="28"/>
          <w:lang w:val="sq-AL" w:eastAsia="ru-RU"/>
        </w:rPr>
        <w:t>.</w:t>
      </w:r>
    </w:p>
    <w:p w:rsidR="002F49DF" w:rsidRPr="00F14AF6" w:rsidRDefault="002F49DF" w:rsidP="002F49DF">
      <w:pPr>
        <w:widowControl w:val="0"/>
        <w:numPr>
          <w:ilvl w:val="0"/>
          <w:numId w:val="18"/>
        </w:numPr>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cs-CZ" w:eastAsia="ru-RU"/>
        </w:rPr>
        <w:t>“Türkmenistany ykdysady, syýasy we medeni taýdan ösdürmegiň 2020-nji ýyla çenli döwür üçin Baş ugry” Milli Maksatnamasy, “Türkmenistan” gazeti, 2003-nji ýyl</w:t>
      </w:r>
      <w:r w:rsidRPr="00F14AF6">
        <w:rPr>
          <w:rFonts w:ascii="Times New Roman" w:eastAsia="Times New Roman" w:hAnsi="Times New Roman"/>
          <w:color w:val="000000" w:themeColor="text1"/>
          <w:sz w:val="28"/>
          <w:szCs w:val="28"/>
          <w:lang w:val="tk-TM" w:eastAsia="ru-RU"/>
        </w:rPr>
        <w:t>yň</w:t>
      </w:r>
      <w:r w:rsidRPr="00F14AF6">
        <w:rPr>
          <w:rFonts w:ascii="Times New Roman" w:eastAsia="Times New Roman" w:hAnsi="Times New Roman"/>
          <w:color w:val="000000" w:themeColor="text1"/>
          <w:sz w:val="28"/>
          <w:szCs w:val="28"/>
          <w:lang w:val="cs-CZ" w:eastAsia="ru-RU"/>
        </w:rPr>
        <w:t xml:space="preserve">, </w:t>
      </w:r>
      <w:r w:rsidRPr="00F14AF6">
        <w:rPr>
          <w:rFonts w:ascii="Times New Roman" w:eastAsia="Times New Roman" w:hAnsi="Times New Roman"/>
          <w:color w:val="000000" w:themeColor="text1"/>
          <w:sz w:val="28"/>
          <w:szCs w:val="28"/>
          <w:lang w:val="tk-TM" w:eastAsia="ru-RU"/>
        </w:rPr>
        <w:t>2</w:t>
      </w:r>
      <w:r w:rsidRPr="00F14AF6">
        <w:rPr>
          <w:rFonts w:ascii="Times New Roman" w:eastAsia="Times New Roman" w:hAnsi="Times New Roman"/>
          <w:color w:val="000000" w:themeColor="text1"/>
          <w:sz w:val="28"/>
          <w:szCs w:val="28"/>
          <w:lang w:val="cs-CZ" w:eastAsia="ru-RU"/>
        </w:rPr>
        <w:t>7-</w:t>
      </w:r>
      <w:r w:rsidRPr="00F14AF6">
        <w:rPr>
          <w:rFonts w:ascii="Times New Roman" w:eastAsia="Times New Roman" w:hAnsi="Times New Roman"/>
          <w:color w:val="000000" w:themeColor="text1"/>
          <w:sz w:val="28"/>
          <w:szCs w:val="28"/>
          <w:lang w:val="tk-TM" w:eastAsia="ru-RU"/>
        </w:rPr>
        <w:t>nji awgusty.</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“Türkmensitanyň nebitgaz senagatyny ösdürmegiň 2030-njy ýyla çenli döwür üçin” Maksatnamasy. Aşgabat, 2006.</w:t>
      </w:r>
    </w:p>
    <w:p w:rsidR="002F49DF" w:rsidRPr="00F14AF6" w:rsidRDefault="002F49DF" w:rsidP="002F49DF">
      <w:pPr>
        <w:pStyle w:val="af8"/>
        <w:numPr>
          <w:ilvl w:val="0"/>
          <w:numId w:val="18"/>
        </w:numPr>
        <w:rPr>
          <w:rFonts w:ascii="Times New Roman" w:hAnsi="Times New Roman"/>
          <w:sz w:val="28"/>
          <w:lang w:val="tk-TM"/>
        </w:rPr>
      </w:pPr>
      <w:r w:rsidRPr="00F14AF6">
        <w:rPr>
          <w:rFonts w:ascii="Times New Roman" w:hAnsi="Times New Roman"/>
          <w:sz w:val="28"/>
          <w:lang w:val="sq-AL"/>
        </w:rPr>
        <w:t>Д.Э.Брускин, А,Е,Захарович, В,С,Хвостов., Электрические машины, М., часть I и II.,</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14.  </w:t>
      </w:r>
      <w:proofErr w:type="spellStart"/>
      <w:r w:rsidRPr="00F14AF6">
        <w:rPr>
          <w:rFonts w:ascii="Times New Roman" w:hAnsi="Times New Roman"/>
          <w:sz w:val="28"/>
        </w:rPr>
        <w:t>И.И.Копылов</w:t>
      </w:r>
      <w:proofErr w:type="gramStart"/>
      <w:r w:rsidRPr="00F14AF6">
        <w:rPr>
          <w:rFonts w:ascii="Times New Roman" w:hAnsi="Times New Roman"/>
          <w:sz w:val="28"/>
        </w:rPr>
        <w:t>.,Электрические</w:t>
      </w:r>
      <w:proofErr w:type="spellEnd"/>
      <w:proofErr w:type="gramEnd"/>
      <w:r w:rsidRPr="00F14AF6">
        <w:rPr>
          <w:rFonts w:ascii="Times New Roman" w:hAnsi="Times New Roman"/>
          <w:sz w:val="28"/>
        </w:rPr>
        <w:t xml:space="preserve"> </w:t>
      </w:r>
      <w:proofErr w:type="spellStart"/>
      <w:r w:rsidRPr="00F14AF6">
        <w:rPr>
          <w:rFonts w:ascii="Times New Roman" w:hAnsi="Times New Roman"/>
          <w:sz w:val="28"/>
        </w:rPr>
        <w:t>машины.,М</w:t>
      </w:r>
      <w:proofErr w:type="spellEnd"/>
      <w:r w:rsidRPr="00F14AF6">
        <w:rPr>
          <w:rFonts w:ascii="Times New Roman" w:hAnsi="Times New Roman"/>
          <w:sz w:val="28"/>
        </w:rPr>
        <w:t>., Энергоатомиздат., 1986.</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15.  </w:t>
      </w:r>
      <w:proofErr w:type="spellStart"/>
      <w:r w:rsidRPr="00F14AF6">
        <w:rPr>
          <w:rFonts w:ascii="Times New Roman" w:hAnsi="Times New Roman"/>
          <w:sz w:val="28"/>
        </w:rPr>
        <w:t>А.В.Иванов</w:t>
      </w:r>
      <w:proofErr w:type="spellEnd"/>
      <w:r w:rsidRPr="00F14AF6">
        <w:rPr>
          <w:rFonts w:ascii="Times New Roman" w:hAnsi="Times New Roman"/>
          <w:sz w:val="28"/>
        </w:rPr>
        <w:t xml:space="preserve">-Смоленский., Электрические </w:t>
      </w:r>
      <w:proofErr w:type="spellStart"/>
      <w:r w:rsidRPr="00F14AF6">
        <w:rPr>
          <w:rFonts w:ascii="Times New Roman" w:hAnsi="Times New Roman"/>
          <w:sz w:val="28"/>
        </w:rPr>
        <w:t>машины</w:t>
      </w:r>
      <w:proofErr w:type="gramStart"/>
      <w:r w:rsidRPr="00F14AF6">
        <w:rPr>
          <w:rFonts w:ascii="Times New Roman" w:hAnsi="Times New Roman"/>
          <w:sz w:val="28"/>
        </w:rPr>
        <w:t>.,Энергия</w:t>
      </w:r>
      <w:proofErr w:type="spellEnd"/>
      <w:proofErr w:type="gramEnd"/>
      <w:r w:rsidRPr="00F14AF6">
        <w:rPr>
          <w:rFonts w:ascii="Times New Roman" w:hAnsi="Times New Roman"/>
          <w:sz w:val="28"/>
        </w:rPr>
        <w:t>. М.,927 с.,1980.</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16.  </w:t>
      </w:r>
      <w:r w:rsidRPr="00F14AF6">
        <w:rPr>
          <w:rFonts w:ascii="Times New Roman" w:hAnsi="Times New Roman"/>
          <w:sz w:val="28"/>
        </w:rPr>
        <w:t>А.И.</w:t>
      </w:r>
      <w:proofErr w:type="spellStart"/>
      <w:r w:rsidRPr="00F14AF6">
        <w:rPr>
          <w:rFonts w:ascii="Times New Roman" w:hAnsi="Times New Roman"/>
          <w:sz w:val="28"/>
        </w:rPr>
        <w:t>Вольдек</w:t>
      </w:r>
      <w:proofErr w:type="spellEnd"/>
      <w:proofErr w:type="gramStart"/>
      <w:r w:rsidRPr="00F14AF6">
        <w:rPr>
          <w:rFonts w:ascii="Times New Roman" w:hAnsi="Times New Roman"/>
          <w:sz w:val="28"/>
        </w:rPr>
        <w:t>.,Электрические</w:t>
      </w:r>
      <w:proofErr w:type="gramEnd"/>
      <w:r w:rsidRPr="00F14AF6">
        <w:rPr>
          <w:rFonts w:ascii="Times New Roman" w:hAnsi="Times New Roman"/>
          <w:sz w:val="28"/>
        </w:rPr>
        <w:t xml:space="preserve"> </w:t>
      </w:r>
      <w:proofErr w:type="spellStart"/>
      <w:r w:rsidRPr="00F14AF6">
        <w:rPr>
          <w:rFonts w:ascii="Times New Roman" w:hAnsi="Times New Roman"/>
          <w:sz w:val="28"/>
        </w:rPr>
        <w:t>машины.,Энергия</w:t>
      </w:r>
      <w:proofErr w:type="spellEnd"/>
      <w:r w:rsidRPr="00F14AF6">
        <w:rPr>
          <w:rFonts w:ascii="Times New Roman" w:hAnsi="Times New Roman"/>
          <w:sz w:val="28"/>
        </w:rPr>
        <w:t>. М.,782 с.,1974,</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17.  </w:t>
      </w:r>
      <w:proofErr w:type="spellStart"/>
      <w:r w:rsidRPr="00F14AF6">
        <w:rPr>
          <w:rFonts w:ascii="Times New Roman" w:hAnsi="Times New Roman"/>
          <w:sz w:val="28"/>
        </w:rPr>
        <w:t>М.П.Костенко</w:t>
      </w:r>
      <w:proofErr w:type="spellEnd"/>
      <w:r w:rsidRPr="00F14AF6">
        <w:rPr>
          <w:rFonts w:ascii="Times New Roman" w:hAnsi="Times New Roman"/>
          <w:sz w:val="28"/>
        </w:rPr>
        <w:t xml:space="preserve">., </w:t>
      </w:r>
      <w:proofErr w:type="spellStart"/>
      <w:r w:rsidRPr="00F14AF6">
        <w:rPr>
          <w:rFonts w:ascii="Times New Roman" w:hAnsi="Times New Roman"/>
          <w:sz w:val="28"/>
        </w:rPr>
        <w:t>Л.И.Пиотровский</w:t>
      </w:r>
      <w:proofErr w:type="spellEnd"/>
      <w:r w:rsidRPr="00F14AF6">
        <w:rPr>
          <w:rFonts w:ascii="Times New Roman" w:hAnsi="Times New Roman"/>
          <w:sz w:val="28"/>
        </w:rPr>
        <w:t xml:space="preserve">., </w:t>
      </w:r>
      <w:proofErr w:type="spellStart"/>
      <w:r w:rsidRPr="00F14AF6">
        <w:rPr>
          <w:rFonts w:ascii="Times New Roman" w:hAnsi="Times New Roman"/>
          <w:sz w:val="28"/>
        </w:rPr>
        <w:t>Элктрические</w:t>
      </w:r>
      <w:proofErr w:type="spellEnd"/>
      <w:r w:rsidRPr="00F14AF6">
        <w:rPr>
          <w:rFonts w:ascii="Times New Roman" w:hAnsi="Times New Roman"/>
          <w:sz w:val="28"/>
        </w:rPr>
        <w:t xml:space="preserve"> машины., </w:t>
      </w:r>
      <w:proofErr w:type="spellStart"/>
      <w:proofErr w:type="gramStart"/>
      <w:r w:rsidRPr="00F14AF6">
        <w:rPr>
          <w:rFonts w:ascii="Times New Roman" w:hAnsi="Times New Roman"/>
          <w:sz w:val="28"/>
        </w:rPr>
        <w:t>Энергия.М.,ч</w:t>
      </w:r>
      <w:proofErr w:type="spellEnd"/>
      <w:r w:rsidRPr="00F14AF6">
        <w:rPr>
          <w:rFonts w:ascii="Times New Roman" w:hAnsi="Times New Roman"/>
          <w:sz w:val="28"/>
        </w:rPr>
        <w:t>.</w:t>
      </w:r>
      <w:proofErr w:type="gramEnd"/>
      <w:r w:rsidRPr="00F14AF6">
        <w:rPr>
          <w:rFonts w:ascii="Times New Roman" w:hAnsi="Times New Roman"/>
          <w:sz w:val="28"/>
          <w:lang w:val="sq-AL"/>
        </w:rPr>
        <w:t xml:space="preserve"> I</w:t>
      </w:r>
      <w:r w:rsidRPr="00F14AF6">
        <w:rPr>
          <w:rFonts w:ascii="Times New Roman" w:hAnsi="Times New Roman"/>
          <w:sz w:val="28"/>
        </w:rPr>
        <w:t xml:space="preserve"> и </w:t>
      </w:r>
      <w:r w:rsidRPr="00F14AF6">
        <w:rPr>
          <w:rFonts w:ascii="Times New Roman" w:hAnsi="Times New Roman"/>
          <w:sz w:val="28"/>
          <w:lang w:val="sq-AL"/>
        </w:rPr>
        <w:t>II,1973.</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18.  </w:t>
      </w:r>
      <w:proofErr w:type="spellStart"/>
      <w:r w:rsidRPr="00F14AF6">
        <w:rPr>
          <w:rFonts w:ascii="Times New Roman" w:hAnsi="Times New Roman"/>
          <w:sz w:val="28"/>
        </w:rPr>
        <w:t>Л.В.Важнов</w:t>
      </w:r>
      <w:proofErr w:type="spellEnd"/>
      <w:r w:rsidRPr="00F14AF6">
        <w:rPr>
          <w:rFonts w:ascii="Times New Roman" w:hAnsi="Times New Roman"/>
          <w:sz w:val="28"/>
        </w:rPr>
        <w:t xml:space="preserve">., Электрические </w:t>
      </w:r>
      <w:proofErr w:type="spellStart"/>
      <w:r w:rsidRPr="00F14AF6">
        <w:rPr>
          <w:rFonts w:ascii="Times New Roman" w:hAnsi="Times New Roman"/>
          <w:sz w:val="28"/>
        </w:rPr>
        <w:t>машины</w:t>
      </w:r>
      <w:proofErr w:type="gramStart"/>
      <w:r w:rsidRPr="00F14AF6">
        <w:rPr>
          <w:rFonts w:ascii="Times New Roman" w:hAnsi="Times New Roman"/>
          <w:sz w:val="28"/>
        </w:rPr>
        <w:t>.,Энергия</w:t>
      </w:r>
      <w:proofErr w:type="spellEnd"/>
      <w:proofErr w:type="gramEnd"/>
      <w:r w:rsidRPr="00F14AF6">
        <w:rPr>
          <w:rFonts w:ascii="Times New Roman" w:hAnsi="Times New Roman"/>
          <w:sz w:val="28"/>
        </w:rPr>
        <w:t>. М.,768 с.,1969,</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19.  </w:t>
      </w:r>
      <w:proofErr w:type="spellStart"/>
      <w:r w:rsidRPr="00F14AF6">
        <w:rPr>
          <w:rFonts w:ascii="Times New Roman" w:hAnsi="Times New Roman"/>
          <w:sz w:val="28"/>
        </w:rPr>
        <w:t>П.М.Тихомиров</w:t>
      </w:r>
      <w:proofErr w:type="gramStart"/>
      <w:r w:rsidRPr="00F14AF6">
        <w:rPr>
          <w:rFonts w:ascii="Times New Roman" w:hAnsi="Times New Roman"/>
          <w:sz w:val="28"/>
        </w:rPr>
        <w:t>.,Расчет</w:t>
      </w:r>
      <w:proofErr w:type="spellEnd"/>
      <w:proofErr w:type="gramEnd"/>
      <w:r w:rsidRPr="00F14AF6">
        <w:rPr>
          <w:rFonts w:ascii="Times New Roman" w:hAnsi="Times New Roman"/>
          <w:sz w:val="28"/>
        </w:rPr>
        <w:t xml:space="preserve"> трансформаторов М.,</w:t>
      </w:r>
      <w:proofErr w:type="spellStart"/>
      <w:r w:rsidRPr="00F14AF6">
        <w:rPr>
          <w:rFonts w:ascii="Times New Roman" w:hAnsi="Times New Roman"/>
          <w:sz w:val="28"/>
        </w:rPr>
        <w:t>Энерго-атомиздат</w:t>
      </w:r>
      <w:proofErr w:type="spellEnd"/>
      <w:r w:rsidRPr="00F14AF6">
        <w:rPr>
          <w:rFonts w:ascii="Times New Roman" w:hAnsi="Times New Roman"/>
          <w:sz w:val="28"/>
        </w:rPr>
        <w:t>., 1986.</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20. </w:t>
      </w:r>
      <w:r w:rsidRPr="00F14AF6">
        <w:rPr>
          <w:rFonts w:ascii="Times New Roman" w:hAnsi="Times New Roman"/>
          <w:sz w:val="28"/>
        </w:rPr>
        <w:t>П.С.Сергеев</w:t>
      </w:r>
      <w:proofErr w:type="gramStart"/>
      <w:r w:rsidRPr="00F14AF6">
        <w:rPr>
          <w:rFonts w:ascii="Times New Roman" w:hAnsi="Times New Roman"/>
          <w:sz w:val="28"/>
        </w:rPr>
        <w:t>.,Н.В.Виноградов</w:t>
      </w:r>
      <w:proofErr w:type="gramEnd"/>
      <w:r w:rsidRPr="00F14AF6">
        <w:rPr>
          <w:rFonts w:ascii="Times New Roman" w:hAnsi="Times New Roman"/>
          <w:sz w:val="28"/>
        </w:rPr>
        <w:t>.,Ф.А.</w:t>
      </w:r>
      <w:proofErr w:type="spellStart"/>
      <w:r w:rsidRPr="00F14AF6">
        <w:rPr>
          <w:rFonts w:ascii="Times New Roman" w:hAnsi="Times New Roman"/>
          <w:sz w:val="28"/>
        </w:rPr>
        <w:t>Горянков</w:t>
      </w:r>
      <w:proofErr w:type="spellEnd"/>
      <w:r w:rsidRPr="00F14AF6">
        <w:rPr>
          <w:rFonts w:ascii="Times New Roman" w:hAnsi="Times New Roman"/>
          <w:sz w:val="28"/>
        </w:rPr>
        <w:t>.,Проектирование электрических машин. Энергия, М.,632 с.,1969.</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21.  </w:t>
      </w:r>
      <w:proofErr w:type="spellStart"/>
      <w:r w:rsidRPr="00F14AF6">
        <w:rPr>
          <w:rFonts w:ascii="Times New Roman" w:hAnsi="Times New Roman"/>
          <w:sz w:val="28"/>
        </w:rPr>
        <w:t>И.П.Копылов</w:t>
      </w:r>
      <w:proofErr w:type="spellEnd"/>
      <w:r w:rsidRPr="00F14AF6">
        <w:rPr>
          <w:rFonts w:ascii="Times New Roman" w:hAnsi="Times New Roman"/>
          <w:sz w:val="28"/>
        </w:rPr>
        <w:t xml:space="preserve">., Проектирование электрических </w:t>
      </w:r>
      <w:proofErr w:type="spellStart"/>
      <w:r w:rsidRPr="00F14AF6">
        <w:rPr>
          <w:rFonts w:ascii="Times New Roman" w:hAnsi="Times New Roman"/>
          <w:sz w:val="28"/>
        </w:rPr>
        <w:t>машин</w:t>
      </w:r>
      <w:proofErr w:type="gramStart"/>
      <w:r w:rsidRPr="00F14AF6">
        <w:rPr>
          <w:rFonts w:ascii="Times New Roman" w:hAnsi="Times New Roman"/>
          <w:sz w:val="28"/>
        </w:rPr>
        <w:t>.,Энергия</w:t>
      </w:r>
      <w:proofErr w:type="spellEnd"/>
      <w:proofErr w:type="gramEnd"/>
      <w:r w:rsidRPr="00F14AF6">
        <w:rPr>
          <w:rFonts w:ascii="Times New Roman" w:hAnsi="Times New Roman"/>
          <w:sz w:val="28"/>
        </w:rPr>
        <w:t>. М.,632 с.,1980.</w:t>
      </w:r>
    </w:p>
    <w:p w:rsidR="002F49DF" w:rsidRPr="005C67A4" w:rsidRDefault="002F49DF" w:rsidP="002F49DF">
      <w:pPr>
        <w:pStyle w:val="af8"/>
        <w:numPr>
          <w:ilvl w:val="0"/>
          <w:numId w:val="35"/>
        </w:numPr>
        <w:spacing w:after="0"/>
        <w:rPr>
          <w:rFonts w:ascii="Times New Roman" w:hAnsi="Times New Roman"/>
          <w:b/>
          <w:sz w:val="28"/>
        </w:rPr>
      </w:pPr>
      <w:r w:rsidRPr="00F14AF6">
        <w:rPr>
          <w:rFonts w:ascii="Times New Roman" w:hAnsi="Times New Roman"/>
          <w:sz w:val="28"/>
        </w:rPr>
        <w:t>Л.С.Гурин</w:t>
      </w:r>
      <w:proofErr w:type="gramStart"/>
      <w:r w:rsidRPr="00F14AF6">
        <w:rPr>
          <w:rFonts w:ascii="Times New Roman" w:hAnsi="Times New Roman"/>
          <w:sz w:val="28"/>
        </w:rPr>
        <w:t>.,</w:t>
      </w:r>
      <w:proofErr w:type="spellStart"/>
      <w:r w:rsidRPr="00F14AF6">
        <w:rPr>
          <w:rFonts w:ascii="Times New Roman" w:hAnsi="Times New Roman"/>
          <w:sz w:val="28"/>
        </w:rPr>
        <w:t>Б.И.Кузнецов</w:t>
      </w:r>
      <w:proofErr w:type="spellEnd"/>
      <w:proofErr w:type="gramEnd"/>
      <w:r w:rsidRPr="00F14AF6">
        <w:rPr>
          <w:rFonts w:ascii="Times New Roman" w:hAnsi="Times New Roman"/>
          <w:sz w:val="28"/>
        </w:rPr>
        <w:t xml:space="preserve">., Проектирование серий электрических </w:t>
      </w:r>
      <w:proofErr w:type="spellStart"/>
      <w:r w:rsidRPr="00F14AF6">
        <w:rPr>
          <w:rFonts w:ascii="Times New Roman" w:hAnsi="Times New Roman"/>
          <w:sz w:val="28"/>
        </w:rPr>
        <w:t>машин.,Энергия</w:t>
      </w:r>
      <w:proofErr w:type="spellEnd"/>
      <w:r w:rsidRPr="00F14AF6">
        <w:rPr>
          <w:rFonts w:ascii="Times New Roman" w:hAnsi="Times New Roman"/>
          <w:sz w:val="28"/>
        </w:rPr>
        <w:t>. М.,1978.</w:t>
      </w:r>
    </w:p>
    <w:p w:rsidR="005C67A4" w:rsidRPr="00CB4007" w:rsidRDefault="005C67A4" w:rsidP="002F49DF">
      <w:pPr>
        <w:pStyle w:val="af8"/>
        <w:numPr>
          <w:ilvl w:val="0"/>
          <w:numId w:val="35"/>
        </w:numPr>
        <w:spacing w:after="0"/>
        <w:rPr>
          <w:rFonts w:ascii="Times New Roman" w:hAnsi="Times New Roman"/>
          <w:b/>
          <w:sz w:val="28"/>
        </w:rPr>
      </w:pP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p w:rsidR="00CB4007" w:rsidRDefault="00CB4007" w:rsidP="002F49DF">
      <w:pPr>
        <w:pStyle w:val="af8"/>
        <w:numPr>
          <w:ilvl w:val="0"/>
          <w:numId w:val="35"/>
        </w:numPr>
        <w:spacing w:after="0"/>
        <w:rPr>
          <w:rFonts w:ascii="Times New Roman" w:hAnsi="Times New Roman"/>
          <w:sz w:val="28"/>
        </w:rPr>
      </w:pPr>
      <w:r w:rsidRPr="00CB4007">
        <w:rPr>
          <w:rFonts w:ascii="Times New Roman" w:hAnsi="Times New Roman"/>
          <w:sz w:val="28"/>
        </w:rPr>
        <w:t>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Э. В. Электроснабжение железных </w:t>
      </w:r>
      <w:proofErr w:type="gramStart"/>
      <w:r w:rsidRPr="00CB4007">
        <w:rPr>
          <w:rFonts w:ascii="Times New Roman" w:hAnsi="Times New Roman"/>
          <w:sz w:val="28"/>
        </w:rPr>
        <w:t>дорог :</w:t>
      </w:r>
      <w:proofErr w:type="gramEnd"/>
      <w:r w:rsidRPr="00CB4007">
        <w:rPr>
          <w:rFonts w:ascii="Times New Roman" w:hAnsi="Times New Roman"/>
          <w:sz w:val="28"/>
        </w:rPr>
        <w:t xml:space="preserve"> учеб. для студентов университета (</w:t>
      </w:r>
      <w:proofErr w:type="spellStart"/>
      <w:r w:rsidRPr="00CB4007">
        <w:rPr>
          <w:rFonts w:ascii="Times New Roman" w:hAnsi="Times New Roman"/>
          <w:sz w:val="28"/>
        </w:rPr>
        <w:t>УрГУПС</w:t>
      </w:r>
      <w:proofErr w:type="spellEnd"/>
      <w:r w:rsidRPr="00CB4007">
        <w:rPr>
          <w:rFonts w:ascii="Times New Roman" w:hAnsi="Times New Roman"/>
          <w:sz w:val="28"/>
        </w:rPr>
        <w:t>) / Э. В. Тер-</w:t>
      </w:r>
      <w:proofErr w:type="spellStart"/>
      <w:r w:rsidRPr="00CB4007">
        <w:rPr>
          <w:rFonts w:ascii="Times New Roman" w:hAnsi="Times New Roman"/>
          <w:sz w:val="28"/>
        </w:rPr>
        <w:t>Оганов</w:t>
      </w:r>
      <w:proofErr w:type="spellEnd"/>
      <w:r w:rsidRPr="00CB4007">
        <w:rPr>
          <w:rFonts w:ascii="Times New Roman" w:hAnsi="Times New Roman"/>
          <w:sz w:val="28"/>
        </w:rPr>
        <w:t xml:space="preserve">, А. А. </w:t>
      </w:r>
      <w:proofErr w:type="spellStart"/>
      <w:r w:rsidRPr="00CB4007">
        <w:rPr>
          <w:rFonts w:ascii="Times New Roman" w:hAnsi="Times New Roman"/>
          <w:sz w:val="28"/>
        </w:rPr>
        <w:t>Пышкин</w:t>
      </w:r>
      <w:proofErr w:type="spellEnd"/>
      <w:r w:rsidRPr="00CB4007">
        <w:rPr>
          <w:rFonts w:ascii="Times New Roman" w:hAnsi="Times New Roman"/>
          <w:sz w:val="28"/>
        </w:rPr>
        <w:t xml:space="preserve">. – </w:t>
      </w:r>
      <w:proofErr w:type="gramStart"/>
      <w:r w:rsidRPr="00CB4007">
        <w:rPr>
          <w:rFonts w:ascii="Times New Roman" w:hAnsi="Times New Roman"/>
          <w:sz w:val="28"/>
        </w:rPr>
        <w:t>Екатеринбург :</w:t>
      </w:r>
      <w:proofErr w:type="gramEnd"/>
      <w:r w:rsidRPr="00CB4007">
        <w:rPr>
          <w:rFonts w:ascii="Times New Roman" w:hAnsi="Times New Roman"/>
          <w:sz w:val="28"/>
        </w:rPr>
        <w:t xml:space="preserve"> Изд-во </w:t>
      </w:r>
      <w:proofErr w:type="spellStart"/>
      <w:r w:rsidRPr="00CB4007">
        <w:rPr>
          <w:rFonts w:ascii="Times New Roman" w:hAnsi="Times New Roman"/>
          <w:sz w:val="28"/>
        </w:rPr>
        <w:t>УрГУПС</w:t>
      </w:r>
      <w:proofErr w:type="spellEnd"/>
      <w:r w:rsidRPr="00CB4007">
        <w:rPr>
          <w:rFonts w:ascii="Times New Roman" w:hAnsi="Times New Roman"/>
          <w:sz w:val="28"/>
        </w:rPr>
        <w:t>, 2014. – 432 с.</w:t>
      </w:r>
    </w:p>
    <w:p w:rsidR="006D2540" w:rsidRPr="003D330B" w:rsidRDefault="00A62AF8" w:rsidP="003D330B">
      <w:pPr>
        <w:pStyle w:val="af8"/>
        <w:numPr>
          <w:ilvl w:val="0"/>
          <w:numId w:val="35"/>
        </w:numPr>
        <w:spacing w:after="0"/>
        <w:rPr>
          <w:rFonts w:ascii="Times New Roman" w:hAnsi="Times New Roman"/>
          <w:sz w:val="28"/>
        </w:rPr>
      </w:pPr>
      <w:r w:rsidRPr="00A62AF8">
        <w:rPr>
          <w:rFonts w:ascii="Times New Roman" w:hAnsi="Times New Roman"/>
          <w:sz w:val="28"/>
        </w:rPr>
        <w:t>Электроснабжение [Электронный ресурс</w:t>
      </w:r>
      <w:proofErr w:type="gramStart"/>
      <w:r w:rsidRPr="00A62AF8">
        <w:rPr>
          <w:rFonts w:ascii="Times New Roman" w:hAnsi="Times New Roman"/>
          <w:sz w:val="28"/>
        </w:rPr>
        <w:t>] :</w:t>
      </w:r>
      <w:proofErr w:type="gramEnd"/>
      <w:r w:rsidRPr="00A62AF8">
        <w:rPr>
          <w:rFonts w:ascii="Times New Roman" w:hAnsi="Times New Roman"/>
          <w:sz w:val="28"/>
        </w:rPr>
        <w:t xml:space="preserve"> учеб. пособие / Н. В. </w:t>
      </w:r>
      <w:proofErr w:type="spellStart"/>
      <w:r w:rsidRPr="00A62AF8">
        <w:rPr>
          <w:rFonts w:ascii="Times New Roman" w:hAnsi="Times New Roman"/>
          <w:sz w:val="28"/>
        </w:rPr>
        <w:t>Дулесова</w:t>
      </w:r>
      <w:proofErr w:type="spellEnd"/>
      <w:r w:rsidRPr="00A62AF8">
        <w:rPr>
          <w:rFonts w:ascii="Times New Roman" w:hAnsi="Times New Roman"/>
          <w:sz w:val="28"/>
        </w:rPr>
        <w:t xml:space="preserve"> ; </w:t>
      </w:r>
      <w:proofErr w:type="spellStart"/>
      <w:r w:rsidRPr="00A62AF8">
        <w:rPr>
          <w:rFonts w:ascii="Times New Roman" w:hAnsi="Times New Roman"/>
          <w:sz w:val="28"/>
        </w:rPr>
        <w:t>Сиб</w:t>
      </w:r>
      <w:proofErr w:type="spellEnd"/>
      <w:r w:rsidRPr="00A62AF8">
        <w:rPr>
          <w:rFonts w:ascii="Times New Roman" w:hAnsi="Times New Roman"/>
          <w:sz w:val="28"/>
        </w:rPr>
        <w:t xml:space="preserve">. </w:t>
      </w:r>
      <w:proofErr w:type="spellStart"/>
      <w:r w:rsidRPr="00A62AF8">
        <w:rPr>
          <w:rFonts w:ascii="Times New Roman" w:hAnsi="Times New Roman"/>
          <w:sz w:val="28"/>
        </w:rPr>
        <w:t>федер</w:t>
      </w:r>
      <w:proofErr w:type="spellEnd"/>
      <w:r w:rsidRPr="00A62AF8">
        <w:rPr>
          <w:rFonts w:ascii="Times New Roman" w:hAnsi="Times New Roman"/>
          <w:sz w:val="28"/>
        </w:rPr>
        <w:t>. ун-т, ХТИ – филиал СФУ. – Электрон. текстовые, граф</w:t>
      </w:r>
      <w:proofErr w:type="gramStart"/>
      <w:r w:rsidRPr="00A62AF8">
        <w:rPr>
          <w:rFonts w:ascii="Times New Roman" w:hAnsi="Times New Roman"/>
          <w:sz w:val="28"/>
        </w:rPr>
        <w:t>.</w:t>
      </w:r>
      <w:proofErr w:type="gramEnd"/>
      <w:r w:rsidRPr="00A62AF8">
        <w:rPr>
          <w:rFonts w:ascii="Times New Roman" w:hAnsi="Times New Roman"/>
          <w:sz w:val="28"/>
        </w:rPr>
        <w:t xml:space="preserve"> дан. (2,4 МБ). – </w:t>
      </w:r>
      <w:proofErr w:type="gramStart"/>
      <w:r w:rsidRPr="00A62AF8">
        <w:rPr>
          <w:rFonts w:ascii="Times New Roman" w:hAnsi="Times New Roman"/>
          <w:sz w:val="28"/>
        </w:rPr>
        <w:t>Абакан :</w:t>
      </w:r>
      <w:proofErr w:type="gramEnd"/>
      <w:r w:rsidRPr="00A62AF8">
        <w:rPr>
          <w:rFonts w:ascii="Times New Roman" w:hAnsi="Times New Roman"/>
          <w:sz w:val="28"/>
        </w:rPr>
        <w:t xml:space="preserve"> ХТИ – филиал СФУ, 2019.</w:t>
      </w:r>
    </w:p>
    <w:p w:rsidR="005C67A4" w:rsidRPr="005C67A4" w:rsidRDefault="005C67A4" w:rsidP="005C67A4">
      <w:pPr>
        <w:pStyle w:val="23"/>
        <w:spacing w:after="0" w:line="240" w:lineRule="auto"/>
        <w:jc w:val="center"/>
        <w:rPr>
          <w:rFonts w:ascii="Times New Roman" w:hAnsi="Times New Roman"/>
          <w:b/>
          <w:sz w:val="28"/>
          <w:lang w:val="tk-TM"/>
        </w:rPr>
      </w:pPr>
      <w:r w:rsidRPr="005C67A4">
        <w:rPr>
          <w:rFonts w:ascii="Times New Roman" w:hAnsi="Times New Roman"/>
          <w:b/>
          <w:sz w:val="28"/>
          <w:lang w:val="tk-TM"/>
        </w:rPr>
        <w:lastRenderedPageBreak/>
        <w:t>IV. ÝARYMÝYLLYKDAKY BARLAGLARYŇ ATLARY</w:t>
      </w:r>
    </w:p>
    <w:p w:rsidR="006D2540" w:rsidRDefault="006D2540" w:rsidP="005C67A4">
      <w:pPr>
        <w:tabs>
          <w:tab w:val="left" w:pos="2634"/>
        </w:tabs>
        <w:jc w:val="center"/>
        <w:rPr>
          <w:rFonts w:ascii="Times New Roman" w:eastAsia="Times New Roman" w:hAnsi="Times New Roman"/>
          <w:b/>
          <w:color w:val="000000" w:themeColor="text1"/>
          <w:sz w:val="28"/>
          <w:szCs w:val="28"/>
          <w:lang w:val="tk-TM" w:eastAsia="ru-RU"/>
        </w:rPr>
      </w:pPr>
    </w:p>
    <w:p w:rsidR="00BE125F" w:rsidRPr="00F14AF6" w:rsidRDefault="00FE707E" w:rsidP="005C67A4">
      <w:pPr>
        <w:tabs>
          <w:tab w:val="left" w:pos="2634"/>
        </w:tabs>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I</w:t>
      </w:r>
      <w:r w:rsidR="006B4FB3">
        <w:rPr>
          <w:rFonts w:ascii="Times New Roman" w:eastAsia="Times New Roman" w:hAnsi="Times New Roman"/>
          <w:b/>
          <w:color w:val="000000" w:themeColor="text1"/>
          <w:sz w:val="28"/>
          <w:szCs w:val="28"/>
          <w:lang w:val="en-US" w:eastAsia="ru-RU"/>
        </w:rPr>
        <w:t>V</w:t>
      </w:r>
      <w:r w:rsidR="00BE125F" w:rsidRPr="00F14AF6">
        <w:rPr>
          <w:rFonts w:ascii="Times New Roman" w:eastAsia="Times New Roman" w:hAnsi="Times New Roman"/>
          <w:b/>
          <w:color w:val="000000" w:themeColor="text1"/>
          <w:sz w:val="28"/>
          <w:szCs w:val="28"/>
          <w:lang w:val="tk-TM" w:eastAsia="ru-RU"/>
        </w:rPr>
        <w:t xml:space="preserve"> ýarymýyllyk</w:t>
      </w:r>
    </w:p>
    <w:p w:rsidR="006B4FB3" w:rsidRPr="006B4FB3" w:rsidRDefault="006B4FB3" w:rsidP="006B4FB3">
      <w:pPr>
        <w:pStyle w:val="ab"/>
        <w:widowControl w:val="0"/>
        <w:numPr>
          <w:ilvl w:val="0"/>
          <w:numId w:val="17"/>
        </w:numPr>
        <w:rPr>
          <w:rFonts w:ascii="Times New Roman" w:eastAsia="Times New Roman" w:hAnsi="Times New Roman"/>
          <w:color w:val="000000" w:themeColor="text1"/>
          <w:sz w:val="28"/>
          <w:szCs w:val="28"/>
          <w:lang w:val="tk-TM" w:eastAsia="ru-RU"/>
        </w:rPr>
      </w:pPr>
      <w:r w:rsidRPr="006B4FB3">
        <w:rPr>
          <w:rFonts w:ascii="Times New Roman" w:hAnsi="Times New Roman"/>
          <w:noProof/>
          <w:sz w:val="28"/>
          <w:szCs w:val="28"/>
          <w:lang w:val="tk-TM"/>
        </w:rPr>
        <w:t>Demir ýol gurluşygynda we ýol hojalygynda elektrik üpjünçiligi</w:t>
      </w:r>
      <w:r w:rsidRPr="006B4FB3">
        <w:rPr>
          <w:rFonts w:ascii="Times New Roman" w:eastAsia="Times New Roman" w:hAnsi="Times New Roman"/>
          <w:color w:val="000000" w:themeColor="text1"/>
          <w:sz w:val="28"/>
          <w:szCs w:val="28"/>
          <w:lang w:val="tk-TM" w:eastAsia="ru-RU"/>
        </w:rPr>
        <w:t>.</w:t>
      </w:r>
    </w:p>
    <w:p w:rsidR="006B4FB3" w:rsidRPr="006B4FB3" w:rsidRDefault="006B4FB3" w:rsidP="006B4FB3">
      <w:pPr>
        <w:pStyle w:val="ab"/>
        <w:numPr>
          <w:ilvl w:val="0"/>
          <w:numId w:val="17"/>
        </w:numPr>
        <w:rPr>
          <w:rFonts w:ascii="Times New Roman" w:hAnsi="Times New Roman"/>
          <w:color w:val="000000" w:themeColor="text1"/>
          <w:sz w:val="28"/>
          <w:lang w:val="cs-CZ"/>
        </w:rPr>
      </w:pPr>
      <w:r w:rsidRPr="006B4FB3">
        <w:rPr>
          <w:rFonts w:ascii="Times New Roman" w:hAnsi="Times New Roman"/>
          <w:color w:val="000000" w:themeColor="text1"/>
          <w:sz w:val="28"/>
          <w:lang w:val="tk-TM"/>
        </w:rPr>
        <w:t>Sinhron dwigateller</w:t>
      </w:r>
      <w:r w:rsidRPr="006B4FB3">
        <w:rPr>
          <w:rFonts w:ascii="Times New Roman" w:hAnsi="Times New Roman"/>
          <w:color w:val="000000" w:themeColor="text1"/>
          <w:sz w:val="28"/>
          <w:lang w:val="cs-CZ"/>
        </w:rPr>
        <w:t>.</w:t>
      </w:r>
    </w:p>
    <w:p w:rsidR="006B4FB3" w:rsidRP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6B4FB3">
        <w:rPr>
          <w:rFonts w:ascii="Times New Roman" w:eastAsia="Times New Roman" w:hAnsi="Times New Roman"/>
          <w:color w:val="000000" w:themeColor="text1"/>
          <w:sz w:val="28"/>
          <w:szCs w:val="20"/>
          <w:lang w:val="tk-TM" w:eastAsia="ru-RU"/>
        </w:rPr>
        <w:t>Elektrik gurallarynyň elektrik üpjünçiligi.</w:t>
      </w:r>
    </w:p>
    <w:p w:rsidR="005549B0" w:rsidRPr="00F14AF6" w:rsidRDefault="006B4FB3"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Pr>
          <w:rFonts w:ascii="Times New Roman" w:hAnsi="Times New Roman"/>
          <w:color w:val="000000" w:themeColor="text1"/>
          <w:sz w:val="28"/>
          <w:lang w:val="tk-TM"/>
        </w:rPr>
        <w:t>Elektrik apparatlarynyň klassifikasiýasy.</w:t>
      </w:r>
      <w:r w:rsidR="005549B0" w:rsidRPr="00F14AF6">
        <w:rPr>
          <w:rFonts w:ascii="Times New Roman" w:eastAsia="Times New Roman" w:hAnsi="Times New Roman"/>
          <w:color w:val="000000" w:themeColor="text1"/>
          <w:sz w:val="28"/>
          <w:szCs w:val="20"/>
          <w:lang w:val="sq-AL" w:eastAsia="ru-RU"/>
        </w:rPr>
        <w:t>Transformatorlaryň birikdirilmeginiň shemalary</w:t>
      </w:r>
      <w:r w:rsidR="005549B0" w:rsidRPr="00F14AF6">
        <w:rPr>
          <w:rFonts w:ascii="Times New Roman" w:eastAsia="Times New Roman" w:hAnsi="Times New Roman"/>
          <w:color w:val="000000" w:themeColor="text1"/>
          <w:sz w:val="28"/>
          <w:szCs w:val="20"/>
          <w:lang w:val="tk-TM" w:eastAsia="ru-RU"/>
        </w:rPr>
        <w:t>.</w:t>
      </w:r>
    </w:p>
    <w:p w:rsidR="006B4FB3" w:rsidRPr="006B4FB3" w:rsidRDefault="006B4FB3" w:rsidP="006B4FB3">
      <w:pPr>
        <w:pStyle w:val="ab"/>
        <w:widowControl w:val="0"/>
        <w:numPr>
          <w:ilvl w:val="0"/>
          <w:numId w:val="17"/>
        </w:numPr>
        <w:rPr>
          <w:rFonts w:ascii="Times New Roman" w:hAnsi="Times New Roman"/>
          <w:color w:val="000000" w:themeColor="text1"/>
          <w:sz w:val="28"/>
          <w:lang w:val="tk-TM"/>
        </w:rPr>
      </w:pPr>
      <w:r w:rsidRPr="006B4FB3">
        <w:rPr>
          <w:rFonts w:ascii="Times New Roman" w:hAnsi="Times New Roman"/>
          <w:color w:val="000000" w:themeColor="text1"/>
          <w:sz w:val="28"/>
          <w:lang w:val="tk-TM"/>
        </w:rPr>
        <w:t>Elektromagnit kontaktorlar.</w:t>
      </w:r>
    </w:p>
    <w:p w:rsidR="006B4FB3" w:rsidRPr="006B4FB3" w:rsidRDefault="006B4FB3"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0"/>
          <w:lang w:val="tk-TM" w:eastAsia="ru-RU"/>
        </w:rPr>
        <w:t>Reostatlar</w:t>
      </w:r>
      <w:r>
        <w:rPr>
          <w:rFonts w:ascii="Times New Roman" w:eastAsia="Times New Roman" w:hAnsi="Times New Roman"/>
          <w:color w:val="000000" w:themeColor="text1"/>
          <w:sz w:val="28"/>
          <w:szCs w:val="20"/>
          <w:lang w:val="cs-CZ" w:eastAsia="ru-RU"/>
        </w:rPr>
        <w:t>.</w:t>
      </w:r>
    </w:p>
    <w:p w:rsidR="006B4FB3" w:rsidRP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6B4FB3">
        <w:rPr>
          <w:rFonts w:ascii="Times New Roman" w:eastAsia="Times New Roman" w:hAnsi="Times New Roman"/>
          <w:color w:val="000000" w:themeColor="text1"/>
          <w:sz w:val="28"/>
          <w:szCs w:val="20"/>
          <w:lang w:val="tk-TM" w:eastAsia="ru-RU"/>
        </w:rPr>
        <w:t>Akkummulýator batareýalary.</w:t>
      </w:r>
    </w:p>
    <w:p w:rsid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6B4FB3">
        <w:rPr>
          <w:rFonts w:ascii="Times New Roman" w:eastAsia="Times New Roman" w:hAnsi="Times New Roman"/>
          <w:color w:val="000000" w:themeColor="text1"/>
          <w:sz w:val="28"/>
          <w:szCs w:val="20"/>
          <w:lang w:val="tk-TM" w:eastAsia="ru-RU"/>
        </w:rPr>
        <w:t>Transformatorlaryň esasy deňlemeleri.</w:t>
      </w:r>
    </w:p>
    <w:p w:rsidR="00F27F2E"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6B4FB3">
        <w:rPr>
          <w:rFonts w:ascii="Times New Roman" w:eastAsia="Times New Roman" w:hAnsi="Times New Roman"/>
          <w:color w:val="000000" w:themeColor="text1"/>
          <w:sz w:val="28"/>
          <w:szCs w:val="20"/>
          <w:lang w:val="tk-TM" w:eastAsia="ru-RU"/>
        </w:rPr>
        <w:t>Ýere birikdrijileriň ähmiýeti.</w:t>
      </w:r>
    </w:p>
    <w:p w:rsidR="006B4FB3" w:rsidRP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6B4FB3">
        <w:rPr>
          <w:rFonts w:ascii="Times New Roman" w:eastAsia="Times New Roman" w:hAnsi="Times New Roman"/>
          <w:color w:val="000000" w:themeColor="text1"/>
          <w:sz w:val="28"/>
          <w:szCs w:val="20"/>
          <w:lang w:val="tk-TM" w:eastAsia="ru-RU"/>
        </w:rPr>
        <w:t>Gaýtadan dikeldilmeýän energiýa çeşmeleri.</w:t>
      </w:r>
    </w:p>
    <w:p w:rsid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Demir ýolda elektrik energiýany sarp edijileriň strukturasy.</w:t>
      </w:r>
    </w:p>
    <w:p w:rsid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D4047D">
        <w:rPr>
          <w:rFonts w:ascii="Times New Roman" w:eastAsia="Times New Roman" w:hAnsi="Times New Roman"/>
          <w:color w:val="000000" w:themeColor="text1"/>
          <w:sz w:val="28"/>
          <w:szCs w:val="20"/>
          <w:lang w:val="tk-TM" w:eastAsia="ru-RU"/>
        </w:rPr>
        <w:t>50 Gs ýygylykdaky birfazaly üýtgeýän toguň 25 kW naprýaženiýesindäki çekişli elektrik üpjünçilik ulgamy.</w:t>
      </w:r>
    </w:p>
    <w:p w:rsid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sidRPr="00C42ABB">
        <w:rPr>
          <w:rFonts w:ascii="Times New Roman" w:eastAsia="Times New Roman" w:hAnsi="Times New Roman"/>
          <w:color w:val="000000" w:themeColor="text1"/>
          <w:sz w:val="28"/>
          <w:szCs w:val="20"/>
          <w:lang w:val="tk-TM" w:eastAsia="ru-RU"/>
        </w:rPr>
        <w:t>Çekişli podstansiýanyň elektrik geçiriji liniýa birikdiriliş shemalary.</w:t>
      </w:r>
    </w:p>
    <w:p w:rsidR="006B4FB3" w:rsidRPr="006B4FB3" w:rsidRDefault="006B4FB3" w:rsidP="006B4FB3">
      <w:pPr>
        <w:pStyle w:val="ab"/>
        <w:widowControl w:val="0"/>
        <w:numPr>
          <w:ilvl w:val="0"/>
          <w:numId w:val="17"/>
        </w:num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Ýerasty elektrik tranportynyň elektrik üpjünçilik ulgamy.</w:t>
      </w:r>
    </w:p>
    <w:p w:rsidR="00CF556F" w:rsidRDefault="00CF556F" w:rsidP="006B4FB3">
      <w:pPr>
        <w:tabs>
          <w:tab w:val="left" w:pos="2634"/>
        </w:tabs>
        <w:rPr>
          <w:rFonts w:ascii="Times New Roman" w:eastAsia="Times New Roman" w:hAnsi="Times New Roman"/>
          <w:b/>
          <w:color w:val="000000" w:themeColor="text1"/>
          <w:sz w:val="28"/>
          <w:szCs w:val="28"/>
          <w:lang w:val="tk-TM" w:eastAsia="ru-RU"/>
        </w:rPr>
      </w:pPr>
    </w:p>
    <w:p w:rsidR="006B4FB3" w:rsidRPr="006B4FB3" w:rsidRDefault="006B4FB3" w:rsidP="006B4FB3">
      <w:pPr>
        <w:tabs>
          <w:tab w:val="left" w:pos="2634"/>
        </w:tabs>
        <w:rPr>
          <w:rFonts w:ascii="Times New Roman" w:eastAsia="Times New Roman" w:hAnsi="Times New Roman"/>
          <w:b/>
          <w:color w:val="000000" w:themeColor="text1"/>
          <w:sz w:val="28"/>
          <w:szCs w:val="28"/>
          <w:lang w:val="sq-AL" w:eastAsia="ru-RU"/>
        </w:rPr>
      </w:pPr>
    </w:p>
    <w:p w:rsidR="005C67A4" w:rsidRPr="005C67A4" w:rsidRDefault="005C67A4" w:rsidP="00F27F2E">
      <w:pPr>
        <w:pStyle w:val="23"/>
        <w:spacing w:after="0" w:line="240" w:lineRule="auto"/>
        <w:ind w:left="720"/>
        <w:jc w:val="center"/>
        <w:rPr>
          <w:rFonts w:ascii="Times New Roman" w:hAnsi="Times New Roman"/>
          <w:b/>
          <w:sz w:val="28"/>
          <w:szCs w:val="28"/>
          <w:lang w:val="sq-AL"/>
        </w:rPr>
      </w:pPr>
      <w:r w:rsidRPr="005C67A4">
        <w:rPr>
          <w:rFonts w:ascii="Times New Roman" w:hAnsi="Times New Roman"/>
          <w:b/>
          <w:sz w:val="28"/>
          <w:szCs w:val="28"/>
          <w:lang w:val="sq-AL"/>
        </w:rPr>
        <w:t>V. OKUW- DERŇEW IŞLERINIŇ  ATLARY</w:t>
      </w:r>
    </w:p>
    <w:p w:rsidR="006D2540" w:rsidRDefault="006D2540" w:rsidP="005C67A4">
      <w:pPr>
        <w:tabs>
          <w:tab w:val="left" w:pos="2634"/>
        </w:tabs>
        <w:jc w:val="center"/>
        <w:rPr>
          <w:rFonts w:ascii="Times New Roman" w:eastAsia="Times New Roman" w:hAnsi="Times New Roman"/>
          <w:b/>
          <w:color w:val="000000" w:themeColor="text1"/>
          <w:sz w:val="28"/>
          <w:szCs w:val="28"/>
          <w:lang w:val="tk-TM" w:eastAsia="ru-RU"/>
        </w:rPr>
      </w:pPr>
    </w:p>
    <w:p w:rsidR="006B4FB3" w:rsidRPr="006B4FB3" w:rsidRDefault="006B4FB3" w:rsidP="006B4FB3">
      <w:pPr>
        <w:pStyle w:val="ab"/>
        <w:tabs>
          <w:tab w:val="left" w:pos="2634"/>
        </w:tabs>
        <w:jc w:val="center"/>
        <w:rPr>
          <w:rFonts w:ascii="Times New Roman" w:eastAsia="Times New Roman" w:hAnsi="Times New Roman"/>
          <w:b/>
          <w:color w:val="000000" w:themeColor="text1"/>
          <w:sz w:val="28"/>
          <w:szCs w:val="28"/>
          <w:lang w:val="tk-TM" w:eastAsia="ru-RU"/>
        </w:rPr>
      </w:pPr>
      <w:r w:rsidRPr="006B4FB3">
        <w:rPr>
          <w:rFonts w:ascii="Times New Roman" w:eastAsia="Times New Roman" w:hAnsi="Times New Roman"/>
          <w:b/>
          <w:color w:val="000000" w:themeColor="text1"/>
          <w:sz w:val="28"/>
          <w:szCs w:val="28"/>
          <w:lang w:val="tk-TM" w:eastAsia="ru-RU"/>
        </w:rPr>
        <w:t>I</w:t>
      </w:r>
      <w:r w:rsidRPr="003D330B">
        <w:rPr>
          <w:rFonts w:ascii="Times New Roman" w:eastAsia="Times New Roman" w:hAnsi="Times New Roman"/>
          <w:b/>
          <w:color w:val="000000" w:themeColor="text1"/>
          <w:sz w:val="28"/>
          <w:szCs w:val="28"/>
          <w:lang w:val="sq-AL" w:eastAsia="ru-RU"/>
        </w:rPr>
        <w:t>V</w:t>
      </w:r>
      <w:r w:rsidRPr="006B4FB3">
        <w:rPr>
          <w:rFonts w:ascii="Times New Roman" w:eastAsia="Times New Roman" w:hAnsi="Times New Roman"/>
          <w:b/>
          <w:color w:val="000000" w:themeColor="text1"/>
          <w:sz w:val="28"/>
          <w:szCs w:val="28"/>
          <w:lang w:val="tk-TM" w:eastAsia="ru-RU"/>
        </w:rPr>
        <w:t xml:space="preserve"> ýarymýyllyk</w:t>
      </w:r>
    </w:p>
    <w:p w:rsidR="003D330B" w:rsidRDefault="003D330B" w:rsidP="003D330B">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hAnsi="Times New Roman"/>
          <w:noProof/>
          <w:sz w:val="28"/>
          <w:szCs w:val="28"/>
          <w:lang w:val="tk-TM"/>
        </w:rPr>
        <w:t>Demir ýol gurluşygynda we ýol hojalygynda elektrik üpjünçiligi</w:t>
      </w:r>
      <w:r w:rsidR="006D2540" w:rsidRPr="003D330B">
        <w:rPr>
          <w:rFonts w:ascii="Times New Roman" w:eastAsia="Times New Roman" w:hAnsi="Times New Roman"/>
          <w:color w:val="000000" w:themeColor="text1"/>
          <w:sz w:val="28"/>
          <w:szCs w:val="28"/>
          <w:lang w:val="tk-TM" w:eastAsia="ru-RU"/>
        </w:rPr>
        <w:t>.</w:t>
      </w:r>
    </w:p>
    <w:p w:rsidR="003D330B" w:rsidRDefault="003D330B" w:rsidP="003D330B">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hAnsi="Times New Roman"/>
          <w:color w:val="000000" w:themeColor="text1"/>
          <w:sz w:val="28"/>
          <w:szCs w:val="28"/>
          <w:lang w:val="tk-TM"/>
        </w:rPr>
        <w:t>Elektrik gurallarynyň elektrik üpjünçiligi</w:t>
      </w:r>
      <w:r w:rsidRPr="003D330B">
        <w:rPr>
          <w:rFonts w:ascii="Times New Roman" w:eastAsia="Times New Roman" w:hAnsi="Times New Roman"/>
          <w:color w:val="000000" w:themeColor="text1"/>
          <w:sz w:val="28"/>
          <w:szCs w:val="28"/>
          <w:lang w:val="tk-TM" w:eastAsia="ru-RU"/>
        </w:rPr>
        <w:t>.</w:t>
      </w:r>
    </w:p>
    <w:p w:rsidR="003D330B" w:rsidRPr="003D330B" w:rsidRDefault="003D330B" w:rsidP="003D330B">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hAnsi="Times New Roman"/>
          <w:color w:val="000000" w:themeColor="text1"/>
          <w:sz w:val="28"/>
          <w:lang w:val="tk-TM"/>
        </w:rPr>
        <w:t>Elektromagnit kontaktorlar we magnit girizme</w:t>
      </w:r>
      <w:r w:rsidRPr="003D330B">
        <w:rPr>
          <w:rFonts w:ascii="Times New Roman" w:hAnsi="Times New Roman"/>
          <w:color w:val="000000" w:themeColor="text1"/>
          <w:sz w:val="28"/>
          <w:lang w:val="en-US"/>
        </w:rPr>
        <w:t>.</w:t>
      </w:r>
    </w:p>
    <w:p w:rsidR="006D2540" w:rsidRPr="003D330B" w:rsidRDefault="003D330B" w:rsidP="003D330B">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eastAsia="Times New Roman" w:hAnsi="Times New Roman"/>
          <w:color w:val="000000" w:themeColor="text1"/>
          <w:sz w:val="28"/>
          <w:szCs w:val="20"/>
          <w:lang w:val="tk-TM" w:eastAsia="ru-RU"/>
        </w:rPr>
        <w:t>Akkummulýator batareýalary we zarýadly stansiýalar</w:t>
      </w:r>
      <w:r w:rsidRPr="003D330B">
        <w:rPr>
          <w:rFonts w:ascii="Times New Roman" w:eastAsia="Times New Roman" w:hAnsi="Times New Roman"/>
          <w:color w:val="000000" w:themeColor="text1"/>
          <w:sz w:val="28"/>
          <w:szCs w:val="20"/>
          <w:lang w:val="en-US" w:eastAsia="ru-RU"/>
        </w:rPr>
        <w:t>.</w:t>
      </w:r>
    </w:p>
    <w:p w:rsidR="003D330B" w:rsidRPr="003D330B" w:rsidRDefault="003D330B" w:rsidP="006D2540">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eastAsia="Times New Roman" w:hAnsi="Times New Roman"/>
          <w:color w:val="000000" w:themeColor="text1"/>
          <w:sz w:val="28"/>
          <w:szCs w:val="20"/>
          <w:lang w:val="tk-TM" w:eastAsia="ru-RU"/>
        </w:rPr>
        <w:t>Elektrik howpsuzlygy</w:t>
      </w:r>
      <w:r w:rsidRPr="003D330B">
        <w:rPr>
          <w:rFonts w:ascii="Times New Roman" w:eastAsia="Times New Roman" w:hAnsi="Times New Roman"/>
          <w:color w:val="000000" w:themeColor="text1"/>
          <w:sz w:val="28"/>
          <w:szCs w:val="28"/>
          <w:lang w:val="en-US" w:eastAsia="ru-RU"/>
        </w:rPr>
        <w:t>.</w:t>
      </w:r>
    </w:p>
    <w:p w:rsidR="003D330B" w:rsidRDefault="003D330B" w:rsidP="003D330B">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eastAsia="Times New Roman" w:hAnsi="Times New Roman"/>
          <w:color w:val="000000" w:themeColor="text1"/>
          <w:sz w:val="28"/>
          <w:szCs w:val="20"/>
          <w:lang w:val="tk-TM" w:eastAsia="ru-RU"/>
        </w:rPr>
        <w:t>Wagonlaryň elektrik üpjünçilik ulgamy</w:t>
      </w:r>
      <w:r w:rsidR="00B85F8D" w:rsidRPr="003D330B">
        <w:rPr>
          <w:rFonts w:ascii="Times New Roman" w:eastAsia="Times New Roman" w:hAnsi="Times New Roman"/>
          <w:color w:val="000000" w:themeColor="text1"/>
          <w:sz w:val="28"/>
          <w:szCs w:val="28"/>
          <w:lang w:val="tk-TM" w:eastAsia="ru-RU"/>
        </w:rPr>
        <w:t>.</w:t>
      </w:r>
    </w:p>
    <w:p w:rsidR="003D330B" w:rsidRPr="003D330B" w:rsidRDefault="003D330B" w:rsidP="003D330B">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3D330B">
        <w:rPr>
          <w:rFonts w:ascii="Times New Roman" w:eastAsia="Times New Roman" w:hAnsi="Times New Roman"/>
          <w:color w:val="000000" w:themeColor="text1"/>
          <w:sz w:val="28"/>
          <w:szCs w:val="20"/>
          <w:lang w:val="tk-TM" w:eastAsia="ru-RU"/>
        </w:rPr>
        <w:t>Demir ýolda çekişli elektrik üpjünçilik ulgamy.</w:t>
      </w:r>
    </w:p>
    <w:p w:rsidR="003D330B" w:rsidRDefault="003D330B" w:rsidP="003D330B">
      <w:pPr>
        <w:pStyle w:val="ab"/>
        <w:widowControl w:val="0"/>
        <w:numPr>
          <w:ilvl w:val="0"/>
          <w:numId w:val="16"/>
        </w:numPr>
        <w:rPr>
          <w:rFonts w:ascii="Times New Roman" w:eastAsia="Times New Roman" w:hAnsi="Times New Roman"/>
          <w:color w:val="000000" w:themeColor="text1"/>
          <w:sz w:val="28"/>
          <w:szCs w:val="20"/>
          <w:lang w:val="tk-TM" w:eastAsia="ru-RU"/>
        </w:rPr>
      </w:pPr>
      <w:r w:rsidRPr="003D330B">
        <w:rPr>
          <w:rFonts w:ascii="Times New Roman" w:eastAsia="Times New Roman" w:hAnsi="Times New Roman"/>
          <w:color w:val="000000" w:themeColor="text1"/>
          <w:sz w:val="28"/>
          <w:szCs w:val="20"/>
          <w:lang w:val="tk-TM" w:eastAsia="ru-RU"/>
        </w:rPr>
        <w:t>50 Gs ýygylykdaky birfazaly üýtgeýän toguň 25 kW naprýaženiýesindäki çekişli elektrik üpjünçilik ulgamy.</w:t>
      </w:r>
    </w:p>
    <w:p w:rsidR="003D330B" w:rsidRPr="003D330B" w:rsidRDefault="003D330B" w:rsidP="003D330B">
      <w:pPr>
        <w:pStyle w:val="ab"/>
        <w:widowControl w:val="0"/>
        <w:numPr>
          <w:ilvl w:val="0"/>
          <w:numId w:val="16"/>
        </w:numPr>
        <w:rPr>
          <w:rFonts w:ascii="Times New Roman" w:eastAsia="Times New Roman" w:hAnsi="Times New Roman"/>
          <w:color w:val="000000" w:themeColor="text1"/>
          <w:sz w:val="28"/>
          <w:szCs w:val="20"/>
          <w:lang w:val="tk-TM" w:eastAsia="ru-RU"/>
        </w:rPr>
      </w:pPr>
      <w:r w:rsidRPr="003D330B">
        <w:rPr>
          <w:rFonts w:ascii="Times New Roman" w:eastAsia="Times New Roman" w:hAnsi="Times New Roman"/>
          <w:color w:val="000000" w:themeColor="text1"/>
          <w:sz w:val="28"/>
          <w:szCs w:val="20"/>
          <w:lang w:val="tk-TM" w:eastAsia="ru-RU"/>
        </w:rPr>
        <w:t>Çekişli podstansiýanyň elektrik geçiriji liniýa birikdiriliş shemalary.</w:t>
      </w:r>
    </w:p>
    <w:p w:rsidR="003D330B" w:rsidRPr="003D330B" w:rsidRDefault="003D330B" w:rsidP="003D330B">
      <w:pPr>
        <w:pStyle w:val="ab"/>
        <w:widowControl w:val="0"/>
        <w:numPr>
          <w:ilvl w:val="0"/>
          <w:numId w:val="16"/>
        </w:numPr>
        <w:rPr>
          <w:rFonts w:ascii="Times New Roman" w:eastAsia="Times New Roman" w:hAnsi="Times New Roman"/>
          <w:color w:val="000000" w:themeColor="text1"/>
          <w:sz w:val="28"/>
          <w:szCs w:val="20"/>
          <w:lang w:val="tk-TM" w:eastAsia="ru-RU"/>
        </w:rPr>
      </w:pPr>
      <w:r w:rsidRPr="003D330B">
        <w:rPr>
          <w:rFonts w:ascii="Times New Roman" w:eastAsia="Times New Roman" w:hAnsi="Times New Roman"/>
          <w:color w:val="000000" w:themeColor="text1"/>
          <w:sz w:val="28"/>
          <w:szCs w:val="20"/>
          <w:lang w:val="tk-TM" w:eastAsia="ru-RU"/>
        </w:rPr>
        <w:t>Çekişsiz sarp edijileriň elektrik üpjünçiligi.</w:t>
      </w:r>
    </w:p>
    <w:p w:rsidR="00751C34" w:rsidRPr="00F14AF6" w:rsidRDefault="00751C34" w:rsidP="00F14AF6">
      <w:pPr>
        <w:tabs>
          <w:tab w:val="left" w:pos="2634"/>
        </w:tabs>
        <w:contextualSpacing/>
        <w:rPr>
          <w:rFonts w:ascii="Times New Roman" w:eastAsia="Times New Roman" w:hAnsi="Times New Roman"/>
          <w:color w:val="000000" w:themeColor="text1"/>
          <w:lang w:val="tk-TM" w:eastAsia="ru-RU"/>
        </w:rPr>
      </w:pPr>
    </w:p>
    <w:sectPr w:rsidR="00751C34" w:rsidRPr="00F14AF6" w:rsidSect="00B04418">
      <w:pgSz w:w="11906" w:h="16838"/>
      <w:pgMar w:top="851"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14A"/>
    <w:multiLevelType w:val="hybridMultilevel"/>
    <w:tmpl w:val="A7D41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4452D"/>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763120E"/>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91B113C"/>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A1E6178"/>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AB03E15"/>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F683A4D"/>
    <w:multiLevelType w:val="singleLevel"/>
    <w:tmpl w:val="409AB684"/>
    <w:lvl w:ilvl="0">
      <w:start w:val="1"/>
      <w:numFmt w:val="decimal"/>
      <w:lvlText w:val="%1."/>
      <w:lvlJc w:val="left"/>
      <w:pPr>
        <w:tabs>
          <w:tab w:val="num" w:pos="360"/>
        </w:tabs>
        <w:ind w:left="360" w:hanging="360"/>
      </w:pPr>
      <w:rPr>
        <w:rFonts w:hint="default"/>
        <w:b w:val="0"/>
        <w:sz w:val="28"/>
        <w:lang w:val="sq-AL"/>
      </w:rPr>
    </w:lvl>
  </w:abstractNum>
  <w:abstractNum w:abstractNumId="7" w15:restartNumberingAfterBreak="0">
    <w:nsid w:val="146D4322"/>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75557DA"/>
    <w:multiLevelType w:val="singleLevel"/>
    <w:tmpl w:val="1A80087E"/>
    <w:lvl w:ilvl="0">
      <w:start w:val="1"/>
      <w:numFmt w:val="decimal"/>
      <w:lvlText w:val="%1."/>
      <w:lvlJc w:val="left"/>
      <w:pPr>
        <w:tabs>
          <w:tab w:val="num" w:pos="360"/>
        </w:tabs>
        <w:ind w:left="360" w:hanging="360"/>
      </w:pPr>
      <w:rPr>
        <w:rFonts w:hint="default"/>
        <w:sz w:val="28"/>
      </w:rPr>
    </w:lvl>
  </w:abstractNum>
  <w:abstractNum w:abstractNumId="9" w15:restartNumberingAfterBreak="0">
    <w:nsid w:val="1E3B0499"/>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E8B7662"/>
    <w:multiLevelType w:val="hybridMultilevel"/>
    <w:tmpl w:val="390027F6"/>
    <w:lvl w:ilvl="0" w:tplc="0419000F">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5705D"/>
    <w:multiLevelType w:val="hybridMultilevel"/>
    <w:tmpl w:val="C10433D4"/>
    <w:lvl w:ilvl="0" w:tplc="35927974">
      <w:start w:val="1"/>
      <w:numFmt w:val="upperRoman"/>
      <w:lvlText w:val="%1."/>
      <w:lvlJc w:val="left"/>
      <w:pPr>
        <w:ind w:left="1713"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94586E"/>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292946D8"/>
    <w:multiLevelType w:val="multilevel"/>
    <w:tmpl w:val="330816A8"/>
    <w:lvl w:ilvl="0">
      <w:start w:val="1"/>
      <w:numFmt w:val="decimal"/>
      <w:lvlText w:val="%1."/>
      <w:lvlJc w:val="left"/>
      <w:pPr>
        <w:tabs>
          <w:tab w:val="num" w:pos="502"/>
        </w:tabs>
        <w:ind w:left="502" w:hanging="360"/>
      </w:pPr>
      <w:rPr>
        <w:rFonts w:ascii="Times New Roman" w:eastAsiaTheme="minorHAnsi" w:hAnsi="Times New Roman" w:cs="Times New Roman"/>
        <w:b w:val="0"/>
      </w:r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4" w15:restartNumberingAfterBreak="0">
    <w:nsid w:val="2BCF6C64"/>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24C4110"/>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336904A3"/>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4B6572D"/>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93F37E3"/>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CD55291"/>
    <w:multiLevelType w:val="singleLevel"/>
    <w:tmpl w:val="FFB0B0F2"/>
    <w:lvl w:ilvl="0">
      <w:start w:val="1"/>
      <w:numFmt w:val="decimal"/>
      <w:lvlText w:val="%1."/>
      <w:lvlJc w:val="left"/>
      <w:pPr>
        <w:tabs>
          <w:tab w:val="num" w:pos="360"/>
        </w:tabs>
        <w:ind w:left="360" w:hanging="360"/>
      </w:pPr>
      <w:rPr>
        <w:rFonts w:hint="default"/>
        <w:b w:val="0"/>
      </w:rPr>
    </w:lvl>
  </w:abstractNum>
  <w:abstractNum w:abstractNumId="20" w15:restartNumberingAfterBreak="0">
    <w:nsid w:val="4D062A42"/>
    <w:multiLevelType w:val="hybridMultilevel"/>
    <w:tmpl w:val="04744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AC0CE5"/>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2802C92"/>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3DC74EB"/>
    <w:multiLevelType w:val="hybridMultilevel"/>
    <w:tmpl w:val="859AD4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501520"/>
    <w:multiLevelType w:val="hybridMultilevel"/>
    <w:tmpl w:val="FCF8709E"/>
    <w:lvl w:ilvl="0" w:tplc="C41014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C7C95"/>
    <w:multiLevelType w:val="singleLevel"/>
    <w:tmpl w:val="86ACF2E4"/>
    <w:lvl w:ilvl="0">
      <w:start w:val="1"/>
      <w:numFmt w:val="decimal"/>
      <w:lvlText w:val=""/>
      <w:lvlJc w:val="left"/>
      <w:pPr>
        <w:tabs>
          <w:tab w:val="num" w:pos="360"/>
        </w:tabs>
        <w:ind w:left="360" w:hanging="360"/>
      </w:pPr>
      <w:rPr>
        <w:rFonts w:hint="default"/>
        <w:b/>
      </w:rPr>
    </w:lvl>
  </w:abstractNum>
  <w:abstractNum w:abstractNumId="26" w15:restartNumberingAfterBreak="0">
    <w:nsid w:val="5A606B25"/>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CCF29A9"/>
    <w:multiLevelType w:val="singleLevel"/>
    <w:tmpl w:val="0419000F"/>
    <w:lvl w:ilvl="0">
      <w:start w:val="1"/>
      <w:numFmt w:val="decimal"/>
      <w:lvlText w:val="%1."/>
      <w:lvlJc w:val="left"/>
      <w:pPr>
        <w:tabs>
          <w:tab w:val="num" w:pos="360"/>
        </w:tabs>
        <w:ind w:left="360" w:hanging="360"/>
      </w:pPr>
      <w:rPr>
        <w:rFonts w:hint="default"/>
      </w:rPr>
    </w:lvl>
  </w:abstractNum>
  <w:abstractNum w:abstractNumId="28" w15:restartNumberingAfterBreak="0">
    <w:nsid w:val="5F7C679D"/>
    <w:multiLevelType w:val="singleLevel"/>
    <w:tmpl w:val="0419000F"/>
    <w:lvl w:ilvl="0">
      <w:start w:val="1"/>
      <w:numFmt w:val="decimal"/>
      <w:lvlText w:val="%1."/>
      <w:lvlJc w:val="left"/>
      <w:pPr>
        <w:tabs>
          <w:tab w:val="num" w:pos="360"/>
        </w:tabs>
        <w:ind w:left="360" w:hanging="360"/>
      </w:pPr>
      <w:rPr>
        <w:rFonts w:hint="default"/>
      </w:rPr>
    </w:lvl>
  </w:abstractNum>
  <w:abstractNum w:abstractNumId="29" w15:restartNumberingAfterBreak="0">
    <w:nsid w:val="5FC95BCD"/>
    <w:multiLevelType w:val="singleLevel"/>
    <w:tmpl w:val="E83CCD2A"/>
    <w:lvl w:ilvl="0">
      <w:start w:val="1"/>
      <w:numFmt w:val="decimal"/>
      <w:lvlText w:val="%1."/>
      <w:lvlJc w:val="left"/>
      <w:pPr>
        <w:tabs>
          <w:tab w:val="num" w:pos="360"/>
        </w:tabs>
        <w:ind w:left="360" w:hanging="360"/>
      </w:pPr>
      <w:rPr>
        <w:rFonts w:hint="default"/>
        <w:b w:val="0"/>
        <w:sz w:val="28"/>
      </w:rPr>
    </w:lvl>
  </w:abstractNum>
  <w:abstractNum w:abstractNumId="30" w15:restartNumberingAfterBreak="0">
    <w:nsid w:val="648B76BC"/>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67C664AF"/>
    <w:multiLevelType w:val="singleLevel"/>
    <w:tmpl w:val="A2947E38"/>
    <w:lvl w:ilvl="0">
      <w:start w:val="1"/>
      <w:numFmt w:val="decimal"/>
      <w:lvlText w:val="%1."/>
      <w:lvlJc w:val="left"/>
      <w:pPr>
        <w:tabs>
          <w:tab w:val="num" w:pos="360"/>
        </w:tabs>
        <w:ind w:left="360" w:hanging="360"/>
      </w:pPr>
      <w:rPr>
        <w:rFonts w:hint="default"/>
        <w:b w:val="0"/>
      </w:rPr>
    </w:lvl>
  </w:abstractNum>
  <w:abstractNum w:abstractNumId="32" w15:restartNumberingAfterBreak="0">
    <w:nsid w:val="6BAD0B94"/>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6CE14B31"/>
    <w:multiLevelType w:val="singleLevel"/>
    <w:tmpl w:val="336C155C"/>
    <w:lvl w:ilvl="0">
      <w:start w:val="1"/>
      <w:numFmt w:val="decimal"/>
      <w:lvlText w:val="%1."/>
      <w:lvlJc w:val="left"/>
      <w:pPr>
        <w:tabs>
          <w:tab w:val="num" w:pos="360"/>
        </w:tabs>
        <w:ind w:left="360" w:hanging="360"/>
      </w:pPr>
      <w:rPr>
        <w:rFonts w:hint="default"/>
        <w:b w:val="0"/>
      </w:rPr>
    </w:lvl>
  </w:abstractNum>
  <w:abstractNum w:abstractNumId="34" w15:restartNumberingAfterBreak="0">
    <w:nsid w:val="76992BE7"/>
    <w:multiLevelType w:val="singleLevel"/>
    <w:tmpl w:val="B35455BC"/>
    <w:lvl w:ilvl="0">
      <w:start w:val="1"/>
      <w:numFmt w:val="decimal"/>
      <w:lvlText w:val="%1."/>
      <w:lvlJc w:val="left"/>
      <w:pPr>
        <w:tabs>
          <w:tab w:val="num" w:pos="360"/>
        </w:tabs>
        <w:ind w:left="360" w:hanging="360"/>
      </w:pPr>
      <w:rPr>
        <w:rFonts w:hint="default"/>
        <w:b w:val="0"/>
      </w:rPr>
    </w:lvl>
  </w:abstractNum>
  <w:abstractNum w:abstractNumId="35" w15:restartNumberingAfterBreak="0">
    <w:nsid w:val="7A277D34"/>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8"/>
  </w:num>
  <w:num w:numId="2">
    <w:abstractNumId w:val="11"/>
  </w:num>
  <w:num w:numId="3">
    <w:abstractNumId w:val="23"/>
  </w:num>
  <w:num w:numId="4">
    <w:abstractNumId w:val="8"/>
  </w:num>
  <w:num w:numId="5">
    <w:abstractNumId w:val="6"/>
  </w:num>
  <w:num w:numId="6">
    <w:abstractNumId w:val="31"/>
  </w:num>
  <w:num w:numId="7">
    <w:abstractNumId w:val="29"/>
  </w:num>
  <w:num w:numId="8">
    <w:abstractNumId w:val="19"/>
  </w:num>
  <w:num w:numId="9">
    <w:abstractNumId w:val="34"/>
  </w:num>
  <w:num w:numId="10">
    <w:abstractNumId w:val="12"/>
  </w:num>
  <w:num w:numId="11">
    <w:abstractNumId w:val="27"/>
  </w:num>
  <w:num w:numId="12">
    <w:abstractNumId w:val="33"/>
  </w:num>
  <w:num w:numId="13">
    <w:abstractNumId w:val="28"/>
  </w:num>
  <w:num w:numId="14">
    <w:abstractNumId w:val="25"/>
  </w:num>
  <w:num w:numId="15">
    <w:abstractNumId w:val="0"/>
  </w:num>
  <w:num w:numId="16">
    <w:abstractNumId w:val="20"/>
  </w:num>
  <w:num w:numId="17">
    <w:abstractNumId w:val="24"/>
  </w:num>
  <w:num w:numId="18">
    <w:abstractNumId w:val="4"/>
  </w:num>
  <w:num w:numId="19">
    <w:abstractNumId w:val="22"/>
  </w:num>
  <w:num w:numId="20">
    <w:abstractNumId w:val="26"/>
  </w:num>
  <w:num w:numId="21">
    <w:abstractNumId w:val="1"/>
  </w:num>
  <w:num w:numId="22">
    <w:abstractNumId w:val="17"/>
  </w:num>
  <w:num w:numId="23">
    <w:abstractNumId w:val="16"/>
  </w:num>
  <w:num w:numId="24">
    <w:abstractNumId w:val="3"/>
  </w:num>
  <w:num w:numId="25">
    <w:abstractNumId w:val="35"/>
  </w:num>
  <w:num w:numId="26">
    <w:abstractNumId w:val="5"/>
  </w:num>
  <w:num w:numId="27">
    <w:abstractNumId w:val="14"/>
  </w:num>
  <w:num w:numId="28">
    <w:abstractNumId w:val="15"/>
  </w:num>
  <w:num w:numId="29">
    <w:abstractNumId w:val="30"/>
  </w:num>
  <w:num w:numId="30">
    <w:abstractNumId w:val="7"/>
  </w:num>
  <w:num w:numId="31">
    <w:abstractNumId w:val="2"/>
  </w:num>
  <w:num w:numId="32">
    <w:abstractNumId w:val="9"/>
  </w:num>
  <w:num w:numId="33">
    <w:abstractNumId w:val="21"/>
  </w:num>
  <w:num w:numId="34">
    <w:abstractNumId w:val="13"/>
  </w:num>
  <w:num w:numId="35">
    <w:abstractNumId w:val="10"/>
  </w:num>
  <w:num w:numId="36">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261"/>
    <w:rsid w:val="00000EBF"/>
    <w:rsid w:val="00003792"/>
    <w:rsid w:val="00004A13"/>
    <w:rsid w:val="00011760"/>
    <w:rsid w:val="000119EA"/>
    <w:rsid w:val="00014611"/>
    <w:rsid w:val="000225B6"/>
    <w:rsid w:val="00027E0F"/>
    <w:rsid w:val="00045AA7"/>
    <w:rsid w:val="00047ED1"/>
    <w:rsid w:val="00051025"/>
    <w:rsid w:val="00052A7B"/>
    <w:rsid w:val="00060F79"/>
    <w:rsid w:val="00067A4F"/>
    <w:rsid w:val="00070383"/>
    <w:rsid w:val="000703D2"/>
    <w:rsid w:val="0007220B"/>
    <w:rsid w:val="00080FF4"/>
    <w:rsid w:val="00084B50"/>
    <w:rsid w:val="00084C2E"/>
    <w:rsid w:val="00094825"/>
    <w:rsid w:val="000A2389"/>
    <w:rsid w:val="000C0AE9"/>
    <w:rsid w:val="000C42F4"/>
    <w:rsid w:val="000C61D2"/>
    <w:rsid w:val="000E11B3"/>
    <w:rsid w:val="000E22AB"/>
    <w:rsid w:val="000E4AA6"/>
    <w:rsid w:val="000E5861"/>
    <w:rsid w:val="000F309A"/>
    <w:rsid w:val="00100782"/>
    <w:rsid w:val="00101EB6"/>
    <w:rsid w:val="00112281"/>
    <w:rsid w:val="00120479"/>
    <w:rsid w:val="00122C0C"/>
    <w:rsid w:val="001307F4"/>
    <w:rsid w:val="00133C76"/>
    <w:rsid w:val="00135EC6"/>
    <w:rsid w:val="00164BCA"/>
    <w:rsid w:val="00167E9E"/>
    <w:rsid w:val="00181528"/>
    <w:rsid w:val="0018671F"/>
    <w:rsid w:val="00190BFE"/>
    <w:rsid w:val="001A0240"/>
    <w:rsid w:val="001A706F"/>
    <w:rsid w:val="001B1029"/>
    <w:rsid w:val="001B1C37"/>
    <w:rsid w:val="001C5179"/>
    <w:rsid w:val="001D3ED3"/>
    <w:rsid w:val="001D5F32"/>
    <w:rsid w:val="001D60CD"/>
    <w:rsid w:val="001E1194"/>
    <w:rsid w:val="001E7895"/>
    <w:rsid w:val="002020AA"/>
    <w:rsid w:val="002033FD"/>
    <w:rsid w:val="00206EAE"/>
    <w:rsid w:val="00207908"/>
    <w:rsid w:val="00207C28"/>
    <w:rsid w:val="00211957"/>
    <w:rsid w:val="00212FBC"/>
    <w:rsid w:val="00213D1B"/>
    <w:rsid w:val="002250E8"/>
    <w:rsid w:val="00225228"/>
    <w:rsid w:val="002271A3"/>
    <w:rsid w:val="00227F68"/>
    <w:rsid w:val="0024025D"/>
    <w:rsid w:val="00241586"/>
    <w:rsid w:val="0025200F"/>
    <w:rsid w:val="00253A1E"/>
    <w:rsid w:val="00261152"/>
    <w:rsid w:val="00262F5F"/>
    <w:rsid w:val="0027681C"/>
    <w:rsid w:val="00283200"/>
    <w:rsid w:val="0028726C"/>
    <w:rsid w:val="00290BAC"/>
    <w:rsid w:val="00295BDD"/>
    <w:rsid w:val="002A2514"/>
    <w:rsid w:val="002A67E4"/>
    <w:rsid w:val="002B3761"/>
    <w:rsid w:val="002C159A"/>
    <w:rsid w:val="002D2B50"/>
    <w:rsid w:val="002E65D5"/>
    <w:rsid w:val="002E6781"/>
    <w:rsid w:val="002F49DF"/>
    <w:rsid w:val="002F58DB"/>
    <w:rsid w:val="0030180D"/>
    <w:rsid w:val="003018A0"/>
    <w:rsid w:val="00301D29"/>
    <w:rsid w:val="00302A62"/>
    <w:rsid w:val="003035BA"/>
    <w:rsid w:val="003071AD"/>
    <w:rsid w:val="00313DB7"/>
    <w:rsid w:val="0031636E"/>
    <w:rsid w:val="00316E73"/>
    <w:rsid w:val="00321A50"/>
    <w:rsid w:val="00321A5B"/>
    <w:rsid w:val="00325B54"/>
    <w:rsid w:val="00326E84"/>
    <w:rsid w:val="003310C5"/>
    <w:rsid w:val="00332B58"/>
    <w:rsid w:val="00333805"/>
    <w:rsid w:val="00334A0E"/>
    <w:rsid w:val="00334B12"/>
    <w:rsid w:val="003358B3"/>
    <w:rsid w:val="003361FE"/>
    <w:rsid w:val="003363CD"/>
    <w:rsid w:val="00340879"/>
    <w:rsid w:val="00343474"/>
    <w:rsid w:val="00353E85"/>
    <w:rsid w:val="00355366"/>
    <w:rsid w:val="003631DB"/>
    <w:rsid w:val="00363369"/>
    <w:rsid w:val="00371839"/>
    <w:rsid w:val="003801FE"/>
    <w:rsid w:val="0038158F"/>
    <w:rsid w:val="00387ADF"/>
    <w:rsid w:val="00387FFB"/>
    <w:rsid w:val="0039278B"/>
    <w:rsid w:val="003A000F"/>
    <w:rsid w:val="003A7018"/>
    <w:rsid w:val="003B2298"/>
    <w:rsid w:val="003B3E34"/>
    <w:rsid w:val="003C05AB"/>
    <w:rsid w:val="003C3376"/>
    <w:rsid w:val="003C35C5"/>
    <w:rsid w:val="003C450F"/>
    <w:rsid w:val="003C7CD4"/>
    <w:rsid w:val="003D23F5"/>
    <w:rsid w:val="003D330B"/>
    <w:rsid w:val="003D66E8"/>
    <w:rsid w:val="003E5164"/>
    <w:rsid w:val="003F1428"/>
    <w:rsid w:val="003F5848"/>
    <w:rsid w:val="004014C4"/>
    <w:rsid w:val="00403422"/>
    <w:rsid w:val="004041A6"/>
    <w:rsid w:val="00410A6A"/>
    <w:rsid w:val="00426F67"/>
    <w:rsid w:val="00427AB0"/>
    <w:rsid w:val="004311D4"/>
    <w:rsid w:val="00436698"/>
    <w:rsid w:val="004403EF"/>
    <w:rsid w:val="00453938"/>
    <w:rsid w:val="004621E6"/>
    <w:rsid w:val="00472F14"/>
    <w:rsid w:val="00474028"/>
    <w:rsid w:val="00477D01"/>
    <w:rsid w:val="00487FE7"/>
    <w:rsid w:val="004911F8"/>
    <w:rsid w:val="004A0486"/>
    <w:rsid w:val="004A5103"/>
    <w:rsid w:val="004B23C2"/>
    <w:rsid w:val="004B6F7D"/>
    <w:rsid w:val="004C0911"/>
    <w:rsid w:val="004C16F7"/>
    <w:rsid w:val="004C2472"/>
    <w:rsid w:val="004C29FD"/>
    <w:rsid w:val="004C57D4"/>
    <w:rsid w:val="004C6896"/>
    <w:rsid w:val="004D0C2C"/>
    <w:rsid w:val="004E41EC"/>
    <w:rsid w:val="004E75D2"/>
    <w:rsid w:val="004F241C"/>
    <w:rsid w:val="004F24C3"/>
    <w:rsid w:val="005025E4"/>
    <w:rsid w:val="00506E5C"/>
    <w:rsid w:val="005103C1"/>
    <w:rsid w:val="00517261"/>
    <w:rsid w:val="0053544B"/>
    <w:rsid w:val="00535940"/>
    <w:rsid w:val="00536AA0"/>
    <w:rsid w:val="00542032"/>
    <w:rsid w:val="00542442"/>
    <w:rsid w:val="005479E1"/>
    <w:rsid w:val="005528B7"/>
    <w:rsid w:val="005549B0"/>
    <w:rsid w:val="00582B20"/>
    <w:rsid w:val="00583608"/>
    <w:rsid w:val="00587AA2"/>
    <w:rsid w:val="00593DAC"/>
    <w:rsid w:val="00596723"/>
    <w:rsid w:val="005A0331"/>
    <w:rsid w:val="005A0728"/>
    <w:rsid w:val="005A30BD"/>
    <w:rsid w:val="005A4E9C"/>
    <w:rsid w:val="005A76BD"/>
    <w:rsid w:val="005B0F85"/>
    <w:rsid w:val="005B18DE"/>
    <w:rsid w:val="005B331F"/>
    <w:rsid w:val="005B4968"/>
    <w:rsid w:val="005C67A4"/>
    <w:rsid w:val="005D5AC1"/>
    <w:rsid w:val="005E038E"/>
    <w:rsid w:val="005E2E02"/>
    <w:rsid w:val="005E313F"/>
    <w:rsid w:val="005E36EC"/>
    <w:rsid w:val="005F2CA7"/>
    <w:rsid w:val="005F3B6A"/>
    <w:rsid w:val="00601E99"/>
    <w:rsid w:val="00602315"/>
    <w:rsid w:val="00602713"/>
    <w:rsid w:val="00602E34"/>
    <w:rsid w:val="0060586C"/>
    <w:rsid w:val="00606B09"/>
    <w:rsid w:val="00616081"/>
    <w:rsid w:val="00616ACE"/>
    <w:rsid w:val="00621A13"/>
    <w:rsid w:val="00647CD5"/>
    <w:rsid w:val="00647E00"/>
    <w:rsid w:val="00654DD6"/>
    <w:rsid w:val="00661A65"/>
    <w:rsid w:val="00665F35"/>
    <w:rsid w:val="006673A7"/>
    <w:rsid w:val="00681175"/>
    <w:rsid w:val="006832F9"/>
    <w:rsid w:val="006834E0"/>
    <w:rsid w:val="006915F1"/>
    <w:rsid w:val="006922CB"/>
    <w:rsid w:val="00696B0C"/>
    <w:rsid w:val="006978F7"/>
    <w:rsid w:val="006A154A"/>
    <w:rsid w:val="006A6F2A"/>
    <w:rsid w:val="006A7F88"/>
    <w:rsid w:val="006B358E"/>
    <w:rsid w:val="006B4FB3"/>
    <w:rsid w:val="006C0CBE"/>
    <w:rsid w:val="006C5962"/>
    <w:rsid w:val="006D055D"/>
    <w:rsid w:val="006D2540"/>
    <w:rsid w:val="006D29B6"/>
    <w:rsid w:val="006D5D5E"/>
    <w:rsid w:val="006F6636"/>
    <w:rsid w:val="007153D5"/>
    <w:rsid w:val="0071566E"/>
    <w:rsid w:val="00721FAA"/>
    <w:rsid w:val="007235A7"/>
    <w:rsid w:val="00730295"/>
    <w:rsid w:val="00730F01"/>
    <w:rsid w:val="007323BB"/>
    <w:rsid w:val="0073492E"/>
    <w:rsid w:val="00751C34"/>
    <w:rsid w:val="00751E27"/>
    <w:rsid w:val="00753BFB"/>
    <w:rsid w:val="007554CD"/>
    <w:rsid w:val="00755868"/>
    <w:rsid w:val="00767FD2"/>
    <w:rsid w:val="00773DBB"/>
    <w:rsid w:val="0077425C"/>
    <w:rsid w:val="0077483A"/>
    <w:rsid w:val="00781489"/>
    <w:rsid w:val="00782FF9"/>
    <w:rsid w:val="00786282"/>
    <w:rsid w:val="007914A1"/>
    <w:rsid w:val="007A4DDB"/>
    <w:rsid w:val="007A63F7"/>
    <w:rsid w:val="007A7A69"/>
    <w:rsid w:val="007B6BFA"/>
    <w:rsid w:val="007B77D3"/>
    <w:rsid w:val="007C04E9"/>
    <w:rsid w:val="007C0CCE"/>
    <w:rsid w:val="007C576A"/>
    <w:rsid w:val="007C6A70"/>
    <w:rsid w:val="007C7A6A"/>
    <w:rsid w:val="007C7EF6"/>
    <w:rsid w:val="007E19B9"/>
    <w:rsid w:val="007E2844"/>
    <w:rsid w:val="007F292F"/>
    <w:rsid w:val="007F540F"/>
    <w:rsid w:val="008045F7"/>
    <w:rsid w:val="00804E0F"/>
    <w:rsid w:val="008066E1"/>
    <w:rsid w:val="00815076"/>
    <w:rsid w:val="00816801"/>
    <w:rsid w:val="008248CC"/>
    <w:rsid w:val="00834ED9"/>
    <w:rsid w:val="00835C7E"/>
    <w:rsid w:val="00846643"/>
    <w:rsid w:val="0085188F"/>
    <w:rsid w:val="008606D9"/>
    <w:rsid w:val="00862FB0"/>
    <w:rsid w:val="00875901"/>
    <w:rsid w:val="008760E4"/>
    <w:rsid w:val="00885BCE"/>
    <w:rsid w:val="008915ED"/>
    <w:rsid w:val="00893054"/>
    <w:rsid w:val="00895558"/>
    <w:rsid w:val="008A0CF5"/>
    <w:rsid w:val="008A0D18"/>
    <w:rsid w:val="008A2815"/>
    <w:rsid w:val="008A3EA7"/>
    <w:rsid w:val="008B0AD3"/>
    <w:rsid w:val="008C7192"/>
    <w:rsid w:val="008D7CAA"/>
    <w:rsid w:val="008E4B1A"/>
    <w:rsid w:val="008E5660"/>
    <w:rsid w:val="008E6324"/>
    <w:rsid w:val="00902A0B"/>
    <w:rsid w:val="00903199"/>
    <w:rsid w:val="0090419D"/>
    <w:rsid w:val="00911A52"/>
    <w:rsid w:val="00923F72"/>
    <w:rsid w:val="00924763"/>
    <w:rsid w:val="0093100F"/>
    <w:rsid w:val="00932BF1"/>
    <w:rsid w:val="00937441"/>
    <w:rsid w:val="00941D89"/>
    <w:rsid w:val="009461E4"/>
    <w:rsid w:val="00951481"/>
    <w:rsid w:val="00953702"/>
    <w:rsid w:val="0095561A"/>
    <w:rsid w:val="00957260"/>
    <w:rsid w:val="00957C23"/>
    <w:rsid w:val="00962724"/>
    <w:rsid w:val="00963344"/>
    <w:rsid w:val="00974BDD"/>
    <w:rsid w:val="00986608"/>
    <w:rsid w:val="009A02F1"/>
    <w:rsid w:val="009A08F6"/>
    <w:rsid w:val="009A355A"/>
    <w:rsid w:val="009B6E52"/>
    <w:rsid w:val="009C0A17"/>
    <w:rsid w:val="009C29F7"/>
    <w:rsid w:val="009C55E7"/>
    <w:rsid w:val="009C5BE4"/>
    <w:rsid w:val="009C6381"/>
    <w:rsid w:val="009D2234"/>
    <w:rsid w:val="009D620F"/>
    <w:rsid w:val="009E6FC0"/>
    <w:rsid w:val="009F07DE"/>
    <w:rsid w:val="009F666F"/>
    <w:rsid w:val="009F7A5C"/>
    <w:rsid w:val="00A04A52"/>
    <w:rsid w:val="00A153BA"/>
    <w:rsid w:val="00A166B1"/>
    <w:rsid w:val="00A23955"/>
    <w:rsid w:val="00A24E73"/>
    <w:rsid w:val="00A34329"/>
    <w:rsid w:val="00A37E30"/>
    <w:rsid w:val="00A4191B"/>
    <w:rsid w:val="00A4567D"/>
    <w:rsid w:val="00A51DFB"/>
    <w:rsid w:val="00A61B71"/>
    <w:rsid w:val="00A62AF8"/>
    <w:rsid w:val="00A67390"/>
    <w:rsid w:val="00A719DD"/>
    <w:rsid w:val="00A751A7"/>
    <w:rsid w:val="00A82566"/>
    <w:rsid w:val="00A83415"/>
    <w:rsid w:val="00A83A2D"/>
    <w:rsid w:val="00A85CF7"/>
    <w:rsid w:val="00A86455"/>
    <w:rsid w:val="00A93316"/>
    <w:rsid w:val="00A978E7"/>
    <w:rsid w:val="00AA053B"/>
    <w:rsid w:val="00AB0200"/>
    <w:rsid w:val="00AB04A6"/>
    <w:rsid w:val="00AB0A79"/>
    <w:rsid w:val="00AB3E99"/>
    <w:rsid w:val="00AB68B9"/>
    <w:rsid w:val="00AC0091"/>
    <w:rsid w:val="00AC12FC"/>
    <w:rsid w:val="00AC2695"/>
    <w:rsid w:val="00AC33E2"/>
    <w:rsid w:val="00AD0B39"/>
    <w:rsid w:val="00AE009F"/>
    <w:rsid w:val="00AE0B06"/>
    <w:rsid w:val="00AE1D41"/>
    <w:rsid w:val="00AE5C67"/>
    <w:rsid w:val="00AF3894"/>
    <w:rsid w:val="00AF4758"/>
    <w:rsid w:val="00B004D2"/>
    <w:rsid w:val="00B04418"/>
    <w:rsid w:val="00B07234"/>
    <w:rsid w:val="00B10AB9"/>
    <w:rsid w:val="00B27BFB"/>
    <w:rsid w:val="00B30DAF"/>
    <w:rsid w:val="00B3598F"/>
    <w:rsid w:val="00B35A1B"/>
    <w:rsid w:val="00B43498"/>
    <w:rsid w:val="00B47B69"/>
    <w:rsid w:val="00B511F5"/>
    <w:rsid w:val="00B51269"/>
    <w:rsid w:val="00B52A01"/>
    <w:rsid w:val="00B603DB"/>
    <w:rsid w:val="00B65A03"/>
    <w:rsid w:val="00B6697E"/>
    <w:rsid w:val="00B722DE"/>
    <w:rsid w:val="00B7236B"/>
    <w:rsid w:val="00B72C02"/>
    <w:rsid w:val="00B771DC"/>
    <w:rsid w:val="00B77CF4"/>
    <w:rsid w:val="00B81792"/>
    <w:rsid w:val="00B81BD9"/>
    <w:rsid w:val="00B82FC6"/>
    <w:rsid w:val="00B85647"/>
    <w:rsid w:val="00B85F8D"/>
    <w:rsid w:val="00BA0600"/>
    <w:rsid w:val="00BC25F5"/>
    <w:rsid w:val="00BC3CBB"/>
    <w:rsid w:val="00BC494B"/>
    <w:rsid w:val="00BD047B"/>
    <w:rsid w:val="00BD144D"/>
    <w:rsid w:val="00BD5A6B"/>
    <w:rsid w:val="00BE125F"/>
    <w:rsid w:val="00BE17BF"/>
    <w:rsid w:val="00BE2BCF"/>
    <w:rsid w:val="00BE4175"/>
    <w:rsid w:val="00BF2469"/>
    <w:rsid w:val="00BF3F60"/>
    <w:rsid w:val="00BF4E49"/>
    <w:rsid w:val="00BF5398"/>
    <w:rsid w:val="00BF6512"/>
    <w:rsid w:val="00C05E4A"/>
    <w:rsid w:val="00C10363"/>
    <w:rsid w:val="00C124A9"/>
    <w:rsid w:val="00C16B20"/>
    <w:rsid w:val="00C25D6B"/>
    <w:rsid w:val="00C30FDD"/>
    <w:rsid w:val="00C40D13"/>
    <w:rsid w:val="00C41BDE"/>
    <w:rsid w:val="00C42ABB"/>
    <w:rsid w:val="00C517AC"/>
    <w:rsid w:val="00C52308"/>
    <w:rsid w:val="00C52FC8"/>
    <w:rsid w:val="00C545F5"/>
    <w:rsid w:val="00C709C0"/>
    <w:rsid w:val="00C7258F"/>
    <w:rsid w:val="00C72D20"/>
    <w:rsid w:val="00C7320E"/>
    <w:rsid w:val="00C73CBF"/>
    <w:rsid w:val="00C80E00"/>
    <w:rsid w:val="00C843F1"/>
    <w:rsid w:val="00C951BE"/>
    <w:rsid w:val="00CA1274"/>
    <w:rsid w:val="00CA4588"/>
    <w:rsid w:val="00CA5648"/>
    <w:rsid w:val="00CA726F"/>
    <w:rsid w:val="00CB4007"/>
    <w:rsid w:val="00CC21C4"/>
    <w:rsid w:val="00CC655C"/>
    <w:rsid w:val="00CD0B33"/>
    <w:rsid w:val="00CD37B8"/>
    <w:rsid w:val="00CD7FE3"/>
    <w:rsid w:val="00CE0384"/>
    <w:rsid w:val="00CE1335"/>
    <w:rsid w:val="00CF3F50"/>
    <w:rsid w:val="00CF556F"/>
    <w:rsid w:val="00D126AA"/>
    <w:rsid w:val="00D16296"/>
    <w:rsid w:val="00D16DE0"/>
    <w:rsid w:val="00D20274"/>
    <w:rsid w:val="00D22C87"/>
    <w:rsid w:val="00D22F22"/>
    <w:rsid w:val="00D23647"/>
    <w:rsid w:val="00D23FD9"/>
    <w:rsid w:val="00D2702F"/>
    <w:rsid w:val="00D3475F"/>
    <w:rsid w:val="00D4047D"/>
    <w:rsid w:val="00D60FDE"/>
    <w:rsid w:val="00D646CE"/>
    <w:rsid w:val="00D8188D"/>
    <w:rsid w:val="00D82B61"/>
    <w:rsid w:val="00D8507A"/>
    <w:rsid w:val="00D913B4"/>
    <w:rsid w:val="00DA34B7"/>
    <w:rsid w:val="00DA62CF"/>
    <w:rsid w:val="00DA6401"/>
    <w:rsid w:val="00DB16A6"/>
    <w:rsid w:val="00DB51A9"/>
    <w:rsid w:val="00DC3D94"/>
    <w:rsid w:val="00DC69BD"/>
    <w:rsid w:val="00DD6D31"/>
    <w:rsid w:val="00DE2FC1"/>
    <w:rsid w:val="00DE330A"/>
    <w:rsid w:val="00DE3558"/>
    <w:rsid w:val="00DF157C"/>
    <w:rsid w:val="00DF4740"/>
    <w:rsid w:val="00DF47D8"/>
    <w:rsid w:val="00E011DB"/>
    <w:rsid w:val="00E04914"/>
    <w:rsid w:val="00E1787A"/>
    <w:rsid w:val="00E17CA4"/>
    <w:rsid w:val="00E2038F"/>
    <w:rsid w:val="00E26B85"/>
    <w:rsid w:val="00E43808"/>
    <w:rsid w:val="00E44AC0"/>
    <w:rsid w:val="00E4608E"/>
    <w:rsid w:val="00E542E1"/>
    <w:rsid w:val="00E5490B"/>
    <w:rsid w:val="00E6040F"/>
    <w:rsid w:val="00E61D9E"/>
    <w:rsid w:val="00E70E1A"/>
    <w:rsid w:val="00E73C0E"/>
    <w:rsid w:val="00E76B2F"/>
    <w:rsid w:val="00E82E69"/>
    <w:rsid w:val="00EA091E"/>
    <w:rsid w:val="00EB39D9"/>
    <w:rsid w:val="00EB5603"/>
    <w:rsid w:val="00EB6C72"/>
    <w:rsid w:val="00EC0CEA"/>
    <w:rsid w:val="00EC1E41"/>
    <w:rsid w:val="00EC2A49"/>
    <w:rsid w:val="00EE0004"/>
    <w:rsid w:val="00EE0F39"/>
    <w:rsid w:val="00EE2344"/>
    <w:rsid w:val="00EE35D0"/>
    <w:rsid w:val="00EF1199"/>
    <w:rsid w:val="00F047C0"/>
    <w:rsid w:val="00F14AF6"/>
    <w:rsid w:val="00F273B4"/>
    <w:rsid w:val="00F2754A"/>
    <w:rsid w:val="00F27F2E"/>
    <w:rsid w:val="00F30597"/>
    <w:rsid w:val="00F3248E"/>
    <w:rsid w:val="00F3427B"/>
    <w:rsid w:val="00F34E3B"/>
    <w:rsid w:val="00F40F39"/>
    <w:rsid w:val="00F42A9B"/>
    <w:rsid w:val="00F43846"/>
    <w:rsid w:val="00F520BB"/>
    <w:rsid w:val="00F54670"/>
    <w:rsid w:val="00F60321"/>
    <w:rsid w:val="00F61D8B"/>
    <w:rsid w:val="00F63996"/>
    <w:rsid w:val="00F66B16"/>
    <w:rsid w:val="00F703F9"/>
    <w:rsid w:val="00F73A03"/>
    <w:rsid w:val="00F80662"/>
    <w:rsid w:val="00F82F0C"/>
    <w:rsid w:val="00F90B39"/>
    <w:rsid w:val="00F92622"/>
    <w:rsid w:val="00F92DF1"/>
    <w:rsid w:val="00FA2E31"/>
    <w:rsid w:val="00FA3847"/>
    <w:rsid w:val="00FA4DA1"/>
    <w:rsid w:val="00FC2E72"/>
    <w:rsid w:val="00FC43F6"/>
    <w:rsid w:val="00FC49CE"/>
    <w:rsid w:val="00FC5584"/>
    <w:rsid w:val="00FD1C03"/>
    <w:rsid w:val="00FD4B55"/>
    <w:rsid w:val="00FE43C8"/>
    <w:rsid w:val="00FE707E"/>
    <w:rsid w:val="00FF5469"/>
    <w:rsid w:val="00FF675F"/>
    <w:rsid w:val="00FF7652"/>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19F7"/>
  <w15:docId w15:val="{DA656689-040D-4A47-93D9-D427A88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A4F"/>
    <w:rPr>
      <w:sz w:val="24"/>
      <w:szCs w:val="24"/>
    </w:rPr>
  </w:style>
  <w:style w:type="paragraph" w:styleId="1">
    <w:name w:val="heading 1"/>
    <w:basedOn w:val="a"/>
    <w:next w:val="a"/>
    <w:link w:val="10"/>
    <w:uiPriority w:val="9"/>
    <w:qFormat/>
    <w:rsid w:val="00067A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67A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067A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67A4F"/>
    <w:pPr>
      <w:keepNext/>
      <w:spacing w:before="240" w:after="60"/>
      <w:outlineLvl w:val="3"/>
    </w:pPr>
    <w:rPr>
      <w:b/>
      <w:bCs/>
      <w:sz w:val="28"/>
      <w:szCs w:val="28"/>
    </w:rPr>
  </w:style>
  <w:style w:type="paragraph" w:styleId="5">
    <w:name w:val="heading 5"/>
    <w:basedOn w:val="a"/>
    <w:next w:val="a"/>
    <w:link w:val="50"/>
    <w:uiPriority w:val="9"/>
    <w:semiHidden/>
    <w:unhideWhenUsed/>
    <w:qFormat/>
    <w:rsid w:val="00067A4F"/>
    <w:pPr>
      <w:spacing w:before="240" w:after="60"/>
      <w:outlineLvl w:val="4"/>
    </w:pPr>
    <w:rPr>
      <w:b/>
      <w:bCs/>
      <w:i/>
      <w:iCs/>
      <w:sz w:val="26"/>
      <w:szCs w:val="26"/>
    </w:rPr>
  </w:style>
  <w:style w:type="paragraph" w:styleId="6">
    <w:name w:val="heading 6"/>
    <w:basedOn w:val="a"/>
    <w:next w:val="a"/>
    <w:link w:val="60"/>
    <w:uiPriority w:val="9"/>
    <w:semiHidden/>
    <w:unhideWhenUsed/>
    <w:qFormat/>
    <w:rsid w:val="00067A4F"/>
    <w:pPr>
      <w:spacing w:before="240" w:after="60"/>
      <w:outlineLvl w:val="5"/>
    </w:pPr>
    <w:rPr>
      <w:b/>
      <w:bCs/>
      <w:sz w:val="22"/>
      <w:szCs w:val="22"/>
    </w:rPr>
  </w:style>
  <w:style w:type="paragraph" w:styleId="7">
    <w:name w:val="heading 7"/>
    <w:basedOn w:val="a"/>
    <w:next w:val="a"/>
    <w:link w:val="70"/>
    <w:uiPriority w:val="9"/>
    <w:semiHidden/>
    <w:unhideWhenUsed/>
    <w:qFormat/>
    <w:rsid w:val="00067A4F"/>
    <w:pPr>
      <w:spacing w:before="240" w:after="60"/>
      <w:outlineLvl w:val="6"/>
    </w:pPr>
  </w:style>
  <w:style w:type="paragraph" w:styleId="8">
    <w:name w:val="heading 8"/>
    <w:basedOn w:val="a"/>
    <w:next w:val="a"/>
    <w:link w:val="80"/>
    <w:uiPriority w:val="9"/>
    <w:semiHidden/>
    <w:unhideWhenUsed/>
    <w:qFormat/>
    <w:rsid w:val="00067A4F"/>
    <w:pPr>
      <w:spacing w:before="240" w:after="60"/>
      <w:outlineLvl w:val="7"/>
    </w:pPr>
    <w:rPr>
      <w:i/>
      <w:iCs/>
    </w:rPr>
  </w:style>
  <w:style w:type="paragraph" w:styleId="9">
    <w:name w:val="heading 9"/>
    <w:basedOn w:val="a"/>
    <w:next w:val="a"/>
    <w:link w:val="90"/>
    <w:uiPriority w:val="9"/>
    <w:semiHidden/>
    <w:unhideWhenUsed/>
    <w:qFormat/>
    <w:rsid w:val="00067A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67A4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67A4F"/>
    <w:rPr>
      <w:rFonts w:asciiTheme="majorHAnsi" w:eastAsiaTheme="majorEastAsia" w:hAnsiTheme="majorHAnsi"/>
      <w:b/>
      <w:bCs/>
      <w:i/>
      <w:iCs/>
      <w:sz w:val="28"/>
      <w:szCs w:val="28"/>
    </w:rPr>
  </w:style>
  <w:style w:type="character" w:customStyle="1" w:styleId="30">
    <w:name w:val="Заголовок 3 Знак"/>
    <w:basedOn w:val="a0"/>
    <w:link w:val="3"/>
    <w:rsid w:val="00067A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67A4F"/>
    <w:rPr>
      <w:b/>
      <w:bCs/>
      <w:sz w:val="28"/>
      <w:szCs w:val="28"/>
    </w:rPr>
  </w:style>
  <w:style w:type="character" w:customStyle="1" w:styleId="50">
    <w:name w:val="Заголовок 5 Знак"/>
    <w:basedOn w:val="a0"/>
    <w:link w:val="5"/>
    <w:uiPriority w:val="9"/>
    <w:semiHidden/>
    <w:rsid w:val="00067A4F"/>
    <w:rPr>
      <w:b/>
      <w:bCs/>
      <w:i/>
      <w:iCs/>
      <w:sz w:val="26"/>
      <w:szCs w:val="26"/>
    </w:rPr>
  </w:style>
  <w:style w:type="character" w:customStyle="1" w:styleId="60">
    <w:name w:val="Заголовок 6 Знак"/>
    <w:basedOn w:val="a0"/>
    <w:link w:val="6"/>
    <w:uiPriority w:val="9"/>
    <w:semiHidden/>
    <w:rsid w:val="00067A4F"/>
    <w:rPr>
      <w:b/>
      <w:bCs/>
    </w:rPr>
  </w:style>
  <w:style w:type="character" w:customStyle="1" w:styleId="70">
    <w:name w:val="Заголовок 7 Знак"/>
    <w:basedOn w:val="a0"/>
    <w:link w:val="7"/>
    <w:uiPriority w:val="9"/>
    <w:semiHidden/>
    <w:rsid w:val="00067A4F"/>
    <w:rPr>
      <w:sz w:val="24"/>
      <w:szCs w:val="24"/>
    </w:rPr>
  </w:style>
  <w:style w:type="character" w:customStyle="1" w:styleId="80">
    <w:name w:val="Заголовок 8 Знак"/>
    <w:basedOn w:val="a0"/>
    <w:link w:val="8"/>
    <w:uiPriority w:val="9"/>
    <w:semiHidden/>
    <w:rsid w:val="00067A4F"/>
    <w:rPr>
      <w:i/>
      <w:iCs/>
      <w:sz w:val="24"/>
      <w:szCs w:val="24"/>
    </w:rPr>
  </w:style>
  <w:style w:type="character" w:customStyle="1" w:styleId="90">
    <w:name w:val="Заголовок 9 Знак"/>
    <w:basedOn w:val="a0"/>
    <w:link w:val="9"/>
    <w:uiPriority w:val="9"/>
    <w:semiHidden/>
    <w:rsid w:val="00067A4F"/>
    <w:rPr>
      <w:rFonts w:asciiTheme="majorHAnsi" w:eastAsiaTheme="majorEastAsia" w:hAnsiTheme="majorHAnsi"/>
    </w:rPr>
  </w:style>
  <w:style w:type="paragraph" w:styleId="a4">
    <w:name w:val="Title"/>
    <w:basedOn w:val="a"/>
    <w:next w:val="a"/>
    <w:link w:val="a5"/>
    <w:uiPriority w:val="10"/>
    <w:qFormat/>
    <w:rsid w:val="00067A4F"/>
    <w:pPr>
      <w:spacing w:before="240" w:after="60"/>
      <w:jc w:val="center"/>
      <w:outlineLvl w:val="0"/>
    </w:pPr>
    <w:rPr>
      <w:rFonts w:asciiTheme="majorHAnsi" w:eastAsiaTheme="majorEastAsia" w:hAnsiTheme="majorHAnsi"/>
      <w:b/>
      <w:bCs/>
      <w:kern w:val="28"/>
      <w:sz w:val="32"/>
      <w:szCs w:val="32"/>
    </w:rPr>
  </w:style>
  <w:style w:type="character" w:customStyle="1" w:styleId="a5">
    <w:name w:val="Заголовок Знак"/>
    <w:basedOn w:val="a0"/>
    <w:link w:val="a4"/>
    <w:uiPriority w:val="10"/>
    <w:rsid w:val="00067A4F"/>
    <w:rPr>
      <w:rFonts w:asciiTheme="majorHAnsi" w:eastAsiaTheme="majorEastAsia" w:hAnsiTheme="majorHAnsi"/>
      <w:b/>
      <w:bCs/>
      <w:kern w:val="28"/>
      <w:sz w:val="32"/>
      <w:szCs w:val="32"/>
    </w:rPr>
  </w:style>
  <w:style w:type="paragraph" w:styleId="a6">
    <w:name w:val="Subtitle"/>
    <w:basedOn w:val="a"/>
    <w:next w:val="a"/>
    <w:link w:val="a7"/>
    <w:uiPriority w:val="11"/>
    <w:qFormat/>
    <w:rsid w:val="00067A4F"/>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067A4F"/>
    <w:rPr>
      <w:rFonts w:asciiTheme="majorHAnsi" w:eastAsiaTheme="majorEastAsia" w:hAnsiTheme="majorHAnsi"/>
      <w:sz w:val="24"/>
      <w:szCs w:val="24"/>
    </w:rPr>
  </w:style>
  <w:style w:type="character" w:styleId="a8">
    <w:name w:val="Strong"/>
    <w:basedOn w:val="a0"/>
    <w:uiPriority w:val="22"/>
    <w:qFormat/>
    <w:rsid w:val="00067A4F"/>
    <w:rPr>
      <w:b/>
      <w:bCs/>
    </w:rPr>
  </w:style>
  <w:style w:type="character" w:styleId="a9">
    <w:name w:val="Emphasis"/>
    <w:basedOn w:val="a0"/>
    <w:uiPriority w:val="20"/>
    <w:qFormat/>
    <w:rsid w:val="00067A4F"/>
    <w:rPr>
      <w:rFonts w:asciiTheme="minorHAnsi" w:hAnsiTheme="minorHAnsi"/>
      <w:b/>
      <w:i/>
      <w:iCs/>
    </w:rPr>
  </w:style>
  <w:style w:type="paragraph" w:styleId="aa">
    <w:name w:val="No Spacing"/>
    <w:basedOn w:val="a"/>
    <w:qFormat/>
    <w:rsid w:val="00067A4F"/>
    <w:rPr>
      <w:szCs w:val="32"/>
    </w:rPr>
  </w:style>
  <w:style w:type="paragraph" w:styleId="ab">
    <w:name w:val="List Paragraph"/>
    <w:basedOn w:val="a"/>
    <w:uiPriority w:val="34"/>
    <w:qFormat/>
    <w:rsid w:val="00067A4F"/>
    <w:pPr>
      <w:ind w:left="720"/>
      <w:contextualSpacing/>
    </w:pPr>
  </w:style>
  <w:style w:type="paragraph" w:styleId="21">
    <w:name w:val="Quote"/>
    <w:basedOn w:val="a"/>
    <w:next w:val="a"/>
    <w:link w:val="22"/>
    <w:uiPriority w:val="29"/>
    <w:qFormat/>
    <w:rsid w:val="00067A4F"/>
    <w:rPr>
      <w:i/>
    </w:rPr>
  </w:style>
  <w:style w:type="character" w:customStyle="1" w:styleId="22">
    <w:name w:val="Цитата 2 Знак"/>
    <w:basedOn w:val="a0"/>
    <w:link w:val="21"/>
    <w:uiPriority w:val="29"/>
    <w:rsid w:val="00067A4F"/>
    <w:rPr>
      <w:i/>
      <w:sz w:val="24"/>
      <w:szCs w:val="24"/>
    </w:rPr>
  </w:style>
  <w:style w:type="paragraph" w:styleId="ac">
    <w:name w:val="Intense Quote"/>
    <w:basedOn w:val="a"/>
    <w:next w:val="a"/>
    <w:link w:val="ad"/>
    <w:uiPriority w:val="30"/>
    <w:qFormat/>
    <w:rsid w:val="00067A4F"/>
    <w:pPr>
      <w:ind w:left="720" w:right="720"/>
    </w:pPr>
    <w:rPr>
      <w:b/>
      <w:i/>
      <w:szCs w:val="22"/>
    </w:rPr>
  </w:style>
  <w:style w:type="character" w:customStyle="1" w:styleId="ad">
    <w:name w:val="Выделенная цитата Знак"/>
    <w:basedOn w:val="a0"/>
    <w:link w:val="ac"/>
    <w:uiPriority w:val="30"/>
    <w:rsid w:val="00067A4F"/>
    <w:rPr>
      <w:b/>
      <w:i/>
      <w:sz w:val="24"/>
    </w:rPr>
  </w:style>
  <w:style w:type="character" w:styleId="ae">
    <w:name w:val="Subtle Emphasis"/>
    <w:uiPriority w:val="19"/>
    <w:qFormat/>
    <w:rsid w:val="00067A4F"/>
    <w:rPr>
      <w:i/>
      <w:color w:val="5A5A5A" w:themeColor="text1" w:themeTint="A5"/>
    </w:rPr>
  </w:style>
  <w:style w:type="character" w:styleId="af">
    <w:name w:val="Intense Emphasis"/>
    <w:basedOn w:val="a0"/>
    <w:uiPriority w:val="21"/>
    <w:qFormat/>
    <w:rsid w:val="00067A4F"/>
    <w:rPr>
      <w:b/>
      <w:i/>
      <w:sz w:val="24"/>
      <w:szCs w:val="24"/>
      <w:u w:val="single"/>
    </w:rPr>
  </w:style>
  <w:style w:type="character" w:styleId="af0">
    <w:name w:val="Subtle Reference"/>
    <w:basedOn w:val="a0"/>
    <w:uiPriority w:val="31"/>
    <w:qFormat/>
    <w:rsid w:val="00067A4F"/>
    <w:rPr>
      <w:sz w:val="24"/>
      <w:szCs w:val="24"/>
      <w:u w:val="single"/>
    </w:rPr>
  </w:style>
  <w:style w:type="character" w:styleId="af1">
    <w:name w:val="Intense Reference"/>
    <w:basedOn w:val="a0"/>
    <w:uiPriority w:val="32"/>
    <w:qFormat/>
    <w:rsid w:val="00067A4F"/>
    <w:rPr>
      <w:b/>
      <w:sz w:val="24"/>
      <w:u w:val="single"/>
    </w:rPr>
  </w:style>
  <w:style w:type="character" w:styleId="af2">
    <w:name w:val="Book Title"/>
    <w:basedOn w:val="a0"/>
    <w:uiPriority w:val="33"/>
    <w:qFormat/>
    <w:rsid w:val="00067A4F"/>
    <w:rPr>
      <w:rFonts w:asciiTheme="majorHAnsi" w:eastAsiaTheme="majorEastAsia" w:hAnsiTheme="majorHAnsi"/>
      <w:b/>
      <w:i/>
      <w:sz w:val="24"/>
      <w:szCs w:val="24"/>
    </w:rPr>
  </w:style>
  <w:style w:type="paragraph" w:styleId="af3">
    <w:name w:val="TOC Heading"/>
    <w:basedOn w:val="1"/>
    <w:next w:val="a"/>
    <w:uiPriority w:val="39"/>
    <w:semiHidden/>
    <w:unhideWhenUsed/>
    <w:qFormat/>
    <w:rsid w:val="00067A4F"/>
    <w:pPr>
      <w:outlineLvl w:val="9"/>
    </w:pPr>
  </w:style>
  <w:style w:type="paragraph" w:styleId="af4">
    <w:name w:val="Balloon Text"/>
    <w:basedOn w:val="a"/>
    <w:link w:val="af5"/>
    <w:uiPriority w:val="99"/>
    <w:semiHidden/>
    <w:unhideWhenUsed/>
    <w:rsid w:val="00767FD2"/>
    <w:rPr>
      <w:rFonts w:ascii="Segoe UI" w:hAnsi="Segoe UI" w:cs="Segoe UI"/>
      <w:sz w:val="18"/>
      <w:szCs w:val="18"/>
    </w:rPr>
  </w:style>
  <w:style w:type="character" w:customStyle="1" w:styleId="af5">
    <w:name w:val="Текст выноски Знак"/>
    <w:basedOn w:val="a0"/>
    <w:link w:val="af4"/>
    <w:uiPriority w:val="99"/>
    <w:semiHidden/>
    <w:rsid w:val="00767FD2"/>
    <w:rPr>
      <w:rFonts w:ascii="Segoe UI" w:hAnsi="Segoe UI" w:cs="Segoe UI"/>
      <w:sz w:val="18"/>
      <w:szCs w:val="18"/>
    </w:rPr>
  </w:style>
  <w:style w:type="paragraph" w:styleId="31">
    <w:name w:val="Body Text 3"/>
    <w:basedOn w:val="a"/>
    <w:link w:val="32"/>
    <w:rsid w:val="00135EC6"/>
    <w:pPr>
      <w:jc w:val="both"/>
    </w:pPr>
    <w:rPr>
      <w:rFonts w:ascii="Times New Roman" w:eastAsia="Times New Roman" w:hAnsi="Times New Roman"/>
      <w:color w:val="000000"/>
      <w:sz w:val="28"/>
      <w:szCs w:val="20"/>
      <w:lang w:val="cs-CZ" w:eastAsia="ru-RU"/>
    </w:rPr>
  </w:style>
  <w:style w:type="character" w:customStyle="1" w:styleId="32">
    <w:name w:val="Основной текст 3 Знак"/>
    <w:basedOn w:val="a0"/>
    <w:link w:val="31"/>
    <w:rsid w:val="00135EC6"/>
    <w:rPr>
      <w:rFonts w:ascii="Times New Roman" w:eastAsia="Times New Roman" w:hAnsi="Times New Roman"/>
      <w:color w:val="000000"/>
      <w:sz w:val="28"/>
      <w:szCs w:val="20"/>
      <w:lang w:val="cs-CZ" w:eastAsia="ru-RU"/>
    </w:rPr>
  </w:style>
  <w:style w:type="paragraph" w:styleId="af6">
    <w:name w:val="Body Text"/>
    <w:basedOn w:val="a"/>
    <w:link w:val="af7"/>
    <w:uiPriority w:val="99"/>
    <w:semiHidden/>
    <w:unhideWhenUsed/>
    <w:rsid w:val="00D8188D"/>
    <w:pPr>
      <w:spacing w:after="120"/>
    </w:pPr>
  </w:style>
  <w:style w:type="character" w:customStyle="1" w:styleId="af7">
    <w:name w:val="Основной текст Знак"/>
    <w:basedOn w:val="a0"/>
    <w:link w:val="af6"/>
    <w:uiPriority w:val="99"/>
    <w:semiHidden/>
    <w:rsid w:val="00D8188D"/>
    <w:rPr>
      <w:sz w:val="24"/>
      <w:szCs w:val="24"/>
    </w:rPr>
  </w:style>
  <w:style w:type="paragraph" w:styleId="af8">
    <w:name w:val="Body Text Indent"/>
    <w:basedOn w:val="a"/>
    <w:link w:val="af9"/>
    <w:uiPriority w:val="99"/>
    <w:unhideWhenUsed/>
    <w:rsid w:val="0077483A"/>
    <w:pPr>
      <w:spacing w:after="120"/>
      <w:ind w:left="283"/>
    </w:pPr>
  </w:style>
  <w:style w:type="character" w:customStyle="1" w:styleId="af9">
    <w:name w:val="Основной текст с отступом Знак"/>
    <w:basedOn w:val="a0"/>
    <w:link w:val="af8"/>
    <w:uiPriority w:val="99"/>
    <w:rsid w:val="0077483A"/>
    <w:rPr>
      <w:sz w:val="24"/>
      <w:szCs w:val="24"/>
    </w:rPr>
  </w:style>
  <w:style w:type="paragraph" w:styleId="23">
    <w:name w:val="Body Text 2"/>
    <w:basedOn w:val="a"/>
    <w:link w:val="24"/>
    <w:uiPriority w:val="99"/>
    <w:semiHidden/>
    <w:unhideWhenUsed/>
    <w:rsid w:val="006F6636"/>
    <w:pPr>
      <w:spacing w:after="120" w:line="480" w:lineRule="auto"/>
    </w:pPr>
  </w:style>
  <w:style w:type="character" w:customStyle="1" w:styleId="24">
    <w:name w:val="Основной текст 2 Знак"/>
    <w:basedOn w:val="a0"/>
    <w:link w:val="23"/>
    <w:uiPriority w:val="99"/>
    <w:semiHidden/>
    <w:rsid w:val="006F66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4132-F779-400C-95FB-0DA4A636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2507</TotalTime>
  <Pages>13</Pages>
  <Words>3671</Words>
  <Characters>20929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997</cp:revision>
  <cp:lastPrinted>2020-10-19T07:27:00Z</cp:lastPrinted>
  <dcterms:created xsi:type="dcterms:W3CDTF">2017-10-03T03:33:00Z</dcterms:created>
  <dcterms:modified xsi:type="dcterms:W3CDTF">2020-10-19T07:27:00Z</dcterms:modified>
</cp:coreProperties>
</file>