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31" w:rsidRPr="00F8189C" w:rsidRDefault="00AE5131" w:rsidP="00AE5131">
      <w:pPr>
        <w:pStyle w:val="1"/>
        <w:ind w:left="993" w:right="567"/>
        <w:rPr>
          <w:b/>
          <w:sz w:val="32"/>
          <w:szCs w:val="32"/>
          <w:lang w:val="en-US"/>
        </w:rPr>
      </w:pPr>
      <w:r w:rsidRPr="00F8189C">
        <w:rPr>
          <w:b/>
          <w:sz w:val="32"/>
          <w:szCs w:val="32"/>
        </w:rPr>
        <w:t>TÜRKMEN</w:t>
      </w:r>
      <w:r w:rsidRPr="00F8189C">
        <w:rPr>
          <w:b/>
          <w:sz w:val="32"/>
          <w:szCs w:val="32"/>
          <w:lang w:val="tk-TM"/>
        </w:rPr>
        <w:t>ISTANYŇ  INŽENER-TEHNIKI  WE  ULAG KOMMUNIKASIÝALARY  INSTITUTY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  <w:r w:rsidRPr="00F8189C">
        <w:rPr>
          <w:b/>
          <w:szCs w:val="32"/>
          <w:lang w:val="tk-TM"/>
        </w:rPr>
        <w:t xml:space="preserve">Mehanika-tehnologik </w:t>
      </w:r>
      <w:r w:rsidRPr="00F8189C">
        <w:rPr>
          <w:szCs w:val="32"/>
        </w:rPr>
        <w:t>fakulteti</w:t>
      </w: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</w:p>
    <w:p w:rsidR="00AE5131" w:rsidRPr="00F8189C" w:rsidRDefault="00AE5131" w:rsidP="00AE5131">
      <w:pPr>
        <w:pStyle w:val="2"/>
        <w:ind w:left="150" w:hanging="150"/>
        <w:outlineLvl w:val="0"/>
        <w:rPr>
          <w:szCs w:val="32"/>
          <w:lang w:val="tk-TM"/>
        </w:rPr>
      </w:pPr>
      <w:r w:rsidRPr="00F8189C">
        <w:rPr>
          <w:b/>
          <w:szCs w:val="32"/>
          <w:lang w:val="tk-TM"/>
        </w:rPr>
        <w:t>Elektrik üpjünçiligi we elektromehanika</w:t>
      </w:r>
      <w:r w:rsidRPr="00F8189C">
        <w:rPr>
          <w:szCs w:val="32"/>
          <w:lang w:val="tk-TM"/>
        </w:rPr>
        <w:t xml:space="preserve"> </w:t>
      </w:r>
      <w:r w:rsidRPr="00F8189C">
        <w:rPr>
          <w:szCs w:val="32"/>
        </w:rPr>
        <w:t>kafedrasy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Elektrik üpjünçiligi</w:t>
      </w:r>
      <w:r w:rsidRPr="00F8189C">
        <w:rPr>
          <w:szCs w:val="32"/>
        </w:rPr>
        <w:t xml:space="preserve"> hünar</w:t>
      </w:r>
      <w:r w:rsidRPr="00F8189C">
        <w:rPr>
          <w:szCs w:val="32"/>
          <w:lang w:val="tk-TM"/>
        </w:rPr>
        <w:t>i</w:t>
      </w:r>
      <w:r w:rsidRPr="00F8189C">
        <w:rPr>
          <w:szCs w:val="32"/>
        </w:rPr>
        <w:t xml:space="preserve"> üçin</w:t>
      </w: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“</w:t>
      </w:r>
      <w:r>
        <w:rPr>
          <w:rFonts w:eastAsia="Calibri"/>
          <w:b/>
          <w:bCs/>
          <w:sz w:val="28"/>
          <w:szCs w:val="28"/>
          <w:lang w:val="tk-TM" w:eastAsia="tk-TM"/>
        </w:rPr>
        <w:t>Senagat gurnamalarynyň elektrik enjamlary</w:t>
      </w:r>
      <w:r w:rsidRPr="00F8189C">
        <w:rPr>
          <w:rFonts w:eastAsia="Calibri"/>
          <w:b/>
          <w:bCs/>
          <w:szCs w:val="32"/>
          <w:lang w:val="tk-TM" w:eastAsia="tk-TM"/>
        </w:rPr>
        <w:t>”</w:t>
      </w:r>
      <w:r w:rsidRPr="00F8189C">
        <w:rPr>
          <w:szCs w:val="32"/>
        </w:rPr>
        <w:t xml:space="preserve"> dersi boýunça umumy</w:t>
      </w:r>
      <w:r w:rsidRPr="00F8189C">
        <w:rPr>
          <w:szCs w:val="32"/>
          <w:lang w:val="tk-TM"/>
        </w:rPr>
        <w:t xml:space="preserve"> okuw sapaklaryň ýazgylary</w:t>
      </w:r>
    </w:p>
    <w:p w:rsidR="00AE5131" w:rsidRPr="00F8189C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right"/>
        <w:rPr>
          <w:b/>
          <w:sz w:val="32"/>
          <w:szCs w:val="32"/>
          <w:lang w:val="cs-CZ"/>
        </w:rPr>
      </w:pPr>
      <w:r w:rsidRPr="00235FFB">
        <w:rPr>
          <w:b/>
          <w:sz w:val="32"/>
          <w:szCs w:val="32"/>
          <w:lang w:val="cs-CZ"/>
        </w:rPr>
        <w:t>Taýýarlan :  D.Baýramow</w:t>
      </w: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6D6BB6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6D6BB6" w:rsidRPr="00235FFB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  <w:r w:rsidRPr="00235FFB">
        <w:rPr>
          <w:b/>
          <w:sz w:val="32"/>
          <w:szCs w:val="32"/>
          <w:lang w:val="cs-CZ"/>
        </w:rPr>
        <w:t>AŞGABAT – 202</w:t>
      </w:r>
      <w:r w:rsidR="002D67AA">
        <w:rPr>
          <w:b/>
          <w:sz w:val="32"/>
          <w:szCs w:val="32"/>
          <w:lang w:val="cs-CZ"/>
        </w:rPr>
        <w:t>1</w:t>
      </w:r>
      <w:r w:rsidRPr="00235FFB">
        <w:rPr>
          <w:b/>
          <w:sz w:val="32"/>
          <w:szCs w:val="32"/>
          <w:lang w:val="cs-CZ"/>
        </w:rPr>
        <w:t xml:space="preserve"> ý</w:t>
      </w:r>
    </w:p>
    <w:p w:rsidR="00AE5131" w:rsidRPr="00D36ABC" w:rsidRDefault="00AE5131" w:rsidP="00AE5131">
      <w:pPr>
        <w:jc w:val="center"/>
        <w:rPr>
          <w:b/>
          <w:sz w:val="32"/>
          <w:szCs w:val="32"/>
          <w:lang w:val="tk-TM"/>
        </w:rPr>
      </w:pPr>
      <w:r w:rsidRPr="00F8189C">
        <w:rPr>
          <w:b/>
          <w:sz w:val="32"/>
          <w:szCs w:val="32"/>
          <w:lang w:val="cs-CZ"/>
        </w:rPr>
        <w:lastRenderedPageBreak/>
        <w:t xml:space="preserve">TEMA № </w:t>
      </w:r>
      <w:r w:rsidR="00D36ABC">
        <w:rPr>
          <w:b/>
          <w:sz w:val="32"/>
          <w:szCs w:val="32"/>
          <w:lang w:val="tk-TM"/>
        </w:rPr>
        <w:t>9</w:t>
      </w:r>
    </w:p>
    <w:p w:rsidR="00AE5131" w:rsidRPr="00D36ABC" w:rsidRDefault="00AE5131" w:rsidP="00D36ABC">
      <w:pPr>
        <w:pStyle w:val="Default"/>
        <w:jc w:val="center"/>
        <w:rPr>
          <w:b/>
          <w:color w:val="auto"/>
          <w:sz w:val="28"/>
          <w:szCs w:val="28"/>
          <w:lang w:val="cs-CZ"/>
        </w:rPr>
      </w:pPr>
      <w:r w:rsidRPr="00F8189C">
        <w:rPr>
          <w:b/>
          <w:sz w:val="32"/>
          <w:szCs w:val="32"/>
          <w:lang w:val="cs-CZ"/>
        </w:rPr>
        <w:br/>
        <w:t xml:space="preserve">   Tema</w:t>
      </w:r>
      <w:r w:rsidRPr="007B596D">
        <w:rPr>
          <w:b/>
          <w:sz w:val="32"/>
          <w:szCs w:val="32"/>
          <w:lang w:val="cs-CZ"/>
        </w:rPr>
        <w:t>:</w:t>
      </w:r>
      <w:r w:rsidRPr="00AE5131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 xml:space="preserve"> </w:t>
      </w:r>
      <w:r w:rsidR="00D36ABC" w:rsidRPr="001A5B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Parallel </w:t>
      </w:r>
      <w:proofErr w:type="spellStart"/>
      <w:r w:rsidR="00D36ABC" w:rsidRPr="001A5BCE">
        <w:rPr>
          <w:rFonts w:ascii="Times New Roman,Bold" w:hAnsi="Times New Roman,Bold" w:cs="Times New Roman,Bold"/>
          <w:b/>
          <w:bCs/>
          <w:sz w:val="28"/>
          <w:szCs w:val="28"/>
        </w:rPr>
        <w:t>oýandyr</w:t>
      </w:r>
      <w:r w:rsidR="00D36ABC" w:rsidRPr="001A5BCE">
        <w:rPr>
          <w:b/>
          <w:bCs/>
          <w:sz w:val="28"/>
          <w:szCs w:val="28"/>
        </w:rPr>
        <w:t>yjyly</w:t>
      </w:r>
      <w:proofErr w:type="spellEnd"/>
      <w:r w:rsidR="00D36ABC" w:rsidRPr="001A5BCE">
        <w:rPr>
          <w:b/>
          <w:bCs/>
          <w:sz w:val="28"/>
          <w:szCs w:val="28"/>
        </w:rPr>
        <w:t xml:space="preserve"> </w:t>
      </w:r>
      <w:proofErr w:type="spellStart"/>
      <w:r w:rsidR="00D36ABC" w:rsidRPr="001A5BCE">
        <w:rPr>
          <w:b/>
          <w:bCs/>
          <w:sz w:val="28"/>
          <w:szCs w:val="28"/>
        </w:rPr>
        <w:t>elektrik</w:t>
      </w:r>
      <w:proofErr w:type="spellEnd"/>
      <w:r w:rsidR="00D36ABC" w:rsidRPr="001A5BCE">
        <w:rPr>
          <w:b/>
          <w:bCs/>
          <w:sz w:val="28"/>
          <w:szCs w:val="28"/>
        </w:rPr>
        <w:t xml:space="preserve"> </w:t>
      </w:r>
      <w:proofErr w:type="spellStart"/>
      <w:r w:rsidR="00D36ABC" w:rsidRPr="001A5BCE">
        <w:rPr>
          <w:b/>
          <w:bCs/>
          <w:sz w:val="28"/>
          <w:szCs w:val="28"/>
        </w:rPr>
        <w:t>hereketlendiriji</w:t>
      </w:r>
      <w:proofErr w:type="spellEnd"/>
    </w:p>
    <w:p w:rsidR="002D67AA" w:rsidRPr="00F8189C" w:rsidRDefault="002D67AA" w:rsidP="002D67AA">
      <w:pPr>
        <w:autoSpaceDE w:val="0"/>
        <w:autoSpaceDN w:val="0"/>
        <w:adjustRightInd w:val="0"/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t xml:space="preserve"> </w:t>
      </w:r>
      <w:r w:rsidRPr="007B596D">
        <w:rPr>
          <w:b/>
          <w:sz w:val="32"/>
          <w:szCs w:val="32"/>
          <w:lang w:val="cs-CZ"/>
        </w:rPr>
        <w:t>Meýilnama:</w:t>
      </w:r>
    </w:p>
    <w:p w:rsidR="00AE5131" w:rsidRPr="00D36ABC" w:rsidRDefault="00AE5131" w:rsidP="00D36ABC">
      <w:pPr>
        <w:jc w:val="left"/>
        <w:rPr>
          <w:b/>
          <w:sz w:val="28"/>
          <w:szCs w:val="28"/>
          <w:lang w:val="cs-CZ"/>
        </w:rPr>
      </w:pPr>
    </w:p>
    <w:p w:rsidR="00D36ABC" w:rsidRPr="00D36ABC" w:rsidRDefault="00D36ABC" w:rsidP="00D36ABC">
      <w:pPr>
        <w:pStyle w:val="Default"/>
        <w:numPr>
          <w:ilvl w:val="0"/>
          <w:numId w:val="6"/>
        </w:numPr>
        <w:rPr>
          <w:b/>
          <w:sz w:val="28"/>
          <w:szCs w:val="28"/>
          <w:lang w:val="cs-CZ"/>
        </w:rPr>
      </w:pPr>
      <w:r w:rsidRPr="00D36ABC">
        <w:rPr>
          <w:b/>
          <w:sz w:val="28"/>
          <w:szCs w:val="28"/>
          <w:lang w:val="cs-CZ"/>
        </w:rPr>
        <w:t>Oýandyryjydaky magnit akymy.</w:t>
      </w:r>
    </w:p>
    <w:p w:rsidR="00D36ABC" w:rsidRPr="00D36ABC" w:rsidRDefault="00D36ABC" w:rsidP="00D36ABC">
      <w:pPr>
        <w:pStyle w:val="Default"/>
        <w:numPr>
          <w:ilvl w:val="0"/>
          <w:numId w:val="6"/>
        </w:numPr>
        <w:rPr>
          <w:b/>
          <w:sz w:val="28"/>
          <w:szCs w:val="28"/>
          <w:lang w:val="tk-TM"/>
        </w:rPr>
      </w:pPr>
      <w:r w:rsidRPr="00D36ABC">
        <w:rPr>
          <w:b/>
          <w:sz w:val="28"/>
          <w:szCs w:val="28"/>
          <w:lang w:val="tk-TM"/>
        </w:rPr>
        <w:t>E</w:t>
      </w:r>
      <w:r w:rsidRPr="00D36ABC">
        <w:rPr>
          <w:b/>
          <w:sz w:val="28"/>
          <w:szCs w:val="28"/>
          <w:lang w:val="cs-CZ"/>
        </w:rPr>
        <w:t>lektrik maşynynyň sepinde akýan tok</w:t>
      </w:r>
      <w:r w:rsidRPr="00D36ABC">
        <w:rPr>
          <w:b/>
          <w:sz w:val="28"/>
          <w:szCs w:val="28"/>
          <w:lang w:val="tk-TM"/>
        </w:rPr>
        <w:t>.</w:t>
      </w:r>
    </w:p>
    <w:p w:rsidR="002D67AA" w:rsidRPr="00D36ABC" w:rsidRDefault="00D36ABC" w:rsidP="00D36ABC">
      <w:pPr>
        <w:numPr>
          <w:ilvl w:val="0"/>
          <w:numId w:val="6"/>
        </w:numPr>
        <w:jc w:val="left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proofErr w:type="spellStart"/>
      <w:r w:rsidRPr="00D36ABC">
        <w:rPr>
          <w:b/>
          <w:sz w:val="28"/>
          <w:szCs w:val="28"/>
        </w:rPr>
        <w:t>Elektrik</w:t>
      </w:r>
      <w:proofErr w:type="spellEnd"/>
      <w:r w:rsidRPr="00D36ABC">
        <w:rPr>
          <w:b/>
          <w:sz w:val="28"/>
          <w:szCs w:val="28"/>
        </w:rPr>
        <w:t xml:space="preserve"> </w:t>
      </w:r>
      <w:proofErr w:type="spellStart"/>
      <w:r w:rsidRPr="00D36ABC">
        <w:rPr>
          <w:b/>
          <w:sz w:val="28"/>
          <w:szCs w:val="28"/>
        </w:rPr>
        <w:t>duruzmanyň</w:t>
      </w:r>
      <w:proofErr w:type="spellEnd"/>
      <w:r w:rsidRPr="00D36ABC">
        <w:rPr>
          <w:b/>
          <w:sz w:val="28"/>
          <w:szCs w:val="28"/>
        </w:rPr>
        <w:t xml:space="preserve"> </w:t>
      </w:r>
      <w:proofErr w:type="spellStart"/>
      <w:r w:rsidRPr="00D36ABC">
        <w:rPr>
          <w:b/>
          <w:sz w:val="28"/>
          <w:szCs w:val="28"/>
        </w:rPr>
        <w:t>kadalarynyň</w:t>
      </w:r>
      <w:proofErr w:type="spellEnd"/>
      <w:r w:rsidRPr="00D36ABC">
        <w:rPr>
          <w:b/>
          <w:sz w:val="28"/>
          <w:szCs w:val="28"/>
        </w:rPr>
        <w:t xml:space="preserve"> </w:t>
      </w:r>
      <w:proofErr w:type="spellStart"/>
      <w:r w:rsidRPr="00D36ABC">
        <w:rPr>
          <w:b/>
          <w:sz w:val="28"/>
          <w:szCs w:val="28"/>
        </w:rPr>
        <w:t>deňeşdirmesi</w:t>
      </w:r>
      <w:proofErr w:type="spellEnd"/>
      <w:r w:rsidRPr="00D36ABC">
        <w:rPr>
          <w:b/>
          <w:sz w:val="28"/>
          <w:szCs w:val="28"/>
          <w:lang w:val="tk-TM"/>
        </w:rPr>
        <w:t>.</w:t>
      </w:r>
    </w:p>
    <w:p w:rsidR="00C0418D" w:rsidRPr="005A374C" w:rsidRDefault="00D36ABC" w:rsidP="00D36A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4831307" cy="7524388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59" cy="754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noProof/>
          <w:color w:val="auto"/>
          <w:sz w:val="28"/>
          <w:szCs w:val="28"/>
          <w:lang w:val="ru-RU"/>
        </w:rPr>
        <w:drawing>
          <wp:inline distT="0" distB="0" distL="0" distR="0">
            <wp:extent cx="6368023" cy="921223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03" cy="92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noProof/>
          <w:color w:val="auto"/>
          <w:sz w:val="28"/>
          <w:szCs w:val="28"/>
          <w:lang w:val="ru-RU"/>
        </w:rPr>
        <w:drawing>
          <wp:inline distT="0" distB="0" distL="0" distR="0">
            <wp:extent cx="6375540" cy="9676263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82" cy="96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noProof/>
          <w:color w:val="auto"/>
          <w:sz w:val="28"/>
          <w:szCs w:val="28"/>
          <w:lang w:val="ru-RU"/>
        </w:rPr>
        <w:lastRenderedPageBreak/>
        <w:drawing>
          <wp:inline distT="0" distB="0" distL="0" distR="0">
            <wp:extent cx="6318913" cy="7178425"/>
            <wp:effectExtent l="0" t="0" r="571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9" cy="719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  <w:bookmarkStart w:id="0" w:name="_GoBack"/>
      <w:r>
        <w:rPr>
          <w:rFonts w:eastAsiaTheme="minorHAnsi"/>
          <w:noProof/>
          <w:color w:val="auto"/>
          <w:sz w:val="28"/>
          <w:szCs w:val="28"/>
          <w:lang w:val="ru-RU"/>
        </w:rPr>
        <w:drawing>
          <wp:inline distT="0" distB="0" distL="0" distR="0">
            <wp:extent cx="6141085" cy="9580728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556" cy="960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6ABC" w:rsidRDefault="00D36ABC" w:rsidP="00C0418D">
      <w:pPr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D36ABC" w:rsidRDefault="00B34379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lastRenderedPageBreak/>
        <w:drawing>
          <wp:inline distT="0" distB="0" distL="0" distR="0">
            <wp:extent cx="6227379" cy="9916719"/>
            <wp:effectExtent l="0" t="0" r="254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511" cy="996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B34379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noProof/>
          <w:color w:val="auto"/>
          <w:szCs w:val="24"/>
          <w:lang w:val="ru-RU"/>
        </w:rPr>
        <w:drawing>
          <wp:inline distT="0" distB="0" distL="0" distR="0">
            <wp:extent cx="6290441" cy="9635358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925" cy="96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2D67AA" w:rsidRDefault="002D67AA" w:rsidP="00C0418D">
      <w:pPr>
        <w:jc w:val="left"/>
        <w:rPr>
          <w:rFonts w:eastAsiaTheme="minorHAnsi"/>
          <w:color w:val="auto"/>
          <w:szCs w:val="24"/>
          <w:lang w:val="tk-TM" w:eastAsia="en-US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w.w.ü.ý. ________A. Hojalyýew</w:t>
      </w:r>
    </w:p>
    <w:p w:rsidR="003E0D3B" w:rsidRPr="00C0418D" w:rsidRDefault="003E0D3B" w:rsidP="00C0418D">
      <w:pPr>
        <w:jc w:val="left"/>
        <w:rPr>
          <w:rFonts w:eastAsiaTheme="minorHAnsi"/>
          <w:szCs w:val="28"/>
          <w:lang w:val="tk-TM" w:eastAsia="en-US"/>
        </w:rPr>
      </w:pPr>
    </w:p>
    <w:sectPr w:rsidR="003E0D3B" w:rsidRPr="00C0418D" w:rsidSect="006D6BB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510B"/>
    <w:multiLevelType w:val="hybridMultilevel"/>
    <w:tmpl w:val="AB0C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76A"/>
    <w:multiLevelType w:val="hybridMultilevel"/>
    <w:tmpl w:val="A7EEF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5DEC"/>
    <w:multiLevelType w:val="hybridMultilevel"/>
    <w:tmpl w:val="10F28116"/>
    <w:lvl w:ilvl="0" w:tplc="0442000F">
      <w:start w:val="1"/>
      <w:numFmt w:val="decimal"/>
      <w:lvlText w:val="%1."/>
      <w:lvlJc w:val="left"/>
      <w:pPr>
        <w:ind w:left="1004" w:hanging="360"/>
      </w:pPr>
    </w:lvl>
    <w:lvl w:ilvl="1" w:tplc="04420019" w:tentative="1">
      <w:start w:val="1"/>
      <w:numFmt w:val="lowerLetter"/>
      <w:lvlText w:val="%2."/>
      <w:lvlJc w:val="left"/>
      <w:pPr>
        <w:ind w:left="1724" w:hanging="360"/>
      </w:pPr>
    </w:lvl>
    <w:lvl w:ilvl="2" w:tplc="0442001B" w:tentative="1">
      <w:start w:val="1"/>
      <w:numFmt w:val="lowerRoman"/>
      <w:lvlText w:val="%3."/>
      <w:lvlJc w:val="right"/>
      <w:pPr>
        <w:ind w:left="2444" w:hanging="180"/>
      </w:pPr>
    </w:lvl>
    <w:lvl w:ilvl="3" w:tplc="0442000F" w:tentative="1">
      <w:start w:val="1"/>
      <w:numFmt w:val="decimal"/>
      <w:lvlText w:val="%4."/>
      <w:lvlJc w:val="left"/>
      <w:pPr>
        <w:ind w:left="3164" w:hanging="360"/>
      </w:pPr>
    </w:lvl>
    <w:lvl w:ilvl="4" w:tplc="04420019" w:tentative="1">
      <w:start w:val="1"/>
      <w:numFmt w:val="lowerLetter"/>
      <w:lvlText w:val="%5."/>
      <w:lvlJc w:val="left"/>
      <w:pPr>
        <w:ind w:left="3884" w:hanging="360"/>
      </w:pPr>
    </w:lvl>
    <w:lvl w:ilvl="5" w:tplc="0442001B" w:tentative="1">
      <w:start w:val="1"/>
      <w:numFmt w:val="lowerRoman"/>
      <w:lvlText w:val="%6."/>
      <w:lvlJc w:val="right"/>
      <w:pPr>
        <w:ind w:left="4604" w:hanging="180"/>
      </w:pPr>
    </w:lvl>
    <w:lvl w:ilvl="6" w:tplc="0442000F" w:tentative="1">
      <w:start w:val="1"/>
      <w:numFmt w:val="decimal"/>
      <w:lvlText w:val="%7."/>
      <w:lvlJc w:val="left"/>
      <w:pPr>
        <w:ind w:left="5324" w:hanging="360"/>
      </w:pPr>
    </w:lvl>
    <w:lvl w:ilvl="7" w:tplc="04420019" w:tentative="1">
      <w:start w:val="1"/>
      <w:numFmt w:val="lowerLetter"/>
      <w:lvlText w:val="%8."/>
      <w:lvlJc w:val="left"/>
      <w:pPr>
        <w:ind w:left="6044" w:hanging="360"/>
      </w:pPr>
    </w:lvl>
    <w:lvl w:ilvl="8" w:tplc="044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6E40531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222FB"/>
    <w:multiLevelType w:val="hybridMultilevel"/>
    <w:tmpl w:val="6B4476BA"/>
    <w:lvl w:ilvl="0" w:tplc="5CE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7C61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2B0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0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0C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CB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63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C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00F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04789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7"/>
    <w:rsid w:val="000F7F78"/>
    <w:rsid w:val="00265C9A"/>
    <w:rsid w:val="002D67AA"/>
    <w:rsid w:val="003E0D3B"/>
    <w:rsid w:val="00441A03"/>
    <w:rsid w:val="004428F7"/>
    <w:rsid w:val="00461113"/>
    <w:rsid w:val="00494698"/>
    <w:rsid w:val="005A374C"/>
    <w:rsid w:val="005F0A7E"/>
    <w:rsid w:val="006D2C44"/>
    <w:rsid w:val="006D6BB6"/>
    <w:rsid w:val="00751A91"/>
    <w:rsid w:val="007F65C5"/>
    <w:rsid w:val="009759FA"/>
    <w:rsid w:val="00A60495"/>
    <w:rsid w:val="00AE5131"/>
    <w:rsid w:val="00B34379"/>
    <w:rsid w:val="00C0418D"/>
    <w:rsid w:val="00D028F3"/>
    <w:rsid w:val="00D36ABC"/>
    <w:rsid w:val="00DF6AC4"/>
    <w:rsid w:val="00E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425F"/>
  <w15:chartTrackingRefBased/>
  <w15:docId w15:val="{F3DE38CE-3F66-4DC5-A7DC-5131DC1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131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AE5131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31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AE5131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AE5131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AE51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67A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AA"/>
    <w:rPr>
      <w:rFonts w:ascii="Segoe UI" w:eastAsia="Times New Roman" w:hAnsi="Segoe UI" w:cs="Segoe UI"/>
      <w:color w:val="000000"/>
      <w:sz w:val="18"/>
      <w:szCs w:val="18"/>
      <w:lang w:val="en-US" w:eastAsia="zh-CN"/>
    </w:rPr>
  </w:style>
  <w:style w:type="character" w:styleId="a7">
    <w:name w:val="Placeholder Text"/>
    <w:basedOn w:val="a0"/>
    <w:uiPriority w:val="99"/>
    <w:semiHidden/>
    <w:rsid w:val="005A374C"/>
    <w:rPr>
      <w:color w:val="808080"/>
    </w:rPr>
  </w:style>
  <w:style w:type="paragraph" w:customStyle="1" w:styleId="Default">
    <w:name w:val="Default"/>
    <w:rsid w:val="00D36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2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0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0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dcterms:created xsi:type="dcterms:W3CDTF">2020-12-01T04:23:00Z</dcterms:created>
  <dcterms:modified xsi:type="dcterms:W3CDTF">2021-04-09T05:10:00Z</dcterms:modified>
</cp:coreProperties>
</file>