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FC615" w14:textId="77777777" w:rsidR="00C01203" w:rsidRPr="00C824B5" w:rsidRDefault="00C01203" w:rsidP="00C01203">
      <w:pPr>
        <w:pStyle w:val="1"/>
        <w:rPr>
          <w:b/>
          <w:sz w:val="28"/>
          <w:szCs w:val="28"/>
          <w:lang w:val="en-US"/>
        </w:rPr>
      </w:pPr>
      <w:r w:rsidRPr="00C824B5">
        <w:rPr>
          <w:b/>
          <w:sz w:val="28"/>
          <w:szCs w:val="28"/>
        </w:rPr>
        <w:t>TÜRKMEN</w:t>
      </w:r>
      <w:r w:rsidRPr="00C824B5">
        <w:rPr>
          <w:b/>
          <w:sz w:val="28"/>
          <w:szCs w:val="28"/>
          <w:lang w:val="tk-TM"/>
        </w:rPr>
        <w:t>ISTANYŇ  INŽENER-TEHNIKI  WE  ULAG KOMMUNIKASIÝALARY  INSTITUTY</w:t>
      </w:r>
    </w:p>
    <w:p w14:paraId="66EEFB8D" w14:textId="77777777" w:rsidR="00C01203" w:rsidRDefault="00C01203" w:rsidP="00C01203">
      <w:pPr>
        <w:jc w:val="center"/>
        <w:rPr>
          <w:b/>
          <w:sz w:val="32"/>
          <w:szCs w:val="32"/>
        </w:rPr>
      </w:pPr>
    </w:p>
    <w:p w14:paraId="79354DF3" w14:textId="77777777" w:rsidR="00C01203" w:rsidRDefault="00C01203" w:rsidP="00C01203">
      <w:pPr>
        <w:jc w:val="center"/>
        <w:rPr>
          <w:b/>
          <w:sz w:val="32"/>
          <w:szCs w:val="32"/>
        </w:rPr>
      </w:pPr>
    </w:p>
    <w:p w14:paraId="0CFC5B8A" w14:textId="77777777" w:rsidR="00C01203" w:rsidRDefault="00C01203" w:rsidP="00C01203">
      <w:pPr>
        <w:jc w:val="center"/>
        <w:rPr>
          <w:b/>
          <w:sz w:val="32"/>
          <w:szCs w:val="32"/>
        </w:rPr>
      </w:pPr>
    </w:p>
    <w:p w14:paraId="48508524" w14:textId="77777777" w:rsidR="00C01203" w:rsidRDefault="00C01203" w:rsidP="00C01203">
      <w:pPr>
        <w:jc w:val="center"/>
        <w:rPr>
          <w:b/>
          <w:sz w:val="32"/>
          <w:szCs w:val="32"/>
        </w:rPr>
      </w:pPr>
    </w:p>
    <w:p w14:paraId="54107EE8" w14:textId="77777777" w:rsidR="00C01203" w:rsidRDefault="00C01203" w:rsidP="00C01203">
      <w:pPr>
        <w:jc w:val="center"/>
        <w:rPr>
          <w:b/>
          <w:sz w:val="32"/>
          <w:szCs w:val="32"/>
        </w:rPr>
      </w:pPr>
    </w:p>
    <w:p w14:paraId="17E17967" w14:textId="77777777" w:rsidR="00C01203" w:rsidRDefault="00C01203" w:rsidP="00C01203">
      <w:pPr>
        <w:pStyle w:val="2"/>
        <w:ind w:left="150" w:hanging="150"/>
        <w:rPr>
          <w:sz w:val="28"/>
        </w:rPr>
      </w:pPr>
      <w:r w:rsidRPr="00787AAD">
        <w:rPr>
          <w:b/>
          <w:sz w:val="28"/>
          <w:szCs w:val="28"/>
          <w:lang w:val="tk-TM"/>
        </w:rPr>
        <w:t xml:space="preserve">Mehanika-tehnologik </w:t>
      </w:r>
      <w:r w:rsidRPr="00787AAD">
        <w:rPr>
          <w:sz w:val="28"/>
        </w:rPr>
        <w:t>fakulteti</w:t>
      </w:r>
    </w:p>
    <w:p w14:paraId="3FFB2635" w14:textId="77777777" w:rsidR="00C01203" w:rsidRPr="00787AAD" w:rsidRDefault="00C01203" w:rsidP="00C01203">
      <w:pPr>
        <w:pStyle w:val="2"/>
        <w:ind w:left="150" w:hanging="150"/>
        <w:rPr>
          <w:sz w:val="28"/>
        </w:rPr>
      </w:pPr>
    </w:p>
    <w:p w14:paraId="20F5852A" w14:textId="77777777" w:rsidR="00C01203" w:rsidRPr="00787AAD" w:rsidRDefault="00C01203" w:rsidP="00C01203">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14:paraId="060261CC" w14:textId="77777777" w:rsidR="00C01203" w:rsidRPr="008B4A03" w:rsidRDefault="00C01203" w:rsidP="00C01203">
      <w:pPr>
        <w:jc w:val="center"/>
        <w:rPr>
          <w:b/>
          <w:sz w:val="32"/>
          <w:szCs w:val="32"/>
        </w:rPr>
      </w:pPr>
    </w:p>
    <w:p w14:paraId="246E71CE" w14:textId="77777777" w:rsidR="00C01203" w:rsidRDefault="00C01203" w:rsidP="00C01203">
      <w:pPr>
        <w:pStyle w:val="2"/>
        <w:tabs>
          <w:tab w:val="left" w:pos="1845"/>
          <w:tab w:val="center" w:pos="4752"/>
        </w:tabs>
        <w:ind w:left="150"/>
        <w:jc w:val="center"/>
        <w:outlineLvl w:val="0"/>
        <w:rPr>
          <w:sz w:val="28"/>
        </w:rPr>
      </w:pPr>
      <w:r w:rsidRPr="00C824B5">
        <w:rPr>
          <w:b/>
          <w:sz w:val="28"/>
          <w:szCs w:val="28"/>
          <w:lang w:val="tk-TM"/>
        </w:rPr>
        <w:t>Elektrik üpjünçiligi</w:t>
      </w:r>
      <w:r w:rsidRPr="00C824B5">
        <w:rPr>
          <w:sz w:val="28"/>
        </w:rPr>
        <w:t xml:space="preserve"> hünar</w:t>
      </w:r>
      <w:r w:rsidRPr="00C824B5">
        <w:rPr>
          <w:sz w:val="28"/>
          <w:lang w:val="tk-TM"/>
        </w:rPr>
        <w:t>i</w:t>
      </w:r>
      <w:r w:rsidRPr="00C824B5">
        <w:rPr>
          <w:sz w:val="28"/>
        </w:rPr>
        <w:t xml:space="preserve"> üçin</w:t>
      </w:r>
    </w:p>
    <w:p w14:paraId="3C10A322" w14:textId="77777777" w:rsidR="00C01203" w:rsidRPr="00787AAD" w:rsidRDefault="00C01203" w:rsidP="00C01203">
      <w:pPr>
        <w:pStyle w:val="2"/>
        <w:tabs>
          <w:tab w:val="left" w:pos="1845"/>
          <w:tab w:val="center" w:pos="4752"/>
        </w:tabs>
        <w:ind w:left="150"/>
        <w:jc w:val="center"/>
        <w:outlineLvl w:val="0"/>
        <w:rPr>
          <w:sz w:val="28"/>
        </w:rPr>
      </w:pPr>
      <w:r>
        <w:rPr>
          <w:b/>
          <w:sz w:val="28"/>
          <w:lang w:val="tk-TM"/>
        </w:rPr>
        <w:t>“</w:t>
      </w:r>
      <w:r w:rsidRPr="00C824B5">
        <w:rPr>
          <w:rFonts w:eastAsia="Calibri"/>
          <w:b/>
          <w:bCs/>
          <w:sz w:val="28"/>
          <w:szCs w:val="28"/>
          <w:lang w:val="tk-TM" w:eastAsia="tk-TM"/>
        </w:rPr>
        <w:t>Elektrik enjamlaryň gurnalyşy we ulanylyşy</w:t>
      </w:r>
      <w:r>
        <w:rPr>
          <w:rFonts w:eastAsia="Calibri"/>
          <w:b/>
          <w:bCs/>
          <w:sz w:val="28"/>
          <w:szCs w:val="28"/>
          <w:lang w:val="tk-TM" w:eastAsia="tk-TM"/>
        </w:rPr>
        <w:t>”</w:t>
      </w:r>
      <w:r w:rsidRPr="00787AAD">
        <w:rPr>
          <w:sz w:val="28"/>
        </w:rPr>
        <w:t xml:space="preserve"> dersi boýunça</w:t>
      </w:r>
      <w:r w:rsidRPr="00711AD7">
        <w:rPr>
          <w:sz w:val="28"/>
        </w:rPr>
        <w:t xml:space="preserve"> </w:t>
      </w:r>
      <w:r>
        <w:rPr>
          <w:sz w:val="28"/>
        </w:rPr>
        <w:t>u</w:t>
      </w:r>
      <w:r w:rsidRPr="00787AAD">
        <w:rPr>
          <w:sz w:val="28"/>
        </w:rPr>
        <w:t>mumy</w:t>
      </w:r>
      <w:r>
        <w:rPr>
          <w:sz w:val="28"/>
          <w:lang w:val="tk-TM"/>
        </w:rPr>
        <w:t xml:space="preserve"> okuw sapaklaryň ýazgylary</w:t>
      </w:r>
    </w:p>
    <w:p w14:paraId="654F2B23" w14:textId="77777777" w:rsidR="00C01203" w:rsidRPr="00711AD7" w:rsidRDefault="00C01203" w:rsidP="00C01203">
      <w:pPr>
        <w:rPr>
          <w:b/>
          <w:sz w:val="32"/>
          <w:szCs w:val="32"/>
          <w:lang w:val="cs-CZ"/>
        </w:rPr>
      </w:pPr>
    </w:p>
    <w:p w14:paraId="2936CB1D" w14:textId="77777777" w:rsidR="00C01203" w:rsidRPr="00E45A66" w:rsidRDefault="00C01203" w:rsidP="00C01203">
      <w:pPr>
        <w:jc w:val="center"/>
        <w:rPr>
          <w:b/>
          <w:sz w:val="32"/>
          <w:szCs w:val="32"/>
          <w:lang w:val="cs-CZ"/>
        </w:rPr>
      </w:pPr>
    </w:p>
    <w:p w14:paraId="361AD281" w14:textId="77777777" w:rsidR="00C01203" w:rsidRPr="00E45A66" w:rsidRDefault="00C01203" w:rsidP="00C01203">
      <w:pPr>
        <w:jc w:val="center"/>
        <w:rPr>
          <w:b/>
          <w:sz w:val="32"/>
          <w:szCs w:val="32"/>
          <w:lang w:val="cs-CZ"/>
        </w:rPr>
      </w:pPr>
    </w:p>
    <w:p w14:paraId="3E0A76D4" w14:textId="77777777" w:rsidR="00C01203" w:rsidRPr="00E45A66" w:rsidRDefault="00C01203" w:rsidP="00C01203">
      <w:pPr>
        <w:jc w:val="center"/>
        <w:rPr>
          <w:b/>
          <w:sz w:val="32"/>
          <w:szCs w:val="32"/>
          <w:lang w:val="cs-CZ"/>
        </w:rPr>
      </w:pPr>
    </w:p>
    <w:p w14:paraId="327D864C" w14:textId="77777777" w:rsidR="00C01203" w:rsidRPr="00E45A66" w:rsidRDefault="00C01203" w:rsidP="00C01203">
      <w:pPr>
        <w:jc w:val="center"/>
        <w:rPr>
          <w:b/>
          <w:sz w:val="32"/>
          <w:szCs w:val="32"/>
          <w:lang w:val="cs-CZ"/>
        </w:rPr>
      </w:pPr>
    </w:p>
    <w:p w14:paraId="1495DEF0" w14:textId="77777777" w:rsidR="00C01203" w:rsidRPr="00E45A66" w:rsidRDefault="00C01203" w:rsidP="00C01203">
      <w:pPr>
        <w:jc w:val="center"/>
        <w:rPr>
          <w:b/>
          <w:sz w:val="32"/>
          <w:szCs w:val="32"/>
          <w:lang w:val="cs-CZ"/>
        </w:rPr>
      </w:pPr>
    </w:p>
    <w:p w14:paraId="5496620C" w14:textId="77777777" w:rsidR="00C01203" w:rsidRPr="00E45A66" w:rsidRDefault="00C01203" w:rsidP="00C01203">
      <w:pPr>
        <w:jc w:val="center"/>
        <w:rPr>
          <w:b/>
          <w:sz w:val="32"/>
          <w:szCs w:val="32"/>
          <w:lang w:val="cs-CZ"/>
        </w:rPr>
      </w:pPr>
    </w:p>
    <w:p w14:paraId="283C3D6E" w14:textId="77777777" w:rsidR="00C01203" w:rsidRPr="00E45A66" w:rsidRDefault="00C01203" w:rsidP="00C01203">
      <w:pPr>
        <w:jc w:val="center"/>
        <w:rPr>
          <w:b/>
          <w:sz w:val="32"/>
          <w:szCs w:val="32"/>
          <w:lang w:val="cs-CZ"/>
        </w:rPr>
      </w:pPr>
    </w:p>
    <w:p w14:paraId="2A0D5AFC" w14:textId="77777777" w:rsidR="00C01203" w:rsidRPr="00E45A66" w:rsidRDefault="00C01203" w:rsidP="00C01203">
      <w:pPr>
        <w:jc w:val="center"/>
        <w:rPr>
          <w:b/>
          <w:sz w:val="32"/>
          <w:szCs w:val="32"/>
          <w:lang w:val="cs-CZ"/>
        </w:rPr>
      </w:pPr>
    </w:p>
    <w:p w14:paraId="5D684DF6" w14:textId="77777777" w:rsidR="00C01203" w:rsidRPr="00E45A66" w:rsidRDefault="00C01203" w:rsidP="00C01203">
      <w:pPr>
        <w:jc w:val="center"/>
        <w:rPr>
          <w:b/>
          <w:sz w:val="32"/>
          <w:szCs w:val="32"/>
          <w:lang w:val="cs-CZ"/>
        </w:rPr>
      </w:pPr>
    </w:p>
    <w:p w14:paraId="0583BD19" w14:textId="77777777" w:rsidR="00C01203" w:rsidRPr="00E45A66" w:rsidRDefault="00C01203" w:rsidP="00C01203">
      <w:pPr>
        <w:rPr>
          <w:b/>
          <w:sz w:val="32"/>
          <w:szCs w:val="32"/>
          <w:lang w:val="cs-CZ"/>
        </w:rPr>
      </w:pPr>
    </w:p>
    <w:p w14:paraId="29FA1CAF" w14:textId="77777777" w:rsidR="00C01203" w:rsidRPr="00E45A66" w:rsidRDefault="00C01203" w:rsidP="00C01203">
      <w:pPr>
        <w:jc w:val="center"/>
        <w:rPr>
          <w:b/>
          <w:sz w:val="32"/>
          <w:szCs w:val="32"/>
          <w:lang w:val="cs-CZ"/>
        </w:rPr>
      </w:pPr>
    </w:p>
    <w:p w14:paraId="7B2B2CAE" w14:textId="77777777" w:rsidR="00C01203" w:rsidRPr="00036736" w:rsidRDefault="00C01203" w:rsidP="00C01203">
      <w:pPr>
        <w:jc w:val="right"/>
        <w:rPr>
          <w:b/>
          <w:sz w:val="32"/>
          <w:szCs w:val="32"/>
          <w:lang w:val="cs-CZ"/>
        </w:rPr>
      </w:pPr>
      <w:r w:rsidRPr="00036736">
        <w:rPr>
          <w:b/>
          <w:sz w:val="32"/>
          <w:szCs w:val="32"/>
          <w:lang w:val="cs-CZ"/>
        </w:rPr>
        <w:t>Taýýarlan :  D.Baýramow</w:t>
      </w:r>
    </w:p>
    <w:p w14:paraId="425DF783" w14:textId="77777777" w:rsidR="00C01203" w:rsidRPr="00036736" w:rsidRDefault="00C01203" w:rsidP="00C01203">
      <w:pPr>
        <w:jc w:val="center"/>
        <w:rPr>
          <w:b/>
          <w:sz w:val="32"/>
          <w:szCs w:val="32"/>
          <w:lang w:val="cs-CZ"/>
        </w:rPr>
      </w:pPr>
    </w:p>
    <w:p w14:paraId="29ED3070" w14:textId="77777777" w:rsidR="00C01203" w:rsidRPr="00036736" w:rsidRDefault="00C01203" w:rsidP="00C01203">
      <w:pPr>
        <w:jc w:val="center"/>
        <w:rPr>
          <w:b/>
          <w:sz w:val="32"/>
          <w:szCs w:val="32"/>
          <w:lang w:val="cs-CZ"/>
        </w:rPr>
      </w:pPr>
    </w:p>
    <w:p w14:paraId="0B67F5FB" w14:textId="77777777" w:rsidR="00C01203" w:rsidRPr="00036736" w:rsidRDefault="00C01203" w:rsidP="00C01203">
      <w:pPr>
        <w:jc w:val="center"/>
        <w:rPr>
          <w:b/>
          <w:sz w:val="32"/>
          <w:szCs w:val="32"/>
          <w:lang w:val="cs-CZ"/>
        </w:rPr>
      </w:pPr>
    </w:p>
    <w:p w14:paraId="2E5467FD" w14:textId="77777777" w:rsidR="00C01203" w:rsidRDefault="00C01203" w:rsidP="00C01203">
      <w:pPr>
        <w:jc w:val="center"/>
        <w:rPr>
          <w:b/>
          <w:sz w:val="32"/>
          <w:szCs w:val="32"/>
          <w:lang w:val="cs-CZ"/>
        </w:rPr>
      </w:pPr>
    </w:p>
    <w:p w14:paraId="77262B86" w14:textId="77777777" w:rsidR="00C01203" w:rsidRDefault="00C01203" w:rsidP="00C01203">
      <w:pPr>
        <w:jc w:val="center"/>
        <w:rPr>
          <w:b/>
          <w:sz w:val="32"/>
          <w:szCs w:val="32"/>
          <w:lang w:val="cs-CZ"/>
        </w:rPr>
      </w:pPr>
    </w:p>
    <w:p w14:paraId="0E60B2FC" w14:textId="77777777" w:rsidR="00C01203" w:rsidRDefault="00C01203" w:rsidP="00C01203">
      <w:pPr>
        <w:jc w:val="center"/>
        <w:rPr>
          <w:b/>
          <w:sz w:val="32"/>
          <w:szCs w:val="32"/>
          <w:lang w:val="cs-CZ"/>
        </w:rPr>
      </w:pPr>
    </w:p>
    <w:p w14:paraId="2EBF3867" w14:textId="77777777" w:rsidR="00C01203" w:rsidRPr="00036736" w:rsidRDefault="00C01203" w:rsidP="00C01203">
      <w:pPr>
        <w:jc w:val="center"/>
        <w:rPr>
          <w:b/>
          <w:sz w:val="32"/>
          <w:szCs w:val="32"/>
          <w:lang w:val="cs-CZ"/>
        </w:rPr>
      </w:pPr>
    </w:p>
    <w:p w14:paraId="78E38C80" w14:textId="77777777" w:rsidR="00C01203" w:rsidRDefault="00C01203" w:rsidP="00C01203">
      <w:pPr>
        <w:jc w:val="center"/>
        <w:rPr>
          <w:b/>
          <w:sz w:val="32"/>
          <w:szCs w:val="32"/>
          <w:lang w:val="cs-CZ"/>
        </w:rPr>
      </w:pPr>
    </w:p>
    <w:p w14:paraId="4C91F679" w14:textId="77777777" w:rsidR="00C01203" w:rsidRDefault="00C01203" w:rsidP="00C01203">
      <w:pPr>
        <w:jc w:val="center"/>
        <w:rPr>
          <w:b/>
          <w:sz w:val="32"/>
          <w:szCs w:val="32"/>
          <w:lang w:val="cs-CZ"/>
        </w:rPr>
      </w:pPr>
    </w:p>
    <w:p w14:paraId="16A9500F" w14:textId="77777777" w:rsidR="00C01203" w:rsidRPr="00036736" w:rsidRDefault="00C01203" w:rsidP="00C01203">
      <w:pPr>
        <w:jc w:val="center"/>
        <w:rPr>
          <w:b/>
          <w:sz w:val="32"/>
          <w:szCs w:val="32"/>
          <w:lang w:val="cs-CZ"/>
        </w:rPr>
      </w:pPr>
    </w:p>
    <w:p w14:paraId="78710997" w14:textId="77777777" w:rsidR="00C01203" w:rsidRPr="00036736" w:rsidRDefault="00C01203" w:rsidP="00C01203">
      <w:pPr>
        <w:jc w:val="center"/>
        <w:rPr>
          <w:b/>
          <w:sz w:val="32"/>
          <w:szCs w:val="32"/>
          <w:lang w:val="cs-CZ"/>
        </w:rPr>
      </w:pPr>
    </w:p>
    <w:p w14:paraId="2389E443" w14:textId="77777777" w:rsidR="00C01203" w:rsidRPr="00036736" w:rsidRDefault="00C01203" w:rsidP="00C01203">
      <w:pPr>
        <w:jc w:val="center"/>
        <w:rPr>
          <w:b/>
          <w:sz w:val="32"/>
          <w:szCs w:val="32"/>
          <w:lang w:val="cs-CZ"/>
        </w:rPr>
      </w:pPr>
    </w:p>
    <w:p w14:paraId="7C06A24C" w14:textId="77777777" w:rsidR="00C01203" w:rsidRPr="00036736" w:rsidRDefault="00C01203" w:rsidP="00C01203">
      <w:pPr>
        <w:jc w:val="center"/>
        <w:rPr>
          <w:b/>
          <w:sz w:val="32"/>
          <w:szCs w:val="32"/>
          <w:lang w:val="cs-CZ"/>
        </w:rPr>
      </w:pPr>
    </w:p>
    <w:p w14:paraId="258D3426" w14:textId="77777777" w:rsidR="00C01203" w:rsidRPr="00036736" w:rsidRDefault="00C01203" w:rsidP="00C01203">
      <w:pPr>
        <w:jc w:val="center"/>
        <w:rPr>
          <w:b/>
          <w:sz w:val="40"/>
          <w:lang w:val="cs-CZ"/>
        </w:rPr>
      </w:pPr>
      <w:r w:rsidRPr="00036736">
        <w:rPr>
          <w:b/>
          <w:sz w:val="32"/>
          <w:szCs w:val="32"/>
          <w:lang w:val="cs-CZ"/>
        </w:rPr>
        <w:t>AŞGABAT – 2020 ý</w:t>
      </w:r>
    </w:p>
    <w:p w14:paraId="35165711" w14:textId="4D513093" w:rsidR="00C01203" w:rsidRPr="00C01203" w:rsidRDefault="00C01203" w:rsidP="00C01203">
      <w:pPr>
        <w:autoSpaceDE w:val="0"/>
        <w:autoSpaceDN w:val="0"/>
        <w:adjustRightInd w:val="0"/>
        <w:jc w:val="center"/>
        <w:rPr>
          <w:b/>
          <w:sz w:val="32"/>
          <w:szCs w:val="32"/>
          <w:lang w:val="tk-TM"/>
        </w:rPr>
      </w:pPr>
      <w:r w:rsidRPr="00C01203">
        <w:rPr>
          <w:b/>
          <w:sz w:val="32"/>
          <w:szCs w:val="32"/>
          <w:lang w:val="cs-CZ"/>
        </w:rPr>
        <w:lastRenderedPageBreak/>
        <w:t xml:space="preserve">TEMA № </w:t>
      </w:r>
      <w:r w:rsidRPr="00C01203">
        <w:rPr>
          <w:b/>
          <w:sz w:val="32"/>
          <w:szCs w:val="32"/>
          <w:lang w:val="tk-TM"/>
        </w:rPr>
        <w:t>1</w:t>
      </w:r>
      <w:r w:rsidRPr="00C01203">
        <w:rPr>
          <w:b/>
          <w:sz w:val="32"/>
          <w:szCs w:val="32"/>
          <w:lang w:val="tk-TM"/>
        </w:rPr>
        <w:t>5</w:t>
      </w:r>
    </w:p>
    <w:p w14:paraId="35170908" w14:textId="77777777" w:rsidR="00C01203" w:rsidRPr="00C01203" w:rsidRDefault="00C01203" w:rsidP="00C01203">
      <w:pPr>
        <w:autoSpaceDE w:val="0"/>
        <w:autoSpaceDN w:val="0"/>
        <w:adjustRightInd w:val="0"/>
        <w:jc w:val="center"/>
        <w:rPr>
          <w:b/>
          <w:sz w:val="32"/>
          <w:szCs w:val="32"/>
          <w:lang w:val="cs-CZ"/>
        </w:rPr>
      </w:pPr>
      <w:r w:rsidRPr="00C01203">
        <w:rPr>
          <w:b/>
          <w:sz w:val="32"/>
          <w:szCs w:val="32"/>
          <w:lang w:val="cs-CZ"/>
        </w:rPr>
        <w:br/>
        <w:t xml:space="preserve">   Tema:</w:t>
      </w:r>
      <w:r w:rsidRPr="00C01203">
        <w:rPr>
          <w:b/>
          <w:sz w:val="32"/>
          <w:szCs w:val="32"/>
          <w:lang w:val="tk-TM"/>
        </w:rPr>
        <w:t xml:space="preserve"> </w:t>
      </w:r>
      <w:r w:rsidRPr="00C01203">
        <w:rPr>
          <w:rFonts w:eastAsia="Calibri"/>
          <w:b/>
          <w:bCs/>
          <w:sz w:val="32"/>
          <w:szCs w:val="32"/>
          <w:lang w:val="tk-TM" w:eastAsia="tk-TM"/>
        </w:rPr>
        <w:t>Açyklykda elektrik geçiriji liniýaň montažy</w:t>
      </w:r>
      <w:r w:rsidRPr="00C01203">
        <w:rPr>
          <w:b/>
          <w:sz w:val="32"/>
          <w:szCs w:val="32"/>
          <w:lang w:val="cs-CZ"/>
        </w:rPr>
        <w:t xml:space="preserve">.   </w:t>
      </w:r>
    </w:p>
    <w:p w14:paraId="4FC25A49" w14:textId="77777777" w:rsidR="00C01203" w:rsidRPr="00C01203" w:rsidRDefault="00C01203" w:rsidP="00C01203">
      <w:pPr>
        <w:autoSpaceDE w:val="0"/>
        <w:autoSpaceDN w:val="0"/>
        <w:adjustRightInd w:val="0"/>
        <w:jc w:val="center"/>
        <w:rPr>
          <w:rFonts w:eastAsia="Calibri"/>
          <w:b/>
          <w:bCs/>
          <w:sz w:val="32"/>
          <w:szCs w:val="32"/>
          <w:lang w:val="tk-TM" w:eastAsia="tk-TM"/>
        </w:rPr>
      </w:pPr>
      <w:r w:rsidRPr="00C01203">
        <w:rPr>
          <w:b/>
          <w:sz w:val="32"/>
          <w:szCs w:val="32"/>
          <w:lang w:val="cs-CZ"/>
        </w:rPr>
        <w:t xml:space="preserve">                                    </w:t>
      </w:r>
    </w:p>
    <w:p w14:paraId="6E0E8F50" w14:textId="77777777" w:rsidR="00C01203" w:rsidRPr="00C01203" w:rsidRDefault="00C01203" w:rsidP="00C01203">
      <w:pPr>
        <w:jc w:val="center"/>
        <w:rPr>
          <w:b/>
          <w:sz w:val="32"/>
          <w:szCs w:val="32"/>
          <w:lang w:val="tk-TM"/>
        </w:rPr>
      </w:pPr>
      <w:r w:rsidRPr="00C01203">
        <w:rPr>
          <w:b/>
          <w:sz w:val="32"/>
          <w:szCs w:val="32"/>
          <w:lang w:val="cs-CZ"/>
        </w:rPr>
        <w:t xml:space="preserve"> </w:t>
      </w:r>
      <w:r w:rsidRPr="00C01203">
        <w:rPr>
          <w:b/>
          <w:sz w:val="32"/>
          <w:szCs w:val="32"/>
          <w:lang w:val="tk-TM"/>
        </w:rPr>
        <w:t>Meýilnama:</w:t>
      </w:r>
    </w:p>
    <w:p w14:paraId="3F9CE660" w14:textId="77777777" w:rsidR="00C01203" w:rsidRPr="00C01203" w:rsidRDefault="00C01203" w:rsidP="00C01203">
      <w:pPr>
        <w:jc w:val="center"/>
        <w:rPr>
          <w:b/>
          <w:sz w:val="32"/>
          <w:szCs w:val="32"/>
          <w:lang w:val="tk-TM"/>
        </w:rPr>
      </w:pPr>
    </w:p>
    <w:p w14:paraId="1285B1B9" w14:textId="46C83D24" w:rsidR="00C01203" w:rsidRPr="00C01203" w:rsidRDefault="00C01203" w:rsidP="00C01203">
      <w:pPr>
        <w:pStyle w:val="a3"/>
        <w:numPr>
          <w:ilvl w:val="0"/>
          <w:numId w:val="1"/>
        </w:numPr>
        <w:autoSpaceDE w:val="0"/>
        <w:autoSpaceDN w:val="0"/>
        <w:adjustRightInd w:val="0"/>
        <w:jc w:val="left"/>
        <w:rPr>
          <w:rFonts w:eastAsia="Calibri"/>
          <w:b/>
          <w:bCs/>
          <w:sz w:val="32"/>
          <w:szCs w:val="32"/>
          <w:lang w:val="tk-TM" w:eastAsia="tk-TM"/>
        </w:rPr>
      </w:pPr>
      <w:r w:rsidRPr="00C01203">
        <w:rPr>
          <w:rFonts w:eastAsia="Calibri"/>
          <w:b/>
          <w:bCs/>
          <w:sz w:val="32"/>
          <w:szCs w:val="32"/>
          <w:lang w:val="tk-TM" w:eastAsia="tk-TM"/>
        </w:rPr>
        <w:t>Açyklykdaky elektrik geçiş yollarynda kömekçi gurulmalar,</w:t>
      </w:r>
    </w:p>
    <w:p w14:paraId="6CC2BB47" w14:textId="1D57C027" w:rsidR="004E20B3" w:rsidRPr="00C01203" w:rsidRDefault="00C01203" w:rsidP="00C01203">
      <w:pPr>
        <w:pStyle w:val="a3"/>
        <w:numPr>
          <w:ilvl w:val="0"/>
          <w:numId w:val="1"/>
        </w:numPr>
        <w:autoSpaceDE w:val="0"/>
        <w:autoSpaceDN w:val="0"/>
        <w:adjustRightInd w:val="0"/>
        <w:jc w:val="left"/>
        <w:rPr>
          <w:b/>
          <w:sz w:val="32"/>
          <w:szCs w:val="32"/>
        </w:rPr>
      </w:pPr>
      <w:r w:rsidRPr="00C01203">
        <w:rPr>
          <w:rFonts w:eastAsia="Calibri"/>
          <w:b/>
          <w:bCs/>
          <w:sz w:val="32"/>
          <w:szCs w:val="32"/>
          <w:lang w:val="tk-TM" w:eastAsia="tk-TM"/>
        </w:rPr>
        <w:t>Kömekçi gurulmalaryň peýdalanylmagy</w:t>
      </w:r>
    </w:p>
    <w:p w14:paraId="4A734ECA" w14:textId="44A2852E" w:rsidR="00C01203" w:rsidRPr="00C01203" w:rsidRDefault="00C01203" w:rsidP="00C01203">
      <w:pPr>
        <w:rPr>
          <w:rFonts w:eastAsia="Calibri"/>
          <w:sz w:val="32"/>
          <w:szCs w:val="32"/>
        </w:rPr>
      </w:pPr>
    </w:p>
    <w:p w14:paraId="29DC21D6" w14:textId="7D0AC656" w:rsidR="00C01203" w:rsidRPr="00C01203" w:rsidRDefault="00C01203" w:rsidP="00C01203">
      <w:pPr>
        <w:spacing w:line="360" w:lineRule="auto"/>
        <w:rPr>
          <w:rFonts w:eastAsia="Calibri"/>
          <w:b/>
          <w:bCs/>
          <w:sz w:val="32"/>
          <w:szCs w:val="32"/>
          <w:lang w:val="tk-TM" w:eastAsia="tk-TM"/>
        </w:rPr>
      </w:pPr>
    </w:p>
    <w:p w14:paraId="2167C8E8" w14:textId="3ADDA70F" w:rsidR="00C01203" w:rsidRPr="00C01203" w:rsidRDefault="00C01203" w:rsidP="00C01203">
      <w:pPr>
        <w:spacing w:line="360" w:lineRule="auto"/>
        <w:ind w:firstLine="350"/>
        <w:jc w:val="left"/>
        <w:rPr>
          <w:sz w:val="32"/>
          <w:szCs w:val="32"/>
        </w:rPr>
      </w:pPr>
      <w:r w:rsidRPr="00C01203">
        <w:rPr>
          <w:sz w:val="32"/>
          <w:szCs w:val="32"/>
          <w:lang w:val="tk-TM"/>
        </w:rPr>
        <w:t xml:space="preserve">Açyklykda elektrik geçiriji sütüni aşak düşürip zeminleme boltly birleşdirmek teklip berilýär. </w:t>
      </w:r>
      <w:r w:rsidRPr="00C01203">
        <w:rPr>
          <w:sz w:val="32"/>
          <w:szCs w:val="32"/>
        </w:rPr>
        <w:t>Metal we</w:t>
      </w:r>
      <w:r>
        <w:rPr>
          <w:sz w:val="32"/>
          <w:szCs w:val="32"/>
          <w:lang w:val="tk-TM"/>
        </w:rPr>
        <w:t xml:space="preserve"> </w:t>
      </w:r>
      <w:proofErr w:type="spellStart"/>
      <w:r w:rsidRPr="00C01203">
        <w:rPr>
          <w:sz w:val="32"/>
          <w:szCs w:val="32"/>
        </w:rPr>
        <w:t>demirbeton</w:t>
      </w:r>
      <w:proofErr w:type="spellEnd"/>
      <w:r w:rsidRPr="00C01203">
        <w:rPr>
          <w:sz w:val="32"/>
          <w:szCs w:val="32"/>
        </w:rPr>
        <w:t xml:space="preserve"> </w:t>
      </w:r>
      <w:proofErr w:type="spellStart"/>
      <w:r w:rsidRPr="00C01203">
        <w:rPr>
          <w:sz w:val="32"/>
          <w:szCs w:val="32"/>
        </w:rPr>
        <w:t>sütünlerde</w:t>
      </w:r>
      <w:proofErr w:type="spellEnd"/>
      <w:r w:rsidRPr="00C01203">
        <w:rPr>
          <w:sz w:val="32"/>
          <w:szCs w:val="32"/>
        </w:rPr>
        <w:t xml:space="preserve"> </w:t>
      </w:r>
      <w:proofErr w:type="spellStart"/>
      <w:r w:rsidRPr="00C01203">
        <w:rPr>
          <w:sz w:val="32"/>
          <w:szCs w:val="32"/>
        </w:rPr>
        <w:t>aşak</w:t>
      </w:r>
      <w:proofErr w:type="spellEnd"/>
      <w:r w:rsidRPr="00C01203">
        <w:rPr>
          <w:sz w:val="32"/>
          <w:szCs w:val="32"/>
        </w:rPr>
        <w:t xml:space="preserve"> </w:t>
      </w:r>
      <w:proofErr w:type="spellStart"/>
      <w:r w:rsidRPr="00C01203">
        <w:rPr>
          <w:sz w:val="32"/>
          <w:szCs w:val="32"/>
        </w:rPr>
        <w:t>düşürip</w:t>
      </w:r>
      <w:proofErr w:type="spellEnd"/>
      <w:r w:rsidRPr="00C01203">
        <w:rPr>
          <w:sz w:val="32"/>
          <w:szCs w:val="32"/>
        </w:rPr>
        <w:t xml:space="preserve"> </w:t>
      </w:r>
      <w:proofErr w:type="spellStart"/>
      <w:r w:rsidRPr="00C01203">
        <w:rPr>
          <w:sz w:val="32"/>
          <w:szCs w:val="32"/>
        </w:rPr>
        <w:t>birleşdirilen</w:t>
      </w:r>
      <w:proofErr w:type="spellEnd"/>
      <w:r w:rsidRPr="00C01203">
        <w:rPr>
          <w:sz w:val="32"/>
          <w:szCs w:val="32"/>
        </w:rPr>
        <w:t xml:space="preserve"> </w:t>
      </w:r>
      <w:proofErr w:type="spellStart"/>
      <w:r w:rsidRPr="00C01203">
        <w:rPr>
          <w:sz w:val="32"/>
          <w:szCs w:val="32"/>
        </w:rPr>
        <w:t>kebşirlenen</w:t>
      </w:r>
      <w:proofErr w:type="spellEnd"/>
      <w:r w:rsidRPr="00C01203">
        <w:rPr>
          <w:sz w:val="32"/>
          <w:szCs w:val="32"/>
        </w:rPr>
        <w:t xml:space="preserve"> we</w:t>
      </w:r>
      <w:r w:rsidRPr="00C01203">
        <w:rPr>
          <w:sz w:val="32"/>
          <w:szCs w:val="32"/>
          <w:lang w:val="tk-TM"/>
        </w:rPr>
        <w:t xml:space="preserve"> </w:t>
      </w:r>
      <w:proofErr w:type="spellStart"/>
      <w:r w:rsidRPr="00C01203">
        <w:rPr>
          <w:sz w:val="32"/>
          <w:szCs w:val="32"/>
        </w:rPr>
        <w:t>boltlanan</w:t>
      </w:r>
      <w:proofErr w:type="spellEnd"/>
      <w:r w:rsidRPr="00C01203">
        <w:rPr>
          <w:sz w:val="32"/>
          <w:szCs w:val="32"/>
        </w:rPr>
        <w:t xml:space="preserve"> </w:t>
      </w:r>
      <w:proofErr w:type="spellStart"/>
      <w:r w:rsidRPr="00C01203">
        <w:rPr>
          <w:sz w:val="32"/>
          <w:szCs w:val="32"/>
        </w:rPr>
        <w:t>bolup</w:t>
      </w:r>
      <w:proofErr w:type="spellEnd"/>
      <w:r w:rsidRPr="00C01203">
        <w:rPr>
          <w:sz w:val="32"/>
          <w:szCs w:val="32"/>
        </w:rPr>
        <w:t xml:space="preserve"> </w:t>
      </w:r>
      <w:proofErr w:type="spellStart"/>
      <w:proofErr w:type="gramStart"/>
      <w:r w:rsidRPr="00C01203">
        <w:rPr>
          <w:sz w:val="32"/>
          <w:szCs w:val="32"/>
        </w:rPr>
        <w:t>biler</w:t>
      </w:r>
      <w:proofErr w:type="spellEnd"/>
      <w:r w:rsidRPr="00C01203">
        <w:rPr>
          <w:sz w:val="32"/>
          <w:szCs w:val="32"/>
        </w:rPr>
        <w:t xml:space="preserve"> .</w:t>
      </w:r>
      <w:proofErr w:type="gramEnd"/>
      <w:r w:rsidRPr="00C01203">
        <w:rPr>
          <w:sz w:val="32"/>
          <w:szCs w:val="32"/>
          <w:lang w:val="tk-TM"/>
        </w:rPr>
        <w:t xml:space="preserve"> Simlary we troslary berkitmek üçin-birleşdirilýän gysgyçlaryň näsazlygy; enjamlaryň korpusynda jaýrygyň ýüze çykmagy; boltyň, şaýbaň bolmazlygy; gaýkaň gowşamagy; gysgyjyň gyzan (çatylan) ýeri; gysgyçdan simiň taýyp gitmegi; trosyň üzülmegi; anker sütünde simlaryň petlesiniň näsazlygy (petlä ýakyn jisimiň sütüni ýa-da gyşyk ); izolýatora berkidilen simiň gowşamagy bolup buler. </w:t>
      </w:r>
      <w:r w:rsidRPr="00C01203">
        <w:rPr>
          <w:sz w:val="32"/>
          <w:szCs w:val="32"/>
          <w:lang w:val="tk-TM"/>
        </w:rPr>
        <w:br/>
      </w:r>
      <w:r w:rsidRPr="00C01203">
        <w:rPr>
          <w:sz w:val="32"/>
          <w:szCs w:val="32"/>
          <w:lang w:val="tk-TM"/>
        </w:rPr>
        <w:tab/>
      </w:r>
      <w:r w:rsidRPr="00C01203">
        <w:rPr>
          <w:sz w:val="32"/>
          <w:szCs w:val="32"/>
        </w:rPr>
        <w:t xml:space="preserve">Fundament </w:t>
      </w:r>
      <w:proofErr w:type="spellStart"/>
      <w:r w:rsidRPr="00C01203">
        <w:rPr>
          <w:sz w:val="32"/>
          <w:szCs w:val="32"/>
        </w:rPr>
        <w:t>çukury</w:t>
      </w:r>
      <w:proofErr w:type="spellEnd"/>
      <w:r w:rsidRPr="00C01203">
        <w:rPr>
          <w:sz w:val="32"/>
          <w:szCs w:val="32"/>
        </w:rPr>
        <w:t xml:space="preserve"> </w:t>
      </w:r>
      <w:proofErr w:type="spellStart"/>
      <w:r w:rsidRPr="00C01203">
        <w:rPr>
          <w:sz w:val="32"/>
          <w:szCs w:val="32"/>
        </w:rPr>
        <w:t>gazmak</w:t>
      </w:r>
      <w:proofErr w:type="spellEnd"/>
      <w:r w:rsidRPr="00C01203">
        <w:rPr>
          <w:sz w:val="32"/>
          <w:szCs w:val="32"/>
        </w:rPr>
        <w:t xml:space="preserve"> </w:t>
      </w:r>
      <w:proofErr w:type="spellStart"/>
      <w:r w:rsidRPr="00C01203">
        <w:rPr>
          <w:sz w:val="32"/>
          <w:szCs w:val="32"/>
        </w:rPr>
        <w:t>üçin</w:t>
      </w:r>
      <w:proofErr w:type="spellEnd"/>
      <w:r w:rsidRPr="00C01203">
        <w:rPr>
          <w:sz w:val="32"/>
          <w:szCs w:val="32"/>
        </w:rPr>
        <w:t xml:space="preserve"> </w:t>
      </w:r>
      <w:proofErr w:type="spellStart"/>
      <w:r w:rsidRPr="00C01203">
        <w:rPr>
          <w:sz w:val="32"/>
          <w:szCs w:val="32"/>
        </w:rPr>
        <w:t>bellik</w:t>
      </w:r>
      <w:proofErr w:type="spellEnd"/>
      <w:r w:rsidRPr="00C01203">
        <w:rPr>
          <w:sz w:val="32"/>
          <w:szCs w:val="32"/>
        </w:rPr>
        <w:t xml:space="preserve"> </w:t>
      </w:r>
      <w:proofErr w:type="spellStart"/>
      <w:r w:rsidRPr="00C01203">
        <w:rPr>
          <w:sz w:val="32"/>
          <w:szCs w:val="32"/>
        </w:rPr>
        <w:t>ýeriň</w:t>
      </w:r>
      <w:proofErr w:type="spellEnd"/>
      <w:r w:rsidRPr="00C01203">
        <w:rPr>
          <w:sz w:val="32"/>
          <w:szCs w:val="32"/>
        </w:rPr>
        <w:t xml:space="preserve"> </w:t>
      </w:r>
      <w:proofErr w:type="spellStart"/>
      <w:r w:rsidRPr="00C01203">
        <w:rPr>
          <w:sz w:val="32"/>
          <w:szCs w:val="32"/>
        </w:rPr>
        <w:t>ortasyndan</w:t>
      </w:r>
      <w:proofErr w:type="spellEnd"/>
      <w:r w:rsidRPr="00C01203">
        <w:rPr>
          <w:sz w:val="32"/>
          <w:szCs w:val="32"/>
          <w:lang w:val="tk-TM"/>
        </w:rPr>
        <w:t xml:space="preserve"> </w:t>
      </w:r>
      <w:proofErr w:type="spellStart"/>
      <w:r w:rsidRPr="00C01203">
        <w:rPr>
          <w:sz w:val="32"/>
          <w:szCs w:val="32"/>
        </w:rPr>
        <w:t>burawlaýjy</w:t>
      </w:r>
      <w:proofErr w:type="spellEnd"/>
      <w:r w:rsidRPr="00C01203">
        <w:rPr>
          <w:sz w:val="32"/>
          <w:szCs w:val="32"/>
        </w:rPr>
        <w:t xml:space="preserve"> </w:t>
      </w:r>
      <w:proofErr w:type="spellStart"/>
      <w:r w:rsidRPr="00C01203">
        <w:rPr>
          <w:sz w:val="32"/>
          <w:szCs w:val="32"/>
        </w:rPr>
        <w:t>maşyn</w:t>
      </w:r>
      <w:proofErr w:type="spellEnd"/>
      <w:r w:rsidRPr="00C01203">
        <w:rPr>
          <w:sz w:val="32"/>
          <w:szCs w:val="32"/>
        </w:rPr>
        <w:t xml:space="preserve"> </w:t>
      </w:r>
      <w:proofErr w:type="spellStart"/>
      <w:r w:rsidRPr="00C01203">
        <w:rPr>
          <w:sz w:val="32"/>
          <w:szCs w:val="32"/>
        </w:rPr>
        <w:t>bilen</w:t>
      </w:r>
      <w:proofErr w:type="spellEnd"/>
      <w:r w:rsidRPr="00C01203">
        <w:rPr>
          <w:sz w:val="32"/>
          <w:szCs w:val="32"/>
        </w:rPr>
        <w:t xml:space="preserve"> </w:t>
      </w:r>
      <w:proofErr w:type="spellStart"/>
      <w:r w:rsidRPr="00C01203">
        <w:rPr>
          <w:sz w:val="32"/>
          <w:szCs w:val="32"/>
        </w:rPr>
        <w:t>gazylýar</w:t>
      </w:r>
      <w:proofErr w:type="spellEnd"/>
      <w:r w:rsidRPr="00C01203">
        <w:rPr>
          <w:sz w:val="32"/>
          <w:szCs w:val="32"/>
        </w:rPr>
        <w:t xml:space="preserve">. Fundament </w:t>
      </w:r>
      <w:proofErr w:type="spellStart"/>
      <w:r w:rsidRPr="00C01203">
        <w:rPr>
          <w:sz w:val="32"/>
          <w:szCs w:val="32"/>
        </w:rPr>
        <w:t>çukury</w:t>
      </w:r>
      <w:proofErr w:type="spellEnd"/>
      <w:r w:rsidRPr="00C01203">
        <w:rPr>
          <w:sz w:val="32"/>
          <w:szCs w:val="32"/>
        </w:rPr>
        <w:t xml:space="preserve"> </w:t>
      </w:r>
      <w:proofErr w:type="spellStart"/>
      <w:r w:rsidRPr="00C01203">
        <w:rPr>
          <w:sz w:val="32"/>
          <w:szCs w:val="32"/>
        </w:rPr>
        <w:t>ýer</w:t>
      </w:r>
      <w:proofErr w:type="spellEnd"/>
      <w:r w:rsidRPr="00C01203">
        <w:rPr>
          <w:sz w:val="32"/>
          <w:szCs w:val="32"/>
          <w:lang w:val="tk-TM"/>
        </w:rPr>
        <w:t xml:space="preserve"> </w:t>
      </w:r>
      <w:proofErr w:type="spellStart"/>
      <w:r w:rsidRPr="00C01203">
        <w:rPr>
          <w:sz w:val="32"/>
          <w:szCs w:val="32"/>
        </w:rPr>
        <w:t>gazýan</w:t>
      </w:r>
      <w:proofErr w:type="spellEnd"/>
      <w:r w:rsidRPr="00C01203">
        <w:rPr>
          <w:sz w:val="32"/>
          <w:szCs w:val="32"/>
        </w:rPr>
        <w:t xml:space="preserve"> </w:t>
      </w:r>
      <w:proofErr w:type="spellStart"/>
      <w:r w:rsidRPr="00C01203">
        <w:rPr>
          <w:sz w:val="32"/>
          <w:szCs w:val="32"/>
        </w:rPr>
        <w:t>mehanizm</w:t>
      </w:r>
      <w:proofErr w:type="spellEnd"/>
      <w:r w:rsidRPr="00C01203">
        <w:rPr>
          <w:sz w:val="32"/>
          <w:szCs w:val="32"/>
        </w:rPr>
        <w:t xml:space="preserve">, </w:t>
      </w:r>
      <w:proofErr w:type="spellStart"/>
      <w:r w:rsidRPr="00C01203">
        <w:rPr>
          <w:sz w:val="32"/>
          <w:szCs w:val="32"/>
        </w:rPr>
        <w:t>çukur</w:t>
      </w:r>
      <w:proofErr w:type="spellEnd"/>
      <w:r w:rsidRPr="00C01203">
        <w:rPr>
          <w:sz w:val="32"/>
          <w:szCs w:val="32"/>
        </w:rPr>
        <w:t xml:space="preserve"> </w:t>
      </w:r>
      <w:proofErr w:type="spellStart"/>
      <w:r w:rsidRPr="00C01203">
        <w:rPr>
          <w:sz w:val="32"/>
          <w:szCs w:val="32"/>
        </w:rPr>
        <w:t>gazýan</w:t>
      </w:r>
      <w:proofErr w:type="spellEnd"/>
      <w:r w:rsidRPr="00C01203">
        <w:rPr>
          <w:sz w:val="32"/>
          <w:szCs w:val="32"/>
        </w:rPr>
        <w:t xml:space="preserve"> </w:t>
      </w:r>
      <w:proofErr w:type="spellStart"/>
      <w:r w:rsidRPr="00C01203">
        <w:rPr>
          <w:sz w:val="32"/>
          <w:szCs w:val="32"/>
        </w:rPr>
        <w:t>awtomobel</w:t>
      </w:r>
      <w:proofErr w:type="spellEnd"/>
      <w:r w:rsidRPr="00C01203">
        <w:rPr>
          <w:sz w:val="32"/>
          <w:szCs w:val="32"/>
        </w:rPr>
        <w:t xml:space="preserve"> </w:t>
      </w:r>
      <w:proofErr w:type="spellStart"/>
      <w:r w:rsidRPr="00C01203">
        <w:rPr>
          <w:sz w:val="32"/>
          <w:szCs w:val="32"/>
        </w:rPr>
        <w:t>ýa</w:t>
      </w:r>
      <w:proofErr w:type="spellEnd"/>
      <w:r w:rsidRPr="00C01203">
        <w:rPr>
          <w:sz w:val="32"/>
          <w:szCs w:val="32"/>
        </w:rPr>
        <w:t xml:space="preserve">-da </w:t>
      </w:r>
      <w:proofErr w:type="spellStart"/>
      <w:r w:rsidRPr="00C01203">
        <w:rPr>
          <w:sz w:val="32"/>
          <w:szCs w:val="32"/>
        </w:rPr>
        <w:t>traktorly</w:t>
      </w:r>
      <w:proofErr w:type="spellEnd"/>
      <w:r w:rsidRPr="00C01203">
        <w:rPr>
          <w:sz w:val="32"/>
          <w:szCs w:val="32"/>
        </w:rPr>
        <w:t xml:space="preserve"> </w:t>
      </w:r>
      <w:proofErr w:type="spellStart"/>
      <w:r w:rsidRPr="00C01203">
        <w:rPr>
          <w:sz w:val="32"/>
          <w:szCs w:val="32"/>
        </w:rPr>
        <w:t>ýada</w:t>
      </w:r>
      <w:proofErr w:type="spellEnd"/>
      <w:r w:rsidRPr="00C01203">
        <w:rPr>
          <w:sz w:val="32"/>
          <w:szCs w:val="32"/>
        </w:rPr>
        <w:t xml:space="preserve"> </w:t>
      </w:r>
      <w:proofErr w:type="spellStart"/>
      <w:r w:rsidRPr="00C01203">
        <w:rPr>
          <w:sz w:val="32"/>
          <w:szCs w:val="32"/>
        </w:rPr>
        <w:t>bir</w:t>
      </w:r>
      <w:proofErr w:type="spellEnd"/>
      <w:r w:rsidRPr="00C01203">
        <w:rPr>
          <w:sz w:val="32"/>
          <w:szCs w:val="32"/>
        </w:rPr>
        <w:t xml:space="preserve"> </w:t>
      </w:r>
      <w:proofErr w:type="spellStart"/>
      <w:r w:rsidRPr="00C01203">
        <w:rPr>
          <w:sz w:val="32"/>
          <w:szCs w:val="32"/>
        </w:rPr>
        <w:t>köwşli</w:t>
      </w:r>
      <w:proofErr w:type="spellEnd"/>
      <w:r w:rsidRPr="00C01203">
        <w:rPr>
          <w:sz w:val="32"/>
          <w:szCs w:val="32"/>
        </w:rPr>
        <w:t xml:space="preserve"> </w:t>
      </w:r>
      <w:proofErr w:type="spellStart"/>
      <w:r w:rsidRPr="00C01203">
        <w:rPr>
          <w:sz w:val="32"/>
          <w:szCs w:val="32"/>
        </w:rPr>
        <w:t>ekskowatorly</w:t>
      </w:r>
      <w:proofErr w:type="spellEnd"/>
      <w:r w:rsidRPr="00C01203">
        <w:rPr>
          <w:sz w:val="32"/>
          <w:szCs w:val="32"/>
        </w:rPr>
        <w:t xml:space="preserve"> </w:t>
      </w:r>
      <w:proofErr w:type="spellStart"/>
      <w:r w:rsidRPr="00C01203">
        <w:rPr>
          <w:sz w:val="32"/>
          <w:szCs w:val="32"/>
        </w:rPr>
        <w:t>aşa</w:t>
      </w:r>
      <w:proofErr w:type="spellEnd"/>
      <w:r w:rsidRPr="00C01203">
        <w:rPr>
          <w:sz w:val="32"/>
          <w:szCs w:val="32"/>
        </w:rPr>
        <w:t xml:space="preserve"> </w:t>
      </w:r>
      <w:proofErr w:type="spellStart"/>
      <w:r w:rsidRPr="00C01203">
        <w:rPr>
          <w:sz w:val="32"/>
          <w:szCs w:val="32"/>
        </w:rPr>
        <w:t>gaty</w:t>
      </w:r>
      <w:proofErr w:type="spellEnd"/>
      <w:r w:rsidRPr="00C01203">
        <w:rPr>
          <w:sz w:val="32"/>
          <w:szCs w:val="32"/>
        </w:rPr>
        <w:t xml:space="preserve"> </w:t>
      </w:r>
      <w:proofErr w:type="spellStart"/>
      <w:r w:rsidRPr="00C01203">
        <w:rPr>
          <w:sz w:val="32"/>
          <w:szCs w:val="32"/>
        </w:rPr>
        <w:t>ýerleri</w:t>
      </w:r>
      <w:proofErr w:type="spellEnd"/>
      <w:r w:rsidRPr="00C01203">
        <w:rPr>
          <w:sz w:val="32"/>
          <w:szCs w:val="32"/>
        </w:rPr>
        <w:t xml:space="preserve"> </w:t>
      </w:r>
      <w:proofErr w:type="spellStart"/>
      <w:r w:rsidRPr="00C01203">
        <w:rPr>
          <w:sz w:val="32"/>
          <w:szCs w:val="32"/>
        </w:rPr>
        <w:t>ýaryp</w:t>
      </w:r>
      <w:proofErr w:type="spellEnd"/>
      <w:r w:rsidRPr="00C01203">
        <w:rPr>
          <w:sz w:val="32"/>
          <w:szCs w:val="32"/>
        </w:rPr>
        <w:t xml:space="preserve"> </w:t>
      </w:r>
      <w:proofErr w:type="spellStart"/>
      <w:r w:rsidRPr="00C01203">
        <w:rPr>
          <w:sz w:val="32"/>
          <w:szCs w:val="32"/>
        </w:rPr>
        <w:t>gumuny</w:t>
      </w:r>
      <w:proofErr w:type="spellEnd"/>
      <w:r w:rsidRPr="00C01203">
        <w:rPr>
          <w:sz w:val="32"/>
          <w:szCs w:val="32"/>
          <w:lang w:val="tk-TM"/>
        </w:rPr>
        <w:t xml:space="preserve"> </w:t>
      </w:r>
      <w:proofErr w:type="spellStart"/>
      <w:r w:rsidRPr="00C01203">
        <w:rPr>
          <w:sz w:val="32"/>
          <w:szCs w:val="32"/>
        </w:rPr>
        <w:t>çykarýarlar</w:t>
      </w:r>
      <w:proofErr w:type="spellEnd"/>
      <w:r w:rsidRPr="00C01203">
        <w:rPr>
          <w:sz w:val="32"/>
          <w:szCs w:val="32"/>
        </w:rPr>
        <w:t>.</w:t>
      </w:r>
    </w:p>
    <w:p w14:paraId="12C50B46" w14:textId="77777777" w:rsidR="00C01203" w:rsidRPr="00C01203" w:rsidRDefault="00C01203" w:rsidP="00C01203">
      <w:pPr>
        <w:spacing w:line="360" w:lineRule="auto"/>
        <w:ind w:firstLine="698"/>
        <w:jc w:val="left"/>
        <w:rPr>
          <w:sz w:val="32"/>
          <w:szCs w:val="32"/>
          <w:lang w:val="tk-TM"/>
        </w:rPr>
      </w:pPr>
      <w:r w:rsidRPr="00C01203">
        <w:rPr>
          <w:sz w:val="32"/>
          <w:szCs w:val="32"/>
        </w:rPr>
        <w:t xml:space="preserve">Elli </w:t>
      </w:r>
      <w:proofErr w:type="spellStart"/>
      <w:r w:rsidRPr="00C01203">
        <w:rPr>
          <w:sz w:val="32"/>
          <w:szCs w:val="32"/>
        </w:rPr>
        <w:t>gumy</w:t>
      </w:r>
      <w:proofErr w:type="spellEnd"/>
      <w:r w:rsidRPr="00C01203">
        <w:rPr>
          <w:sz w:val="32"/>
          <w:szCs w:val="32"/>
        </w:rPr>
        <w:t xml:space="preserve"> </w:t>
      </w:r>
      <w:proofErr w:type="spellStart"/>
      <w:r w:rsidRPr="00C01203">
        <w:rPr>
          <w:sz w:val="32"/>
          <w:szCs w:val="32"/>
        </w:rPr>
        <w:t>gazyp</w:t>
      </w:r>
      <w:proofErr w:type="spellEnd"/>
      <w:r w:rsidRPr="00C01203">
        <w:rPr>
          <w:sz w:val="32"/>
          <w:szCs w:val="32"/>
        </w:rPr>
        <w:t xml:space="preserve"> </w:t>
      </w:r>
      <w:proofErr w:type="spellStart"/>
      <w:r w:rsidRPr="00C01203">
        <w:rPr>
          <w:sz w:val="32"/>
          <w:szCs w:val="32"/>
        </w:rPr>
        <w:t>çykarýarlar</w:t>
      </w:r>
      <w:proofErr w:type="spellEnd"/>
      <w:r w:rsidRPr="00C01203">
        <w:rPr>
          <w:sz w:val="32"/>
          <w:szCs w:val="32"/>
        </w:rPr>
        <w:t xml:space="preserve"> </w:t>
      </w:r>
      <w:proofErr w:type="spellStart"/>
      <w:r w:rsidRPr="00C01203">
        <w:rPr>
          <w:sz w:val="32"/>
          <w:szCs w:val="32"/>
        </w:rPr>
        <w:t>diňe</w:t>
      </w:r>
      <w:proofErr w:type="spellEnd"/>
      <w:r w:rsidRPr="00C01203">
        <w:rPr>
          <w:sz w:val="32"/>
          <w:szCs w:val="32"/>
        </w:rPr>
        <w:t xml:space="preserve"> </w:t>
      </w:r>
      <w:proofErr w:type="spellStart"/>
      <w:r w:rsidRPr="00C01203">
        <w:rPr>
          <w:sz w:val="32"/>
          <w:szCs w:val="32"/>
        </w:rPr>
        <w:t>bir</w:t>
      </w:r>
      <w:proofErr w:type="spellEnd"/>
      <w:r w:rsidRPr="00C01203">
        <w:rPr>
          <w:sz w:val="32"/>
          <w:szCs w:val="32"/>
        </w:rPr>
        <w:t xml:space="preserve"> </w:t>
      </w:r>
      <w:proofErr w:type="spellStart"/>
      <w:r w:rsidRPr="00C01203">
        <w:rPr>
          <w:sz w:val="32"/>
          <w:szCs w:val="32"/>
        </w:rPr>
        <w:t>ýagdaýda</w:t>
      </w:r>
      <w:proofErr w:type="spellEnd"/>
      <w:r w:rsidRPr="00C01203">
        <w:rPr>
          <w:sz w:val="32"/>
          <w:szCs w:val="32"/>
          <w:lang w:val="tk-TM"/>
        </w:rPr>
        <w:t xml:space="preserve"> </w:t>
      </w:r>
      <w:proofErr w:type="spellStart"/>
      <w:r w:rsidRPr="00C01203">
        <w:rPr>
          <w:sz w:val="32"/>
          <w:szCs w:val="32"/>
        </w:rPr>
        <w:t>haçanda</w:t>
      </w:r>
      <w:proofErr w:type="spellEnd"/>
      <w:r w:rsidRPr="00C01203">
        <w:rPr>
          <w:sz w:val="32"/>
          <w:szCs w:val="32"/>
        </w:rPr>
        <w:t xml:space="preserve"> </w:t>
      </w:r>
      <w:proofErr w:type="spellStart"/>
      <w:r w:rsidRPr="00C01203">
        <w:rPr>
          <w:sz w:val="32"/>
          <w:szCs w:val="32"/>
        </w:rPr>
        <w:t>burawlaýjy</w:t>
      </w:r>
      <w:proofErr w:type="spellEnd"/>
      <w:r w:rsidRPr="00C01203">
        <w:rPr>
          <w:sz w:val="32"/>
          <w:szCs w:val="32"/>
        </w:rPr>
        <w:t xml:space="preserve"> </w:t>
      </w:r>
      <w:proofErr w:type="spellStart"/>
      <w:r w:rsidRPr="00C01203">
        <w:rPr>
          <w:sz w:val="32"/>
          <w:szCs w:val="32"/>
        </w:rPr>
        <w:t>mehanizmleriň</w:t>
      </w:r>
      <w:proofErr w:type="spellEnd"/>
      <w:r w:rsidRPr="00C01203">
        <w:rPr>
          <w:sz w:val="32"/>
          <w:szCs w:val="32"/>
        </w:rPr>
        <w:t xml:space="preserve"> </w:t>
      </w:r>
      <w:proofErr w:type="spellStart"/>
      <w:r w:rsidRPr="00C01203">
        <w:rPr>
          <w:sz w:val="32"/>
          <w:szCs w:val="32"/>
        </w:rPr>
        <w:t>baryp</w:t>
      </w:r>
      <w:proofErr w:type="spellEnd"/>
      <w:r w:rsidRPr="00C01203">
        <w:rPr>
          <w:sz w:val="32"/>
          <w:szCs w:val="32"/>
        </w:rPr>
        <w:t xml:space="preserve"> </w:t>
      </w:r>
      <w:proofErr w:type="spellStart"/>
      <w:r w:rsidRPr="00C01203">
        <w:rPr>
          <w:sz w:val="32"/>
          <w:szCs w:val="32"/>
        </w:rPr>
        <w:t>bilmeýän</w:t>
      </w:r>
      <w:proofErr w:type="spellEnd"/>
      <w:r w:rsidRPr="00C01203">
        <w:rPr>
          <w:sz w:val="32"/>
          <w:szCs w:val="32"/>
        </w:rPr>
        <w:t xml:space="preserve"> </w:t>
      </w:r>
      <w:proofErr w:type="spellStart"/>
      <w:r w:rsidRPr="00C01203">
        <w:rPr>
          <w:sz w:val="32"/>
          <w:szCs w:val="32"/>
        </w:rPr>
        <w:t>ýerlerinde</w:t>
      </w:r>
      <w:proofErr w:type="spellEnd"/>
      <w:r w:rsidRPr="00C01203">
        <w:rPr>
          <w:sz w:val="32"/>
          <w:szCs w:val="32"/>
        </w:rPr>
        <w:t>.</w:t>
      </w:r>
      <w:r w:rsidRPr="00C01203">
        <w:rPr>
          <w:sz w:val="32"/>
          <w:szCs w:val="32"/>
          <w:lang w:val="tk-TM"/>
        </w:rPr>
        <w:t xml:space="preserve"> Fundamant çukuryň çuňlygyny sütüni oturmak üçin, sütüne düşýän mehanizmiň agramyny proýekde kesgitlenýär. Demir görnüşli we metal görnüşli sütünleri sawodlarda ýasalýar we ýygnalan görnüşde ýa–da bölekleýin trassa getirilip oturuljak ýerinde ýygnalýar.</w:t>
      </w:r>
    </w:p>
    <w:p w14:paraId="2C4E2BB6" w14:textId="77777777" w:rsidR="00C01203" w:rsidRPr="00C01203" w:rsidRDefault="00C01203" w:rsidP="00C01203">
      <w:pPr>
        <w:spacing w:line="360" w:lineRule="auto"/>
        <w:jc w:val="left"/>
        <w:rPr>
          <w:sz w:val="32"/>
          <w:szCs w:val="32"/>
        </w:rPr>
      </w:pPr>
      <w:r w:rsidRPr="00C01203">
        <w:rPr>
          <w:sz w:val="32"/>
          <w:szCs w:val="32"/>
          <w:lang w:val="tk-TM"/>
        </w:rPr>
        <w:t xml:space="preserve"> </w:t>
      </w:r>
      <w:r w:rsidRPr="00C01203">
        <w:rPr>
          <w:sz w:val="32"/>
          <w:szCs w:val="32"/>
          <w:lang w:val="tk-TM"/>
        </w:rPr>
        <w:tab/>
      </w:r>
      <w:proofErr w:type="spellStart"/>
      <w:r w:rsidRPr="00C01203">
        <w:rPr>
          <w:sz w:val="32"/>
          <w:szCs w:val="32"/>
        </w:rPr>
        <w:t>Açyklykda</w:t>
      </w:r>
      <w:proofErr w:type="spellEnd"/>
      <w:r w:rsidRPr="00C01203">
        <w:rPr>
          <w:sz w:val="32"/>
          <w:szCs w:val="32"/>
        </w:rPr>
        <w:t xml:space="preserve"> </w:t>
      </w:r>
      <w:proofErr w:type="spellStart"/>
      <w:r w:rsidRPr="00C01203">
        <w:rPr>
          <w:sz w:val="32"/>
          <w:szCs w:val="32"/>
        </w:rPr>
        <w:t>elektrik</w:t>
      </w:r>
      <w:proofErr w:type="spellEnd"/>
      <w:r w:rsidRPr="00C01203">
        <w:rPr>
          <w:sz w:val="32"/>
          <w:szCs w:val="32"/>
        </w:rPr>
        <w:t xml:space="preserve"> </w:t>
      </w:r>
      <w:proofErr w:type="spellStart"/>
      <w:r w:rsidRPr="00C01203">
        <w:rPr>
          <w:sz w:val="32"/>
          <w:szCs w:val="32"/>
        </w:rPr>
        <w:t>linýasy</w:t>
      </w:r>
      <w:proofErr w:type="spellEnd"/>
      <w:r w:rsidRPr="00C01203">
        <w:rPr>
          <w:sz w:val="32"/>
          <w:szCs w:val="32"/>
        </w:rPr>
        <w:t xml:space="preserve"> </w:t>
      </w:r>
      <w:proofErr w:type="spellStart"/>
      <w:r w:rsidRPr="00C01203">
        <w:rPr>
          <w:sz w:val="32"/>
          <w:szCs w:val="32"/>
        </w:rPr>
        <w:t>geçirilende</w:t>
      </w:r>
      <w:proofErr w:type="spellEnd"/>
      <w:r w:rsidRPr="00C01203">
        <w:rPr>
          <w:sz w:val="32"/>
          <w:szCs w:val="32"/>
        </w:rPr>
        <w:t xml:space="preserve">, </w:t>
      </w:r>
      <w:proofErr w:type="spellStart"/>
      <w:r w:rsidRPr="00C01203">
        <w:rPr>
          <w:sz w:val="32"/>
          <w:szCs w:val="32"/>
        </w:rPr>
        <w:t>agaç</w:t>
      </w:r>
      <w:proofErr w:type="spellEnd"/>
      <w:r w:rsidRPr="00C01203">
        <w:rPr>
          <w:sz w:val="32"/>
          <w:szCs w:val="32"/>
        </w:rPr>
        <w:t xml:space="preserve"> we</w:t>
      </w:r>
      <w:r w:rsidRPr="00C01203">
        <w:rPr>
          <w:sz w:val="32"/>
          <w:szCs w:val="32"/>
          <w:lang w:val="tk-TM"/>
        </w:rPr>
        <w:t xml:space="preserve"> </w:t>
      </w:r>
      <w:proofErr w:type="spellStart"/>
      <w:r w:rsidRPr="00C01203">
        <w:rPr>
          <w:sz w:val="32"/>
          <w:szCs w:val="32"/>
        </w:rPr>
        <w:t>demirbeton</w:t>
      </w:r>
      <w:proofErr w:type="spellEnd"/>
      <w:r w:rsidRPr="00C01203">
        <w:rPr>
          <w:sz w:val="32"/>
          <w:szCs w:val="32"/>
        </w:rPr>
        <w:t xml:space="preserve"> </w:t>
      </w:r>
      <w:proofErr w:type="spellStart"/>
      <w:r w:rsidRPr="00C01203">
        <w:rPr>
          <w:sz w:val="32"/>
          <w:szCs w:val="32"/>
        </w:rPr>
        <w:t>sütünleri</w:t>
      </w:r>
      <w:proofErr w:type="spellEnd"/>
      <w:r w:rsidRPr="00C01203">
        <w:rPr>
          <w:sz w:val="32"/>
          <w:szCs w:val="32"/>
        </w:rPr>
        <w:t xml:space="preserve"> </w:t>
      </w:r>
      <w:proofErr w:type="spellStart"/>
      <w:r w:rsidRPr="00C01203">
        <w:rPr>
          <w:sz w:val="32"/>
          <w:szCs w:val="32"/>
        </w:rPr>
        <w:t>oky</w:t>
      </w:r>
      <w:proofErr w:type="spellEnd"/>
      <w:r w:rsidRPr="00C01203">
        <w:rPr>
          <w:sz w:val="32"/>
          <w:szCs w:val="32"/>
        </w:rPr>
        <w:t xml:space="preserve"> </w:t>
      </w:r>
      <w:proofErr w:type="spellStart"/>
      <w:r w:rsidRPr="00C01203">
        <w:rPr>
          <w:sz w:val="32"/>
          <w:szCs w:val="32"/>
        </w:rPr>
        <w:t>busol</w:t>
      </w:r>
      <w:proofErr w:type="spellEnd"/>
      <w:r w:rsidRPr="00C01203">
        <w:rPr>
          <w:sz w:val="32"/>
          <w:szCs w:val="32"/>
        </w:rPr>
        <w:t xml:space="preserve"> we ş. m. </w:t>
      </w:r>
      <w:proofErr w:type="spellStart"/>
      <w:r w:rsidRPr="00C01203">
        <w:rPr>
          <w:sz w:val="32"/>
          <w:szCs w:val="32"/>
        </w:rPr>
        <w:t>enjamlar</w:t>
      </w:r>
      <w:proofErr w:type="spellEnd"/>
      <w:r w:rsidRPr="00C01203">
        <w:rPr>
          <w:sz w:val="32"/>
          <w:szCs w:val="32"/>
        </w:rPr>
        <w:t xml:space="preserve"> </w:t>
      </w:r>
      <w:proofErr w:type="spellStart"/>
      <w:r w:rsidRPr="00C01203">
        <w:rPr>
          <w:sz w:val="32"/>
          <w:szCs w:val="32"/>
        </w:rPr>
        <w:t>bilen</w:t>
      </w:r>
      <w:proofErr w:type="spellEnd"/>
      <w:r w:rsidRPr="00C01203">
        <w:rPr>
          <w:sz w:val="32"/>
          <w:szCs w:val="32"/>
          <w:lang w:val="tk-TM"/>
        </w:rPr>
        <w:t xml:space="preserve"> </w:t>
      </w:r>
      <w:proofErr w:type="spellStart"/>
      <w:r w:rsidRPr="00C01203">
        <w:rPr>
          <w:sz w:val="32"/>
          <w:szCs w:val="32"/>
        </w:rPr>
        <w:t>kesgitlenýär</w:t>
      </w:r>
      <w:proofErr w:type="spellEnd"/>
      <w:r w:rsidRPr="00C01203">
        <w:rPr>
          <w:sz w:val="32"/>
          <w:szCs w:val="32"/>
        </w:rPr>
        <w:t xml:space="preserve">. </w:t>
      </w:r>
      <w:proofErr w:type="spellStart"/>
      <w:r w:rsidRPr="00C01203">
        <w:rPr>
          <w:sz w:val="32"/>
          <w:szCs w:val="32"/>
        </w:rPr>
        <w:t>Şondan</w:t>
      </w:r>
      <w:proofErr w:type="spellEnd"/>
      <w:r w:rsidRPr="00C01203">
        <w:rPr>
          <w:sz w:val="32"/>
          <w:szCs w:val="32"/>
        </w:rPr>
        <w:t xml:space="preserve"> </w:t>
      </w:r>
      <w:proofErr w:type="spellStart"/>
      <w:r w:rsidRPr="00C01203">
        <w:rPr>
          <w:sz w:val="32"/>
          <w:szCs w:val="32"/>
        </w:rPr>
        <w:t>soň</w:t>
      </w:r>
      <w:proofErr w:type="spellEnd"/>
      <w:r w:rsidRPr="00C01203">
        <w:rPr>
          <w:sz w:val="32"/>
          <w:szCs w:val="32"/>
        </w:rPr>
        <w:t xml:space="preserve"> </w:t>
      </w:r>
      <w:proofErr w:type="spellStart"/>
      <w:r w:rsidRPr="00C01203">
        <w:rPr>
          <w:sz w:val="32"/>
          <w:szCs w:val="32"/>
        </w:rPr>
        <w:t>howa</w:t>
      </w:r>
      <w:proofErr w:type="spellEnd"/>
      <w:r w:rsidRPr="00C01203">
        <w:rPr>
          <w:sz w:val="32"/>
          <w:szCs w:val="32"/>
        </w:rPr>
        <w:t xml:space="preserve"> </w:t>
      </w:r>
      <w:proofErr w:type="spellStart"/>
      <w:r w:rsidRPr="00C01203">
        <w:rPr>
          <w:sz w:val="32"/>
          <w:szCs w:val="32"/>
        </w:rPr>
        <w:t>liniýasy</w:t>
      </w:r>
      <w:proofErr w:type="spellEnd"/>
      <w:r w:rsidRPr="00C01203">
        <w:rPr>
          <w:sz w:val="32"/>
          <w:szCs w:val="32"/>
        </w:rPr>
        <w:t xml:space="preserve"> </w:t>
      </w:r>
      <w:proofErr w:type="spellStart"/>
      <w:r w:rsidRPr="00C01203">
        <w:rPr>
          <w:sz w:val="32"/>
          <w:szCs w:val="32"/>
        </w:rPr>
        <w:t>üçin</w:t>
      </w:r>
      <w:proofErr w:type="spellEnd"/>
      <w:r w:rsidRPr="00C01203">
        <w:rPr>
          <w:sz w:val="32"/>
          <w:szCs w:val="32"/>
        </w:rPr>
        <w:t xml:space="preserve"> </w:t>
      </w:r>
      <w:proofErr w:type="spellStart"/>
      <w:r w:rsidRPr="00C01203">
        <w:rPr>
          <w:sz w:val="32"/>
          <w:szCs w:val="32"/>
        </w:rPr>
        <w:t>trassada</w:t>
      </w:r>
      <w:proofErr w:type="spellEnd"/>
      <w:r w:rsidRPr="00C01203">
        <w:rPr>
          <w:sz w:val="32"/>
          <w:szCs w:val="32"/>
        </w:rPr>
        <w:t xml:space="preserve"> </w:t>
      </w:r>
      <w:proofErr w:type="spellStart"/>
      <w:r w:rsidRPr="00C01203">
        <w:rPr>
          <w:sz w:val="32"/>
          <w:szCs w:val="32"/>
        </w:rPr>
        <w:t>sütünleriň</w:t>
      </w:r>
      <w:proofErr w:type="spellEnd"/>
      <w:r w:rsidRPr="00C01203">
        <w:rPr>
          <w:sz w:val="32"/>
          <w:szCs w:val="32"/>
          <w:lang w:val="tk-TM"/>
        </w:rPr>
        <w:t xml:space="preserve"> </w:t>
      </w:r>
      <w:proofErr w:type="spellStart"/>
      <w:r w:rsidRPr="00C01203">
        <w:rPr>
          <w:sz w:val="32"/>
          <w:szCs w:val="32"/>
        </w:rPr>
        <w:t>perpendikulýar</w:t>
      </w:r>
      <w:proofErr w:type="spellEnd"/>
      <w:r w:rsidRPr="00C01203">
        <w:rPr>
          <w:sz w:val="32"/>
          <w:szCs w:val="32"/>
        </w:rPr>
        <w:t xml:space="preserve"> </w:t>
      </w:r>
      <w:proofErr w:type="spellStart"/>
      <w:r w:rsidRPr="00C01203">
        <w:rPr>
          <w:sz w:val="32"/>
          <w:szCs w:val="32"/>
        </w:rPr>
        <w:t>oturdylmagy</w:t>
      </w:r>
      <w:proofErr w:type="spellEnd"/>
      <w:r w:rsidRPr="00C01203">
        <w:rPr>
          <w:sz w:val="32"/>
          <w:szCs w:val="32"/>
        </w:rPr>
        <w:t xml:space="preserve"> </w:t>
      </w:r>
      <w:proofErr w:type="spellStart"/>
      <w:r w:rsidRPr="00C01203">
        <w:rPr>
          <w:sz w:val="32"/>
          <w:szCs w:val="32"/>
        </w:rPr>
        <w:t>bellenilýär</w:t>
      </w:r>
      <w:proofErr w:type="spellEnd"/>
      <w:r w:rsidRPr="00C01203">
        <w:rPr>
          <w:sz w:val="32"/>
          <w:szCs w:val="32"/>
        </w:rPr>
        <w:t xml:space="preserve">. 5–6m </w:t>
      </w:r>
      <w:proofErr w:type="spellStart"/>
      <w:r w:rsidRPr="00C01203">
        <w:rPr>
          <w:sz w:val="32"/>
          <w:szCs w:val="32"/>
        </w:rPr>
        <w:t>ortadan</w:t>
      </w:r>
      <w:proofErr w:type="spellEnd"/>
      <w:r w:rsidRPr="00C01203">
        <w:rPr>
          <w:sz w:val="32"/>
          <w:szCs w:val="32"/>
        </w:rPr>
        <w:t xml:space="preserve"> </w:t>
      </w:r>
      <w:proofErr w:type="spellStart"/>
      <w:r w:rsidRPr="00C01203">
        <w:rPr>
          <w:sz w:val="32"/>
          <w:szCs w:val="32"/>
        </w:rPr>
        <w:t>piketli</w:t>
      </w:r>
      <w:proofErr w:type="spellEnd"/>
      <w:r w:rsidRPr="00C01203">
        <w:rPr>
          <w:sz w:val="32"/>
          <w:szCs w:val="32"/>
          <w:lang w:val="tk-TM"/>
        </w:rPr>
        <w:t xml:space="preserve"> </w:t>
      </w:r>
      <w:proofErr w:type="spellStart"/>
      <w:r w:rsidRPr="00C01203">
        <w:rPr>
          <w:sz w:val="32"/>
          <w:szCs w:val="32"/>
        </w:rPr>
        <w:t>sütün</w:t>
      </w:r>
      <w:proofErr w:type="spellEnd"/>
      <w:r w:rsidRPr="00C01203">
        <w:rPr>
          <w:sz w:val="32"/>
          <w:szCs w:val="32"/>
        </w:rPr>
        <w:t xml:space="preserve"> </w:t>
      </w:r>
      <w:proofErr w:type="spellStart"/>
      <w:r w:rsidRPr="00C01203">
        <w:rPr>
          <w:sz w:val="32"/>
          <w:szCs w:val="32"/>
        </w:rPr>
        <w:lastRenderedPageBreak/>
        <w:t>barlag</w:t>
      </w:r>
      <w:proofErr w:type="spellEnd"/>
      <w:r w:rsidRPr="00C01203">
        <w:rPr>
          <w:sz w:val="32"/>
          <w:szCs w:val="32"/>
        </w:rPr>
        <w:t xml:space="preserve"> </w:t>
      </w:r>
      <w:proofErr w:type="spellStart"/>
      <w:r w:rsidRPr="00C01203">
        <w:rPr>
          <w:sz w:val="32"/>
          <w:szCs w:val="32"/>
        </w:rPr>
        <w:t>gazyk</w:t>
      </w:r>
      <w:proofErr w:type="spellEnd"/>
      <w:r w:rsidRPr="00C01203">
        <w:rPr>
          <w:sz w:val="32"/>
          <w:szCs w:val="32"/>
        </w:rPr>
        <w:t xml:space="preserve"> “</w:t>
      </w:r>
      <w:proofErr w:type="spellStart"/>
      <w:r w:rsidRPr="00C01203">
        <w:rPr>
          <w:sz w:val="32"/>
          <w:szCs w:val="32"/>
        </w:rPr>
        <w:t>sakçy</w:t>
      </w:r>
      <w:proofErr w:type="spellEnd"/>
      <w:r w:rsidRPr="00C01203">
        <w:rPr>
          <w:sz w:val="32"/>
          <w:szCs w:val="32"/>
        </w:rPr>
        <w:t xml:space="preserve"> </w:t>
      </w:r>
      <w:proofErr w:type="spellStart"/>
      <w:r w:rsidRPr="00C01203">
        <w:rPr>
          <w:sz w:val="32"/>
          <w:szCs w:val="32"/>
        </w:rPr>
        <w:t>jaü</w:t>
      </w:r>
      <w:proofErr w:type="spellEnd"/>
      <w:r w:rsidRPr="00C01203">
        <w:rPr>
          <w:sz w:val="32"/>
          <w:szCs w:val="32"/>
        </w:rPr>
        <w:t xml:space="preserve">” </w:t>
      </w:r>
      <w:proofErr w:type="spellStart"/>
      <w:r w:rsidRPr="00C01203">
        <w:rPr>
          <w:sz w:val="32"/>
          <w:szCs w:val="32"/>
        </w:rPr>
        <w:t>oturtmak</w:t>
      </w:r>
      <w:proofErr w:type="spellEnd"/>
      <w:r w:rsidRPr="00C01203">
        <w:rPr>
          <w:sz w:val="32"/>
          <w:szCs w:val="32"/>
        </w:rPr>
        <w:t xml:space="preserve">, </w:t>
      </w:r>
      <w:proofErr w:type="spellStart"/>
      <w:r w:rsidRPr="00C01203">
        <w:rPr>
          <w:sz w:val="32"/>
          <w:szCs w:val="32"/>
        </w:rPr>
        <w:t>haýsydyr</w:t>
      </w:r>
      <w:proofErr w:type="spellEnd"/>
      <w:r w:rsidRPr="00C01203">
        <w:rPr>
          <w:sz w:val="32"/>
          <w:szCs w:val="32"/>
        </w:rPr>
        <w:t xml:space="preserve"> </w:t>
      </w:r>
      <w:proofErr w:type="spellStart"/>
      <w:r w:rsidRPr="00C01203">
        <w:rPr>
          <w:sz w:val="32"/>
          <w:szCs w:val="32"/>
        </w:rPr>
        <w:t>bir</w:t>
      </w:r>
      <w:proofErr w:type="spellEnd"/>
      <w:r w:rsidRPr="00C01203">
        <w:rPr>
          <w:sz w:val="32"/>
          <w:szCs w:val="32"/>
          <w:lang w:val="tk-TM"/>
        </w:rPr>
        <w:t xml:space="preserve"> </w:t>
      </w:r>
      <w:r w:rsidRPr="00C01203">
        <w:rPr>
          <w:sz w:val="32"/>
          <w:szCs w:val="32"/>
        </w:rPr>
        <w:t xml:space="preserve">fundament </w:t>
      </w:r>
      <w:proofErr w:type="spellStart"/>
      <w:r w:rsidRPr="00C01203">
        <w:rPr>
          <w:sz w:val="32"/>
          <w:szCs w:val="32"/>
        </w:rPr>
        <w:t>çukury</w:t>
      </w:r>
      <w:proofErr w:type="spellEnd"/>
      <w:r w:rsidRPr="00C01203">
        <w:rPr>
          <w:sz w:val="32"/>
          <w:szCs w:val="32"/>
        </w:rPr>
        <w:t xml:space="preserve"> </w:t>
      </w:r>
      <w:proofErr w:type="spellStart"/>
      <w:r w:rsidRPr="00C01203">
        <w:rPr>
          <w:sz w:val="32"/>
          <w:szCs w:val="32"/>
        </w:rPr>
        <w:t>gazyp</w:t>
      </w:r>
      <w:proofErr w:type="spellEnd"/>
      <w:r w:rsidRPr="00C01203">
        <w:rPr>
          <w:sz w:val="32"/>
          <w:szCs w:val="32"/>
        </w:rPr>
        <w:t xml:space="preserve"> </w:t>
      </w:r>
      <w:proofErr w:type="spellStart"/>
      <w:r w:rsidRPr="00C01203">
        <w:rPr>
          <w:sz w:val="32"/>
          <w:szCs w:val="32"/>
        </w:rPr>
        <w:t>bölmek</w:t>
      </w:r>
      <w:proofErr w:type="spellEnd"/>
      <w:r w:rsidRPr="00C01203">
        <w:rPr>
          <w:sz w:val="32"/>
          <w:szCs w:val="32"/>
        </w:rPr>
        <w:t xml:space="preserve">, </w:t>
      </w:r>
      <w:proofErr w:type="spellStart"/>
      <w:r w:rsidRPr="00C01203">
        <w:rPr>
          <w:sz w:val="32"/>
          <w:szCs w:val="32"/>
        </w:rPr>
        <w:t>trassanyň</w:t>
      </w:r>
      <w:proofErr w:type="spellEnd"/>
      <w:r w:rsidRPr="00C01203">
        <w:rPr>
          <w:sz w:val="32"/>
          <w:szCs w:val="32"/>
        </w:rPr>
        <w:t xml:space="preserve"> </w:t>
      </w:r>
      <w:proofErr w:type="spellStart"/>
      <w:r w:rsidRPr="00C01203">
        <w:rPr>
          <w:sz w:val="32"/>
          <w:szCs w:val="32"/>
        </w:rPr>
        <w:t>geljekde</w:t>
      </w:r>
      <w:proofErr w:type="spellEnd"/>
      <w:r w:rsidRPr="00C01203">
        <w:rPr>
          <w:sz w:val="32"/>
          <w:szCs w:val="32"/>
        </w:rPr>
        <w:t xml:space="preserve"> </w:t>
      </w:r>
      <w:proofErr w:type="spellStart"/>
      <w:r w:rsidRPr="00C01203">
        <w:rPr>
          <w:sz w:val="32"/>
          <w:szCs w:val="32"/>
        </w:rPr>
        <w:t>anyk</w:t>
      </w:r>
      <w:proofErr w:type="spellEnd"/>
      <w:r w:rsidRPr="00C01203">
        <w:rPr>
          <w:sz w:val="32"/>
          <w:szCs w:val="32"/>
          <w:lang w:val="tk-TM"/>
        </w:rPr>
        <w:t xml:space="preserve"> </w:t>
      </w:r>
      <w:proofErr w:type="spellStart"/>
      <w:r w:rsidRPr="00C01203">
        <w:rPr>
          <w:sz w:val="32"/>
          <w:szCs w:val="32"/>
        </w:rPr>
        <w:t>sütüniniň</w:t>
      </w:r>
      <w:proofErr w:type="spellEnd"/>
      <w:r w:rsidRPr="00C01203">
        <w:rPr>
          <w:sz w:val="32"/>
          <w:szCs w:val="32"/>
        </w:rPr>
        <w:t xml:space="preserve"> </w:t>
      </w:r>
      <w:proofErr w:type="spellStart"/>
      <w:r w:rsidRPr="00C01203">
        <w:rPr>
          <w:sz w:val="32"/>
          <w:szCs w:val="32"/>
        </w:rPr>
        <w:t>okuny</w:t>
      </w:r>
      <w:proofErr w:type="spellEnd"/>
      <w:r w:rsidRPr="00C01203">
        <w:rPr>
          <w:sz w:val="32"/>
          <w:szCs w:val="32"/>
        </w:rPr>
        <w:t xml:space="preserve"> </w:t>
      </w:r>
      <w:proofErr w:type="spellStart"/>
      <w:r w:rsidRPr="00C01203">
        <w:rPr>
          <w:sz w:val="32"/>
          <w:szCs w:val="32"/>
        </w:rPr>
        <w:t>burup</w:t>
      </w:r>
      <w:proofErr w:type="spellEnd"/>
      <w:r w:rsidRPr="00C01203">
        <w:rPr>
          <w:sz w:val="32"/>
          <w:szCs w:val="32"/>
        </w:rPr>
        <w:t xml:space="preserve"> </w:t>
      </w:r>
      <w:proofErr w:type="spellStart"/>
      <w:r w:rsidRPr="00C01203">
        <w:rPr>
          <w:sz w:val="32"/>
          <w:szCs w:val="32"/>
        </w:rPr>
        <w:t>aýyrmak</w:t>
      </w:r>
      <w:proofErr w:type="spellEnd"/>
      <w:r w:rsidRPr="00C01203">
        <w:rPr>
          <w:sz w:val="32"/>
          <w:szCs w:val="32"/>
        </w:rPr>
        <w:t xml:space="preserve"> </w:t>
      </w:r>
      <w:proofErr w:type="spellStart"/>
      <w:r w:rsidRPr="00C01203">
        <w:rPr>
          <w:sz w:val="32"/>
          <w:szCs w:val="32"/>
        </w:rPr>
        <w:t>üçin</w:t>
      </w:r>
      <w:proofErr w:type="spellEnd"/>
      <w:r w:rsidRPr="00C01203">
        <w:rPr>
          <w:sz w:val="32"/>
          <w:szCs w:val="32"/>
        </w:rPr>
        <w:t xml:space="preserve"> </w:t>
      </w:r>
      <w:proofErr w:type="spellStart"/>
      <w:r w:rsidRPr="00C01203">
        <w:rPr>
          <w:sz w:val="32"/>
          <w:szCs w:val="32"/>
        </w:rPr>
        <w:t>edilýär</w:t>
      </w:r>
      <w:proofErr w:type="spellEnd"/>
      <w:r w:rsidRPr="00C01203">
        <w:rPr>
          <w:sz w:val="32"/>
          <w:szCs w:val="32"/>
        </w:rPr>
        <w:t xml:space="preserve">. </w:t>
      </w:r>
    </w:p>
    <w:p w14:paraId="067252F9" w14:textId="7D2F5C8C" w:rsidR="00C01203" w:rsidRPr="00C01203" w:rsidRDefault="00C01203" w:rsidP="00C01203">
      <w:pPr>
        <w:spacing w:line="360" w:lineRule="auto"/>
        <w:ind w:firstLine="698"/>
        <w:jc w:val="left"/>
        <w:rPr>
          <w:sz w:val="32"/>
          <w:szCs w:val="32"/>
          <w:lang w:val="tk-TM"/>
        </w:rPr>
      </w:pPr>
      <w:proofErr w:type="spellStart"/>
      <w:r w:rsidRPr="00C01203">
        <w:rPr>
          <w:sz w:val="32"/>
          <w:szCs w:val="32"/>
        </w:rPr>
        <w:t>Munuň</w:t>
      </w:r>
      <w:proofErr w:type="spellEnd"/>
      <w:r w:rsidRPr="00C01203">
        <w:rPr>
          <w:sz w:val="32"/>
          <w:szCs w:val="32"/>
        </w:rPr>
        <w:t xml:space="preserve"> </w:t>
      </w:r>
      <w:proofErr w:type="spellStart"/>
      <w:r w:rsidRPr="00C01203">
        <w:rPr>
          <w:sz w:val="32"/>
          <w:szCs w:val="32"/>
        </w:rPr>
        <w:t>ýaly</w:t>
      </w:r>
      <w:proofErr w:type="spellEnd"/>
      <w:r w:rsidRPr="00C01203">
        <w:rPr>
          <w:sz w:val="32"/>
          <w:szCs w:val="32"/>
        </w:rPr>
        <w:t xml:space="preserve"> </w:t>
      </w:r>
      <w:proofErr w:type="spellStart"/>
      <w:r w:rsidRPr="00C01203">
        <w:rPr>
          <w:sz w:val="32"/>
          <w:szCs w:val="32"/>
        </w:rPr>
        <w:t>tehnologiýa</w:t>
      </w:r>
      <w:proofErr w:type="spellEnd"/>
      <w:r w:rsidRPr="00C01203">
        <w:rPr>
          <w:sz w:val="32"/>
          <w:szCs w:val="32"/>
        </w:rPr>
        <w:t xml:space="preserve"> </w:t>
      </w:r>
      <w:proofErr w:type="spellStart"/>
      <w:r w:rsidRPr="00C01203">
        <w:rPr>
          <w:sz w:val="32"/>
          <w:szCs w:val="32"/>
        </w:rPr>
        <w:t>açyklykda</w:t>
      </w:r>
      <w:proofErr w:type="spellEnd"/>
      <w:r w:rsidRPr="00C01203">
        <w:rPr>
          <w:sz w:val="32"/>
          <w:szCs w:val="32"/>
        </w:rPr>
        <w:t xml:space="preserve"> </w:t>
      </w:r>
      <w:proofErr w:type="spellStart"/>
      <w:r w:rsidRPr="00C01203">
        <w:rPr>
          <w:sz w:val="32"/>
          <w:szCs w:val="32"/>
        </w:rPr>
        <w:t>elektrik</w:t>
      </w:r>
      <w:proofErr w:type="spellEnd"/>
      <w:r w:rsidRPr="00C01203">
        <w:rPr>
          <w:sz w:val="32"/>
          <w:szCs w:val="32"/>
        </w:rPr>
        <w:t xml:space="preserve"> </w:t>
      </w:r>
      <w:proofErr w:type="spellStart"/>
      <w:r w:rsidRPr="00C01203">
        <w:rPr>
          <w:sz w:val="32"/>
          <w:szCs w:val="32"/>
        </w:rPr>
        <w:t>geçiriji</w:t>
      </w:r>
      <w:proofErr w:type="spellEnd"/>
      <w:r w:rsidRPr="00C01203">
        <w:rPr>
          <w:sz w:val="32"/>
          <w:szCs w:val="32"/>
          <w:lang w:val="tk-TM"/>
        </w:rPr>
        <w:t xml:space="preserve"> </w:t>
      </w:r>
      <w:proofErr w:type="spellStart"/>
      <w:r w:rsidRPr="00C01203">
        <w:rPr>
          <w:sz w:val="32"/>
          <w:szCs w:val="32"/>
        </w:rPr>
        <w:t>ýokary</w:t>
      </w:r>
      <w:proofErr w:type="spellEnd"/>
      <w:r w:rsidRPr="00C01203">
        <w:rPr>
          <w:sz w:val="32"/>
          <w:szCs w:val="32"/>
        </w:rPr>
        <w:t xml:space="preserve"> </w:t>
      </w:r>
      <w:proofErr w:type="spellStart"/>
      <w:r w:rsidRPr="00C01203">
        <w:rPr>
          <w:sz w:val="32"/>
          <w:szCs w:val="32"/>
        </w:rPr>
        <w:t>önümçilik</w:t>
      </w:r>
      <w:proofErr w:type="spellEnd"/>
      <w:r w:rsidRPr="00C01203">
        <w:rPr>
          <w:sz w:val="32"/>
          <w:szCs w:val="32"/>
        </w:rPr>
        <w:t xml:space="preserve"> </w:t>
      </w:r>
      <w:proofErr w:type="spellStart"/>
      <w:r w:rsidRPr="00C01203">
        <w:rPr>
          <w:sz w:val="32"/>
          <w:szCs w:val="32"/>
        </w:rPr>
        <w:t>zähmeti</w:t>
      </w:r>
      <w:proofErr w:type="spellEnd"/>
      <w:r w:rsidRPr="00C01203">
        <w:rPr>
          <w:sz w:val="32"/>
          <w:szCs w:val="32"/>
        </w:rPr>
        <w:t xml:space="preserve"> </w:t>
      </w:r>
      <w:proofErr w:type="spellStart"/>
      <w:r w:rsidRPr="00C01203">
        <w:rPr>
          <w:sz w:val="32"/>
          <w:szCs w:val="32"/>
        </w:rPr>
        <w:t>üpjün</w:t>
      </w:r>
      <w:proofErr w:type="spellEnd"/>
      <w:r w:rsidRPr="00C01203">
        <w:rPr>
          <w:sz w:val="32"/>
          <w:szCs w:val="32"/>
        </w:rPr>
        <w:t xml:space="preserve"> </w:t>
      </w:r>
      <w:proofErr w:type="spellStart"/>
      <w:r w:rsidRPr="00C01203">
        <w:rPr>
          <w:sz w:val="32"/>
          <w:szCs w:val="32"/>
        </w:rPr>
        <w:t>edýär</w:t>
      </w:r>
      <w:proofErr w:type="spellEnd"/>
      <w:r w:rsidRPr="00C01203">
        <w:rPr>
          <w:sz w:val="32"/>
          <w:szCs w:val="32"/>
        </w:rPr>
        <w:t xml:space="preserve">. </w:t>
      </w:r>
      <w:proofErr w:type="spellStart"/>
      <w:r w:rsidRPr="00C01203">
        <w:rPr>
          <w:sz w:val="32"/>
          <w:szCs w:val="32"/>
        </w:rPr>
        <w:t>Bahasyny</w:t>
      </w:r>
      <w:proofErr w:type="spellEnd"/>
      <w:r w:rsidRPr="00C01203">
        <w:rPr>
          <w:sz w:val="32"/>
          <w:szCs w:val="32"/>
        </w:rPr>
        <w:t xml:space="preserve"> </w:t>
      </w:r>
      <w:proofErr w:type="spellStart"/>
      <w:r w:rsidRPr="00C01203">
        <w:rPr>
          <w:sz w:val="32"/>
          <w:szCs w:val="32"/>
        </w:rPr>
        <w:t>arzanladýar</w:t>
      </w:r>
      <w:proofErr w:type="spellEnd"/>
      <w:r w:rsidRPr="00C01203">
        <w:rPr>
          <w:sz w:val="32"/>
          <w:szCs w:val="32"/>
          <w:lang w:val="tk-TM"/>
        </w:rPr>
        <w:t xml:space="preserve"> </w:t>
      </w:r>
      <w:r w:rsidRPr="00C01203">
        <w:rPr>
          <w:sz w:val="32"/>
          <w:szCs w:val="32"/>
        </w:rPr>
        <w:t xml:space="preserve">we </w:t>
      </w:r>
      <w:proofErr w:type="spellStart"/>
      <w:r w:rsidRPr="00C01203">
        <w:rPr>
          <w:sz w:val="32"/>
          <w:szCs w:val="32"/>
        </w:rPr>
        <w:t>gurma</w:t>
      </w:r>
      <w:proofErr w:type="spellEnd"/>
      <w:r w:rsidRPr="00C01203">
        <w:rPr>
          <w:sz w:val="32"/>
          <w:szCs w:val="32"/>
        </w:rPr>
        <w:t xml:space="preserve"> </w:t>
      </w:r>
      <w:proofErr w:type="spellStart"/>
      <w:r w:rsidRPr="00C01203">
        <w:rPr>
          <w:sz w:val="32"/>
          <w:szCs w:val="32"/>
        </w:rPr>
        <w:t>linyanyň</w:t>
      </w:r>
      <w:proofErr w:type="spellEnd"/>
      <w:r w:rsidRPr="00C01203">
        <w:rPr>
          <w:sz w:val="32"/>
          <w:szCs w:val="32"/>
        </w:rPr>
        <w:t xml:space="preserve"> </w:t>
      </w:r>
      <w:proofErr w:type="spellStart"/>
      <w:r w:rsidRPr="00C01203">
        <w:rPr>
          <w:sz w:val="32"/>
          <w:szCs w:val="32"/>
        </w:rPr>
        <w:t>wagtyny</w:t>
      </w:r>
      <w:proofErr w:type="spellEnd"/>
      <w:r w:rsidRPr="00C01203">
        <w:rPr>
          <w:sz w:val="32"/>
          <w:szCs w:val="32"/>
        </w:rPr>
        <w:t xml:space="preserve"> </w:t>
      </w:r>
      <w:proofErr w:type="spellStart"/>
      <w:r w:rsidRPr="00C01203">
        <w:rPr>
          <w:sz w:val="32"/>
          <w:szCs w:val="32"/>
        </w:rPr>
        <w:t>gysgaltýar</w:t>
      </w:r>
      <w:proofErr w:type="spellEnd"/>
      <w:r w:rsidRPr="00C01203">
        <w:rPr>
          <w:sz w:val="32"/>
          <w:szCs w:val="32"/>
        </w:rPr>
        <w:t xml:space="preserve">. </w:t>
      </w:r>
      <w:proofErr w:type="spellStart"/>
      <w:r w:rsidRPr="00C01203">
        <w:rPr>
          <w:sz w:val="32"/>
          <w:szCs w:val="32"/>
        </w:rPr>
        <w:t>Tehnalogiki</w:t>
      </w:r>
      <w:proofErr w:type="spellEnd"/>
      <w:r w:rsidRPr="00C01203">
        <w:rPr>
          <w:sz w:val="32"/>
          <w:szCs w:val="32"/>
        </w:rPr>
        <w:t xml:space="preserve"> </w:t>
      </w:r>
      <w:proofErr w:type="spellStart"/>
      <w:r w:rsidRPr="00C01203">
        <w:rPr>
          <w:sz w:val="32"/>
          <w:szCs w:val="32"/>
        </w:rPr>
        <w:t>näsazlygy</w:t>
      </w:r>
      <w:proofErr w:type="spellEnd"/>
      <w:r w:rsidRPr="00C01203">
        <w:rPr>
          <w:sz w:val="32"/>
          <w:szCs w:val="32"/>
          <w:lang w:val="tk-TM"/>
        </w:rPr>
        <w:t xml:space="preserve"> </w:t>
      </w:r>
      <w:proofErr w:type="spellStart"/>
      <w:r w:rsidRPr="00C01203">
        <w:rPr>
          <w:sz w:val="32"/>
          <w:szCs w:val="32"/>
        </w:rPr>
        <w:t>artykmaç</w:t>
      </w:r>
      <w:proofErr w:type="spellEnd"/>
      <w:r w:rsidRPr="00C01203">
        <w:rPr>
          <w:sz w:val="32"/>
          <w:szCs w:val="32"/>
        </w:rPr>
        <w:t xml:space="preserve"> </w:t>
      </w:r>
      <w:proofErr w:type="spellStart"/>
      <w:r w:rsidRPr="00C01203">
        <w:rPr>
          <w:sz w:val="32"/>
          <w:szCs w:val="32"/>
        </w:rPr>
        <w:t>çykdaýjyny</w:t>
      </w:r>
      <w:proofErr w:type="spellEnd"/>
      <w:r w:rsidRPr="00C01203">
        <w:rPr>
          <w:sz w:val="32"/>
          <w:szCs w:val="32"/>
        </w:rPr>
        <w:t xml:space="preserve"> </w:t>
      </w:r>
      <w:proofErr w:type="spellStart"/>
      <w:r w:rsidRPr="00C01203">
        <w:rPr>
          <w:sz w:val="32"/>
          <w:szCs w:val="32"/>
        </w:rPr>
        <w:t>alyp</w:t>
      </w:r>
      <w:proofErr w:type="spellEnd"/>
      <w:r w:rsidRPr="00C01203">
        <w:rPr>
          <w:sz w:val="32"/>
          <w:szCs w:val="32"/>
        </w:rPr>
        <w:t xml:space="preserve"> </w:t>
      </w:r>
      <w:proofErr w:type="spellStart"/>
      <w:r w:rsidRPr="00C01203">
        <w:rPr>
          <w:sz w:val="32"/>
          <w:szCs w:val="32"/>
        </w:rPr>
        <w:t>barýar</w:t>
      </w:r>
      <w:proofErr w:type="spellEnd"/>
      <w:r w:rsidRPr="00C01203">
        <w:rPr>
          <w:sz w:val="32"/>
          <w:szCs w:val="32"/>
        </w:rPr>
        <w:t xml:space="preserve"> we </w:t>
      </w:r>
      <w:proofErr w:type="spellStart"/>
      <w:r w:rsidRPr="00C01203">
        <w:rPr>
          <w:sz w:val="32"/>
          <w:szCs w:val="32"/>
        </w:rPr>
        <w:t>önümçilik</w:t>
      </w:r>
      <w:proofErr w:type="spellEnd"/>
      <w:r w:rsidRPr="00C01203">
        <w:rPr>
          <w:sz w:val="32"/>
          <w:szCs w:val="32"/>
        </w:rPr>
        <w:t xml:space="preserve"> </w:t>
      </w:r>
      <w:proofErr w:type="spellStart"/>
      <w:r w:rsidRPr="00C01203">
        <w:rPr>
          <w:sz w:val="32"/>
          <w:szCs w:val="32"/>
        </w:rPr>
        <w:t>işi</w:t>
      </w:r>
      <w:proofErr w:type="spellEnd"/>
      <w:r w:rsidRPr="00C01203">
        <w:rPr>
          <w:sz w:val="32"/>
          <w:szCs w:val="32"/>
        </w:rPr>
        <w:t xml:space="preserve"> </w:t>
      </w:r>
      <w:proofErr w:type="spellStart"/>
      <w:r w:rsidRPr="00C01203">
        <w:rPr>
          <w:sz w:val="32"/>
          <w:szCs w:val="32"/>
        </w:rPr>
        <w:t>saklaýar</w:t>
      </w:r>
      <w:proofErr w:type="spellEnd"/>
      <w:r w:rsidRPr="00C01203">
        <w:rPr>
          <w:sz w:val="32"/>
          <w:szCs w:val="32"/>
        </w:rPr>
        <w:t>.</w:t>
      </w:r>
      <w:r w:rsidRPr="00C01203">
        <w:rPr>
          <w:sz w:val="32"/>
          <w:szCs w:val="32"/>
        </w:rPr>
        <w:br/>
      </w:r>
      <w:r w:rsidRPr="00C01203">
        <w:rPr>
          <w:sz w:val="32"/>
          <w:szCs w:val="32"/>
          <w:lang w:val="tk-TM"/>
        </w:rPr>
        <w:tab/>
        <w:t xml:space="preserve">Önümçiligi tehniki taýýarlaýjy topar; montaž uçastogynyň iş naboryny amala aşyrýar, iş meýilnamasyny düzýär, önümçilik iş meýilnamasy, enjamlary we bloklary taýýar we üpjün edilýär. Onuň üçin eskizi, blogy we çyzgysy taýýarlanýar. Kanuna aýyklykda zakazyň kalkulýasiýasy we ýerine ýetirilende hiliniň ýokary bolmagyny üpjün edýär. </w:t>
      </w:r>
      <w:r w:rsidRPr="00C01203">
        <w:rPr>
          <w:sz w:val="32"/>
          <w:szCs w:val="32"/>
        </w:rPr>
        <w:t>Belli</w:t>
      </w:r>
      <w:r w:rsidRPr="00C01203">
        <w:rPr>
          <w:sz w:val="32"/>
          <w:szCs w:val="32"/>
          <w:lang w:val="tk-TM"/>
        </w:rPr>
        <w:t xml:space="preserve"> </w:t>
      </w:r>
      <w:proofErr w:type="spellStart"/>
      <w:r w:rsidRPr="00C01203">
        <w:rPr>
          <w:sz w:val="32"/>
          <w:szCs w:val="32"/>
        </w:rPr>
        <w:t>bir</w:t>
      </w:r>
      <w:proofErr w:type="spellEnd"/>
      <w:r w:rsidRPr="00C01203">
        <w:rPr>
          <w:sz w:val="32"/>
          <w:szCs w:val="32"/>
        </w:rPr>
        <w:t xml:space="preserve"> </w:t>
      </w:r>
      <w:proofErr w:type="spellStart"/>
      <w:r w:rsidRPr="00C01203">
        <w:rPr>
          <w:sz w:val="32"/>
          <w:szCs w:val="32"/>
        </w:rPr>
        <w:t>çäk</w:t>
      </w:r>
      <w:proofErr w:type="spellEnd"/>
      <w:r w:rsidRPr="00C01203">
        <w:rPr>
          <w:sz w:val="32"/>
          <w:szCs w:val="32"/>
        </w:rPr>
        <w:t xml:space="preserve"> </w:t>
      </w:r>
      <w:proofErr w:type="spellStart"/>
      <w:r w:rsidRPr="00C01203">
        <w:rPr>
          <w:sz w:val="32"/>
          <w:szCs w:val="32"/>
        </w:rPr>
        <w:t>kartasy</w:t>
      </w:r>
      <w:proofErr w:type="spellEnd"/>
      <w:r w:rsidRPr="00C01203">
        <w:rPr>
          <w:sz w:val="32"/>
          <w:szCs w:val="32"/>
        </w:rPr>
        <w:t xml:space="preserve"> we </w:t>
      </w:r>
      <w:proofErr w:type="spellStart"/>
      <w:r w:rsidRPr="00C01203">
        <w:rPr>
          <w:sz w:val="32"/>
          <w:szCs w:val="32"/>
        </w:rPr>
        <w:t>materiallaryň</w:t>
      </w:r>
      <w:proofErr w:type="spellEnd"/>
      <w:r w:rsidRPr="00C01203">
        <w:rPr>
          <w:sz w:val="32"/>
          <w:szCs w:val="32"/>
        </w:rPr>
        <w:t xml:space="preserve"> </w:t>
      </w:r>
      <w:proofErr w:type="spellStart"/>
      <w:r w:rsidRPr="00C01203">
        <w:rPr>
          <w:sz w:val="32"/>
          <w:szCs w:val="32"/>
        </w:rPr>
        <w:t>komplekt</w:t>
      </w:r>
      <w:proofErr w:type="spellEnd"/>
      <w:r w:rsidRPr="00C01203">
        <w:rPr>
          <w:sz w:val="32"/>
          <w:szCs w:val="32"/>
        </w:rPr>
        <w:t xml:space="preserve"> </w:t>
      </w:r>
      <w:proofErr w:type="spellStart"/>
      <w:r w:rsidRPr="00C01203">
        <w:rPr>
          <w:sz w:val="32"/>
          <w:szCs w:val="32"/>
        </w:rPr>
        <w:t>dokumenti</w:t>
      </w:r>
      <w:proofErr w:type="spellEnd"/>
      <w:r w:rsidRPr="00C01203">
        <w:rPr>
          <w:sz w:val="32"/>
          <w:szCs w:val="32"/>
        </w:rPr>
        <w:t xml:space="preserve"> we </w:t>
      </w:r>
      <w:proofErr w:type="spellStart"/>
      <w:r w:rsidRPr="00C01203">
        <w:rPr>
          <w:sz w:val="32"/>
          <w:szCs w:val="32"/>
        </w:rPr>
        <w:t>binaň</w:t>
      </w:r>
      <w:proofErr w:type="spellEnd"/>
      <w:r w:rsidRPr="00C01203">
        <w:rPr>
          <w:sz w:val="32"/>
          <w:szCs w:val="32"/>
          <w:lang w:val="tk-TM"/>
        </w:rPr>
        <w:t xml:space="preserve"> </w:t>
      </w:r>
      <w:proofErr w:type="spellStart"/>
      <w:r w:rsidRPr="00C01203">
        <w:rPr>
          <w:sz w:val="32"/>
          <w:szCs w:val="32"/>
        </w:rPr>
        <w:t>montaž</w:t>
      </w:r>
      <w:proofErr w:type="spellEnd"/>
      <w:r w:rsidRPr="00C01203">
        <w:rPr>
          <w:sz w:val="32"/>
          <w:szCs w:val="32"/>
        </w:rPr>
        <w:t xml:space="preserve"> </w:t>
      </w:r>
      <w:proofErr w:type="spellStart"/>
      <w:r w:rsidRPr="00C01203">
        <w:rPr>
          <w:sz w:val="32"/>
          <w:szCs w:val="32"/>
        </w:rPr>
        <w:t>uçastogynyň</w:t>
      </w:r>
      <w:proofErr w:type="spellEnd"/>
      <w:r w:rsidRPr="00C01203">
        <w:rPr>
          <w:sz w:val="32"/>
          <w:szCs w:val="32"/>
        </w:rPr>
        <w:t xml:space="preserve"> </w:t>
      </w:r>
      <w:proofErr w:type="spellStart"/>
      <w:r w:rsidRPr="00C01203">
        <w:rPr>
          <w:sz w:val="32"/>
          <w:szCs w:val="32"/>
        </w:rPr>
        <w:t>enjamlary</w:t>
      </w:r>
      <w:proofErr w:type="spellEnd"/>
      <w:r w:rsidRPr="00C01203">
        <w:rPr>
          <w:sz w:val="32"/>
          <w:szCs w:val="32"/>
        </w:rPr>
        <w:t xml:space="preserve"> </w:t>
      </w:r>
      <w:proofErr w:type="spellStart"/>
      <w:r w:rsidRPr="00C01203">
        <w:rPr>
          <w:sz w:val="32"/>
          <w:szCs w:val="32"/>
        </w:rPr>
        <w:t>işlenilýär</w:t>
      </w:r>
      <w:proofErr w:type="spellEnd"/>
      <w:r w:rsidRPr="00C01203">
        <w:rPr>
          <w:sz w:val="32"/>
          <w:szCs w:val="32"/>
        </w:rPr>
        <w:t>.</w:t>
      </w:r>
      <w:r w:rsidRPr="00C01203">
        <w:rPr>
          <w:sz w:val="32"/>
          <w:szCs w:val="32"/>
          <w:lang w:val="tk-TM"/>
        </w:rPr>
        <w:t xml:space="preserve"> </w:t>
      </w:r>
      <w:r w:rsidRPr="00C01203">
        <w:rPr>
          <w:sz w:val="32"/>
          <w:szCs w:val="32"/>
          <w:lang w:val="tk-TM"/>
        </w:rPr>
        <w:tab/>
        <w:t>Elektrik enjamlary düzgüne laýyk gurnamakda meýilnama we profilaktiki barlag ekspluatasiýa şertinde we remont elektrik gurnama we elektrik enjamlarynda geçirilýär. Esasan hyzmat edýän işçi toparyň we onyň tehniki ekspluatasiýa we tehniki howupsuzlyk bilimi barlanylýar.</w:t>
      </w:r>
    </w:p>
    <w:p w14:paraId="7BB3E209" w14:textId="77777777" w:rsidR="00C01203" w:rsidRPr="00C01203" w:rsidRDefault="00C01203" w:rsidP="00C01203">
      <w:pPr>
        <w:spacing w:line="360" w:lineRule="auto"/>
        <w:ind w:firstLine="698"/>
        <w:jc w:val="left"/>
        <w:rPr>
          <w:sz w:val="32"/>
          <w:szCs w:val="32"/>
          <w:lang w:val="tk-TM"/>
        </w:rPr>
      </w:pPr>
      <w:r w:rsidRPr="00C01203">
        <w:rPr>
          <w:sz w:val="32"/>
          <w:szCs w:val="32"/>
          <w:lang w:val="tk-TM"/>
        </w:rPr>
        <w:t>Topary öz özüni dolandyrmaga geçirmek üçin öndüriji</w:t>
      </w:r>
      <w:bookmarkStart w:id="0" w:name="_GoBack"/>
      <w:bookmarkEnd w:id="0"/>
      <w:r w:rsidRPr="00C01203">
        <w:rPr>
          <w:sz w:val="32"/>
          <w:szCs w:val="32"/>
          <w:lang w:val="tk-TM"/>
        </w:rPr>
        <w:t xml:space="preserve"> işiň inžiner taýýarlygy, materiallaryň bahasy meýilleşdirilen hasaby gaýtadan işlemek, brigadanyň işi ýük grafigi we  materiallaryň komplekti bina eltmek, ussahanasynyň ýasan we konstruksiýasy, işçi toparyň meýilleşdiriş görkezijisi. </w:t>
      </w:r>
    </w:p>
    <w:p w14:paraId="1CFE5E13" w14:textId="331F85D6" w:rsidR="00C01203" w:rsidRPr="00C01203" w:rsidRDefault="00C01203" w:rsidP="00C01203">
      <w:pPr>
        <w:spacing w:line="360" w:lineRule="auto"/>
        <w:ind w:firstLine="698"/>
        <w:jc w:val="left"/>
        <w:rPr>
          <w:sz w:val="32"/>
          <w:szCs w:val="32"/>
          <w:lang w:val="tk-TM"/>
        </w:rPr>
      </w:pPr>
      <w:r w:rsidRPr="00C01203">
        <w:rPr>
          <w:sz w:val="32"/>
          <w:szCs w:val="32"/>
          <w:lang w:val="tk-TM"/>
        </w:rPr>
        <w:t>Esasy zahmet önümçiligiň ýokarlanmagyň çeşmesi, montažyň bahasynyň arzanlygy, işiň hiliniň ýokarlanmagy we wagtynda tamamlanmagy bolup durýar.</w:t>
      </w:r>
    </w:p>
    <w:p w14:paraId="5B5E2C2C" w14:textId="46D16E1F" w:rsidR="00C01203" w:rsidRDefault="00C01203" w:rsidP="00C01203">
      <w:pPr>
        <w:ind w:firstLine="698"/>
        <w:jc w:val="left"/>
        <w:rPr>
          <w:lang w:val="tk-TM"/>
        </w:rPr>
      </w:pPr>
    </w:p>
    <w:p w14:paraId="6B7A88CE" w14:textId="56DF361A" w:rsidR="00C01203" w:rsidRDefault="00C01203" w:rsidP="00C01203">
      <w:pPr>
        <w:ind w:firstLine="698"/>
        <w:jc w:val="left"/>
        <w:rPr>
          <w:lang w:val="tk-TM"/>
        </w:rPr>
      </w:pPr>
    </w:p>
    <w:p w14:paraId="3AE51A4F" w14:textId="77777777" w:rsidR="00C01203" w:rsidRPr="001C151C" w:rsidRDefault="00C01203" w:rsidP="00C01203">
      <w:pPr>
        <w:rPr>
          <w:b/>
          <w:sz w:val="32"/>
          <w:szCs w:val="32"/>
          <w:lang w:val="tk-TM"/>
        </w:rPr>
      </w:pPr>
      <w:r w:rsidRPr="001C151C">
        <w:rPr>
          <w:b/>
          <w:sz w:val="32"/>
          <w:szCs w:val="32"/>
          <w:lang w:val="tk-TM"/>
        </w:rPr>
        <w:t>Mehanika-tehnologik fakultetiniň Elektrik üpjünçiligi we elektromehanika kafedrasynyň öwreniji mugallymy _______D. Baýramow</w:t>
      </w:r>
    </w:p>
    <w:p w14:paraId="022F0ADD" w14:textId="77777777" w:rsidR="00C01203" w:rsidRDefault="00C01203" w:rsidP="00C01203">
      <w:pPr>
        <w:rPr>
          <w:b/>
          <w:sz w:val="32"/>
          <w:szCs w:val="32"/>
          <w:lang w:val="tk-TM"/>
        </w:rPr>
      </w:pPr>
    </w:p>
    <w:p w14:paraId="61C082AB" w14:textId="77777777" w:rsidR="00C01203" w:rsidRPr="001C151C" w:rsidRDefault="00C01203" w:rsidP="00C01203">
      <w:pPr>
        <w:rPr>
          <w:sz w:val="28"/>
          <w:szCs w:val="28"/>
          <w:lang w:val="tk-TM"/>
        </w:rPr>
      </w:pPr>
      <w:r w:rsidRPr="001C151C">
        <w:rPr>
          <w:b/>
          <w:sz w:val="32"/>
          <w:szCs w:val="32"/>
          <w:lang w:val="tk-TM"/>
        </w:rPr>
        <w:t>Mehanika-tehnologik fakultetiniň Elektrik üpjünçiligi we elektromehanika kafedrasynyň w.w.ü.ý. ________A. Hojalyýew</w:t>
      </w:r>
    </w:p>
    <w:p w14:paraId="3161D7C8" w14:textId="77777777" w:rsidR="00C01203" w:rsidRPr="00C1032F" w:rsidRDefault="00C01203" w:rsidP="00C01203">
      <w:pPr>
        <w:rPr>
          <w:lang w:val="tk-TM"/>
        </w:rPr>
      </w:pPr>
    </w:p>
    <w:p w14:paraId="4C2B799B" w14:textId="77777777" w:rsidR="00C01203" w:rsidRPr="00C01203" w:rsidRDefault="00C01203" w:rsidP="00C01203">
      <w:pPr>
        <w:ind w:firstLine="698"/>
        <w:jc w:val="left"/>
        <w:rPr>
          <w:lang w:val="tk-TM"/>
        </w:rPr>
      </w:pPr>
    </w:p>
    <w:sectPr w:rsidR="00C01203" w:rsidRPr="00C01203" w:rsidSect="00C01203">
      <w:pgSz w:w="11906" w:h="16838"/>
      <w:pgMar w:top="851"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9583D"/>
    <w:multiLevelType w:val="hybridMultilevel"/>
    <w:tmpl w:val="BFFEEA8C"/>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26084822">
      <w:start w:val="1"/>
      <w:numFmt w:val="decimal"/>
      <w:lvlText w:val="%4."/>
      <w:lvlJc w:val="left"/>
      <w:pPr>
        <w:ind w:left="3240" w:hanging="360"/>
      </w:p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1" w15:restartNumberingAfterBreak="0">
    <w:nsid w:val="7EF54A02"/>
    <w:multiLevelType w:val="hybridMultilevel"/>
    <w:tmpl w:val="27404C88"/>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48"/>
    <w:rsid w:val="0044784A"/>
    <w:rsid w:val="00971E48"/>
    <w:rsid w:val="00C01203"/>
    <w:rsid w:val="00DC2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C790"/>
  <w15:chartTrackingRefBased/>
  <w15:docId w15:val="{20751C3E-EE1F-4844-B50C-6AB83D2A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203"/>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C01203"/>
    <w:pPr>
      <w:keepNext/>
      <w:spacing w:after="0" w:line="240" w:lineRule="auto"/>
      <w:ind w:left="0" w:right="0" w:firstLine="0"/>
      <w:jc w:val="center"/>
      <w:outlineLvl w:val="0"/>
    </w:pPr>
    <w:rPr>
      <w:color w:val="auto"/>
      <w:sz w:val="36"/>
      <w:szCs w:val="20"/>
      <w:lang w:val="cs-CZ"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203"/>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C01203"/>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C01203"/>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C01203"/>
    <w:pPr>
      <w:ind w:left="720"/>
      <w:contextualSpacing/>
    </w:pPr>
  </w:style>
  <w:style w:type="paragraph" w:styleId="a4">
    <w:name w:val="footnote text"/>
    <w:basedOn w:val="a"/>
    <w:link w:val="a5"/>
    <w:semiHidden/>
    <w:unhideWhenUsed/>
    <w:rsid w:val="00C01203"/>
    <w:pPr>
      <w:spacing w:after="0" w:line="240" w:lineRule="auto"/>
      <w:ind w:left="0" w:right="0" w:firstLine="0"/>
      <w:jc w:val="left"/>
    </w:pPr>
    <w:rPr>
      <w:color w:val="auto"/>
      <w:sz w:val="20"/>
      <w:szCs w:val="24"/>
      <w:lang w:val="x-none" w:eastAsia="x-none"/>
    </w:rPr>
  </w:style>
  <w:style w:type="character" w:customStyle="1" w:styleId="a5">
    <w:name w:val="Текст сноски Знак"/>
    <w:basedOn w:val="a0"/>
    <w:link w:val="a4"/>
    <w:semiHidden/>
    <w:rsid w:val="00C01203"/>
    <w:rPr>
      <w:rFonts w:ascii="Times New Roman" w:eastAsia="Times New Roman" w:hAnsi="Times New Roman"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562277">
      <w:bodyDiv w:val="1"/>
      <w:marLeft w:val="0"/>
      <w:marRight w:val="0"/>
      <w:marTop w:val="0"/>
      <w:marBottom w:val="0"/>
      <w:divBdr>
        <w:top w:val="none" w:sz="0" w:space="0" w:color="auto"/>
        <w:left w:val="none" w:sz="0" w:space="0" w:color="auto"/>
        <w:bottom w:val="none" w:sz="0" w:space="0" w:color="auto"/>
        <w:right w:val="none" w:sz="0" w:space="0" w:color="auto"/>
      </w:divBdr>
    </w:div>
    <w:div w:id="18300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2020-12-07T08:27:00Z</dcterms:created>
  <dcterms:modified xsi:type="dcterms:W3CDTF">2020-12-07T08:34:00Z</dcterms:modified>
</cp:coreProperties>
</file>