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36" w:rsidRPr="007F0BBE" w:rsidRDefault="00036736" w:rsidP="00036736">
      <w:pPr>
        <w:pStyle w:val="1"/>
        <w:rPr>
          <w:b/>
          <w:sz w:val="32"/>
          <w:szCs w:val="32"/>
          <w:lang w:val="en-US"/>
        </w:rPr>
      </w:pPr>
      <w:r w:rsidRPr="007F0BBE">
        <w:rPr>
          <w:b/>
          <w:sz w:val="32"/>
          <w:szCs w:val="32"/>
        </w:rPr>
        <w:t>TÜRKMEN</w:t>
      </w:r>
      <w:r w:rsidRPr="007F0BBE">
        <w:rPr>
          <w:b/>
          <w:sz w:val="32"/>
          <w:szCs w:val="32"/>
          <w:lang w:val="tk-TM"/>
        </w:rPr>
        <w:t>ISTANYŇ  INŽENER-TEHNIKI  WE  ULAG KOMMUNIKASIÝALARY  INSTITUTY</w:t>
      </w:r>
    </w:p>
    <w:p w:rsidR="00036736" w:rsidRPr="007F0BBE" w:rsidRDefault="00036736" w:rsidP="00036736">
      <w:pPr>
        <w:jc w:val="center"/>
        <w:rPr>
          <w:b/>
          <w:sz w:val="32"/>
          <w:szCs w:val="32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</w:rPr>
      </w:pPr>
    </w:p>
    <w:p w:rsidR="00036736" w:rsidRPr="007F0BBE" w:rsidRDefault="00036736" w:rsidP="00036736">
      <w:pPr>
        <w:pStyle w:val="2"/>
        <w:ind w:left="150" w:hanging="150"/>
        <w:rPr>
          <w:szCs w:val="32"/>
        </w:rPr>
      </w:pPr>
      <w:r w:rsidRPr="007F0BBE">
        <w:rPr>
          <w:b/>
          <w:szCs w:val="32"/>
          <w:lang w:val="tk-TM"/>
        </w:rPr>
        <w:t xml:space="preserve">Mehanika-tehnologik </w:t>
      </w:r>
      <w:r w:rsidRPr="007F0BBE">
        <w:rPr>
          <w:szCs w:val="32"/>
        </w:rPr>
        <w:t>fakulteti</w:t>
      </w:r>
    </w:p>
    <w:p w:rsidR="00036736" w:rsidRPr="007F0BBE" w:rsidRDefault="00036736" w:rsidP="00036736">
      <w:pPr>
        <w:pStyle w:val="2"/>
        <w:ind w:left="150" w:hanging="150"/>
        <w:rPr>
          <w:szCs w:val="32"/>
        </w:rPr>
      </w:pPr>
    </w:p>
    <w:p w:rsidR="00036736" w:rsidRPr="007F0BBE" w:rsidRDefault="00036736" w:rsidP="00036736">
      <w:pPr>
        <w:pStyle w:val="2"/>
        <w:ind w:left="150" w:hanging="150"/>
        <w:outlineLvl w:val="0"/>
        <w:rPr>
          <w:szCs w:val="32"/>
          <w:lang w:val="tk-TM"/>
        </w:rPr>
      </w:pPr>
      <w:r w:rsidRPr="007F0BBE">
        <w:rPr>
          <w:b/>
          <w:szCs w:val="32"/>
          <w:lang w:val="tk-TM"/>
        </w:rPr>
        <w:t>Elektrik üpjünçiligi we elektromehanika</w:t>
      </w:r>
      <w:r w:rsidRPr="007F0BBE">
        <w:rPr>
          <w:szCs w:val="32"/>
          <w:lang w:val="tk-TM"/>
        </w:rPr>
        <w:t xml:space="preserve"> </w:t>
      </w:r>
      <w:r w:rsidRPr="007F0BBE">
        <w:rPr>
          <w:szCs w:val="32"/>
        </w:rPr>
        <w:t>kafedrasy</w:t>
      </w:r>
    </w:p>
    <w:p w:rsidR="00036736" w:rsidRPr="007F0BBE" w:rsidRDefault="00036736" w:rsidP="00036736">
      <w:pPr>
        <w:jc w:val="center"/>
        <w:rPr>
          <w:b/>
          <w:sz w:val="32"/>
          <w:szCs w:val="32"/>
        </w:rPr>
      </w:pPr>
    </w:p>
    <w:p w:rsidR="00036736" w:rsidRPr="007F0BBE" w:rsidRDefault="00036736" w:rsidP="00036736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Cs w:val="32"/>
        </w:rPr>
      </w:pPr>
      <w:r w:rsidRPr="007F0BBE">
        <w:rPr>
          <w:b/>
          <w:szCs w:val="32"/>
          <w:lang w:val="tk-TM"/>
        </w:rPr>
        <w:t>Elektrik üpjünçiligi</w:t>
      </w:r>
      <w:r w:rsidRPr="007F0BBE">
        <w:rPr>
          <w:szCs w:val="32"/>
        </w:rPr>
        <w:t xml:space="preserve"> hünar</w:t>
      </w:r>
      <w:r w:rsidRPr="007F0BBE">
        <w:rPr>
          <w:szCs w:val="32"/>
          <w:lang w:val="tk-TM"/>
        </w:rPr>
        <w:t>i</w:t>
      </w:r>
      <w:r w:rsidRPr="007F0BBE">
        <w:rPr>
          <w:szCs w:val="32"/>
        </w:rPr>
        <w:t xml:space="preserve"> üçin</w:t>
      </w:r>
    </w:p>
    <w:p w:rsidR="00036736" w:rsidRPr="007F0BBE" w:rsidRDefault="00036736" w:rsidP="00036736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Cs w:val="32"/>
        </w:rPr>
      </w:pPr>
      <w:r w:rsidRPr="007F0BBE">
        <w:rPr>
          <w:b/>
          <w:szCs w:val="32"/>
          <w:lang w:val="tk-TM"/>
        </w:rPr>
        <w:t>“</w:t>
      </w:r>
      <w:r w:rsidR="009A3EDC" w:rsidRPr="007F0BBE">
        <w:rPr>
          <w:rFonts w:eastAsia="Calibri"/>
          <w:b/>
          <w:bCs/>
          <w:szCs w:val="32"/>
          <w:lang w:val="tk-TM" w:eastAsia="tk-TM"/>
        </w:rPr>
        <w:t>Elektrik enjamlaryň gurnalyşy we ulanylyşy</w:t>
      </w:r>
      <w:r w:rsidRPr="007F0BBE">
        <w:rPr>
          <w:rFonts w:eastAsia="Calibri"/>
          <w:b/>
          <w:bCs/>
          <w:szCs w:val="32"/>
          <w:lang w:val="tk-TM" w:eastAsia="tk-TM"/>
        </w:rPr>
        <w:t>”</w:t>
      </w:r>
      <w:r w:rsidRPr="007F0BBE">
        <w:rPr>
          <w:szCs w:val="32"/>
        </w:rPr>
        <w:t xml:space="preserve"> dersi boýunça umumy</w:t>
      </w:r>
      <w:r w:rsidRPr="007F0BBE">
        <w:rPr>
          <w:szCs w:val="32"/>
          <w:lang w:val="tk-TM"/>
        </w:rPr>
        <w:t xml:space="preserve"> okuw sapaklaryň ýazgylary</w:t>
      </w:r>
    </w:p>
    <w:p w:rsidR="00036736" w:rsidRPr="007F0BBE" w:rsidRDefault="00036736" w:rsidP="00036736">
      <w:pPr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right"/>
        <w:rPr>
          <w:b/>
          <w:sz w:val="32"/>
          <w:szCs w:val="32"/>
          <w:lang w:val="cs-CZ"/>
        </w:rPr>
      </w:pPr>
      <w:r w:rsidRPr="007F0BBE">
        <w:rPr>
          <w:b/>
          <w:sz w:val="32"/>
          <w:szCs w:val="32"/>
          <w:lang w:val="cs-CZ"/>
        </w:rPr>
        <w:t>Taýýarlan :  D.Baýramow</w:t>
      </w: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6D5513" w:rsidRPr="007F0BBE" w:rsidRDefault="006D5513" w:rsidP="00036736">
      <w:pPr>
        <w:jc w:val="center"/>
        <w:rPr>
          <w:b/>
          <w:sz w:val="32"/>
          <w:szCs w:val="32"/>
          <w:lang w:val="cs-CZ"/>
        </w:rPr>
      </w:pPr>
    </w:p>
    <w:p w:rsidR="006D5513" w:rsidRPr="007F0BBE" w:rsidRDefault="006D5513" w:rsidP="00036736">
      <w:pPr>
        <w:jc w:val="center"/>
        <w:rPr>
          <w:b/>
          <w:sz w:val="32"/>
          <w:szCs w:val="32"/>
          <w:lang w:val="cs-CZ"/>
        </w:rPr>
      </w:pPr>
    </w:p>
    <w:p w:rsidR="006D5513" w:rsidRPr="007F0BBE" w:rsidRDefault="006D5513" w:rsidP="00036736">
      <w:pPr>
        <w:jc w:val="center"/>
        <w:rPr>
          <w:b/>
          <w:sz w:val="32"/>
          <w:szCs w:val="32"/>
          <w:lang w:val="cs-CZ"/>
        </w:rPr>
      </w:pPr>
    </w:p>
    <w:p w:rsidR="006D5513" w:rsidRPr="007F0BBE" w:rsidRDefault="006D5513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036736">
      <w:pPr>
        <w:jc w:val="center"/>
        <w:rPr>
          <w:b/>
          <w:sz w:val="32"/>
          <w:szCs w:val="32"/>
          <w:lang w:val="cs-CZ"/>
        </w:rPr>
      </w:pPr>
    </w:p>
    <w:p w:rsidR="00036736" w:rsidRPr="007F0BBE" w:rsidRDefault="00036736" w:rsidP="006D5513">
      <w:pPr>
        <w:jc w:val="center"/>
        <w:rPr>
          <w:b/>
          <w:sz w:val="32"/>
          <w:szCs w:val="32"/>
          <w:lang w:val="cs-CZ"/>
        </w:rPr>
      </w:pPr>
      <w:r w:rsidRPr="007F0BBE">
        <w:rPr>
          <w:b/>
          <w:sz w:val="32"/>
          <w:szCs w:val="32"/>
          <w:lang w:val="cs-CZ"/>
        </w:rPr>
        <w:t>AŞGABAT – 202</w:t>
      </w:r>
      <w:r w:rsidR="00973B0D">
        <w:rPr>
          <w:b/>
          <w:sz w:val="32"/>
          <w:szCs w:val="32"/>
          <w:lang w:val="tk-TM"/>
        </w:rPr>
        <w:t>1</w:t>
      </w:r>
      <w:r w:rsidRPr="007F0BBE">
        <w:rPr>
          <w:b/>
          <w:sz w:val="32"/>
          <w:szCs w:val="32"/>
          <w:lang w:val="cs-CZ"/>
        </w:rPr>
        <w:t xml:space="preserve"> ý</w:t>
      </w:r>
    </w:p>
    <w:p w:rsidR="006D5513" w:rsidRPr="007F0BBE" w:rsidRDefault="00036736" w:rsidP="003F45D4">
      <w:pPr>
        <w:autoSpaceDE w:val="0"/>
        <w:autoSpaceDN w:val="0"/>
        <w:adjustRightInd w:val="0"/>
        <w:jc w:val="center"/>
        <w:rPr>
          <w:b/>
          <w:sz w:val="32"/>
          <w:szCs w:val="32"/>
          <w:lang w:val="tk-TM"/>
        </w:rPr>
      </w:pPr>
      <w:r w:rsidRPr="007F0BBE">
        <w:rPr>
          <w:b/>
          <w:sz w:val="32"/>
          <w:szCs w:val="32"/>
          <w:lang w:val="cs-CZ"/>
        </w:rPr>
        <w:lastRenderedPageBreak/>
        <w:t xml:space="preserve">TEMA № </w:t>
      </w:r>
      <w:r w:rsidR="0097595B" w:rsidRPr="007F0BBE">
        <w:rPr>
          <w:b/>
          <w:sz w:val="32"/>
          <w:szCs w:val="32"/>
          <w:lang w:val="tk-TM"/>
        </w:rPr>
        <w:t>1</w:t>
      </w:r>
    </w:p>
    <w:p w:rsidR="006D5513" w:rsidRPr="007F0BBE" w:rsidRDefault="00036736" w:rsidP="003F45D4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val="tk-TM" w:eastAsia="tk-TM"/>
        </w:rPr>
      </w:pPr>
      <w:r w:rsidRPr="007F0BBE">
        <w:rPr>
          <w:b/>
          <w:sz w:val="32"/>
          <w:szCs w:val="32"/>
          <w:lang w:val="cs-CZ"/>
        </w:rPr>
        <w:t xml:space="preserve">   Tema:</w:t>
      </w:r>
      <w:r w:rsidR="003F45D4" w:rsidRPr="007F0BBE">
        <w:rPr>
          <w:b/>
          <w:sz w:val="32"/>
          <w:szCs w:val="32"/>
          <w:lang w:val="tk-TM"/>
        </w:rPr>
        <w:t xml:space="preserve"> </w:t>
      </w:r>
      <w:r w:rsidR="0048739F" w:rsidRPr="007F0BBE">
        <w:rPr>
          <w:rFonts w:eastAsia="Calibri"/>
          <w:b/>
          <w:bCs/>
          <w:sz w:val="32"/>
          <w:szCs w:val="32"/>
          <w:lang w:val="tk-TM" w:eastAsia="tk-TM"/>
        </w:rPr>
        <w:t>Kabel ýollarynyň montazy we peýdalanylyşy</w:t>
      </w:r>
      <w:r w:rsidRPr="007F0BBE">
        <w:rPr>
          <w:b/>
          <w:sz w:val="32"/>
          <w:szCs w:val="32"/>
          <w:lang w:val="cs-CZ"/>
        </w:rPr>
        <w:t xml:space="preserve">.   </w:t>
      </w:r>
    </w:p>
    <w:p w:rsidR="003F45D4" w:rsidRPr="007F0BBE" w:rsidRDefault="00036736" w:rsidP="003F45D4">
      <w:pPr>
        <w:jc w:val="center"/>
        <w:rPr>
          <w:b/>
          <w:sz w:val="32"/>
          <w:szCs w:val="32"/>
          <w:lang w:val="tk-TM"/>
        </w:rPr>
      </w:pPr>
      <w:r w:rsidRPr="007F0BBE">
        <w:rPr>
          <w:b/>
          <w:sz w:val="32"/>
          <w:szCs w:val="32"/>
          <w:lang w:val="tk-TM"/>
        </w:rPr>
        <w:t>Meýilnama:</w:t>
      </w:r>
    </w:p>
    <w:p w:rsidR="00973B0D" w:rsidRPr="00770242" w:rsidRDefault="00973B0D" w:rsidP="00973B0D">
      <w:pPr>
        <w:pStyle w:val="a3"/>
        <w:numPr>
          <w:ilvl w:val="0"/>
          <w:numId w:val="18"/>
        </w:numPr>
        <w:autoSpaceDE w:val="0"/>
        <w:autoSpaceDN w:val="0"/>
        <w:adjustRightInd w:val="0"/>
        <w:rPr>
          <w:rFonts w:eastAsia="Calibri"/>
          <w:b/>
          <w:bCs/>
          <w:sz w:val="32"/>
          <w:szCs w:val="32"/>
          <w:lang w:val="tk-TM" w:eastAsia="tk-TM"/>
        </w:rPr>
      </w:pPr>
      <w:r w:rsidRPr="00770242">
        <w:rPr>
          <w:rFonts w:eastAsia="Calibri"/>
          <w:b/>
          <w:bCs/>
          <w:sz w:val="32"/>
          <w:szCs w:val="32"/>
          <w:lang w:val="tk-TM" w:eastAsia="tk-TM"/>
        </w:rPr>
        <w:t>Kabel ýollaryny goýmak boýunça, kabel muftalarynyň montažy.</w:t>
      </w:r>
    </w:p>
    <w:p w:rsidR="00973B0D" w:rsidRPr="00770242" w:rsidRDefault="00973B0D" w:rsidP="00973B0D">
      <w:pPr>
        <w:pStyle w:val="a3"/>
        <w:numPr>
          <w:ilvl w:val="0"/>
          <w:numId w:val="18"/>
        </w:numPr>
        <w:autoSpaceDE w:val="0"/>
        <w:autoSpaceDN w:val="0"/>
        <w:adjustRightInd w:val="0"/>
        <w:rPr>
          <w:rFonts w:eastAsia="Calibri"/>
          <w:b/>
          <w:bCs/>
          <w:sz w:val="32"/>
          <w:szCs w:val="32"/>
          <w:lang w:val="tk-TM" w:eastAsia="tk-TM"/>
        </w:rPr>
      </w:pPr>
      <w:r w:rsidRPr="00770242">
        <w:rPr>
          <w:rFonts w:eastAsia="Calibri"/>
          <w:b/>
          <w:bCs/>
          <w:sz w:val="32"/>
          <w:szCs w:val="32"/>
          <w:lang w:val="tk-TM" w:eastAsia="tk-TM"/>
        </w:rPr>
        <w:t>Kabel ýollarynyň synaglary boýunça işleriniň tehnalogiýasy.</w:t>
      </w:r>
    </w:p>
    <w:p w:rsidR="00973B0D" w:rsidRPr="00770242" w:rsidRDefault="00973B0D" w:rsidP="00973B0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770242">
        <w:rPr>
          <w:rFonts w:eastAsia="Calibri"/>
          <w:b/>
          <w:bCs/>
          <w:sz w:val="32"/>
          <w:szCs w:val="32"/>
          <w:lang w:val="tk-TM" w:eastAsia="tk-TM"/>
        </w:rPr>
        <w:t>Kabel ýollarynyň guramasy.</w:t>
      </w:r>
      <w:r w:rsidR="00142C9A" w:rsidRPr="00770242">
        <w:rPr>
          <w:rFonts w:eastAsiaTheme="minorHAnsi"/>
          <w:b/>
          <w:bCs/>
          <w:color w:val="auto"/>
          <w:sz w:val="32"/>
          <w:szCs w:val="32"/>
          <w:lang w:val="tk-TM" w:eastAsia="en-US"/>
        </w:rPr>
        <w:tab/>
      </w:r>
      <w:r w:rsidR="0048739F" w:rsidRPr="00770242">
        <w:rPr>
          <w:rFonts w:eastAsiaTheme="minorHAnsi"/>
          <w:b/>
          <w:bCs/>
          <w:color w:val="auto"/>
          <w:sz w:val="32"/>
          <w:szCs w:val="32"/>
          <w:lang w:val="tk-TM" w:eastAsia="en-US"/>
        </w:rPr>
        <w:t xml:space="preserve">     </w:t>
      </w:r>
    </w:p>
    <w:p w:rsidR="00511D46" w:rsidRPr="00973B0D" w:rsidRDefault="0048739F" w:rsidP="00973B0D">
      <w:p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973B0D">
        <w:rPr>
          <w:rFonts w:eastAsiaTheme="minorHAnsi"/>
          <w:b/>
          <w:bCs/>
          <w:color w:val="auto"/>
          <w:sz w:val="28"/>
          <w:szCs w:val="28"/>
          <w:lang w:val="tk-TM" w:eastAsia="en-US"/>
        </w:rPr>
        <w:t xml:space="preserve">   </w:t>
      </w:r>
      <w:r w:rsidR="00B73D2D" w:rsidRPr="00973B0D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        </w:t>
      </w:r>
    </w:p>
    <w:p w:rsidR="00A31868" w:rsidRPr="00973B0D" w:rsidRDefault="005516D9" w:rsidP="00A3186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5516D9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>Güýçli kabel ondan elektrik energiýany geçirmek üçin</w:t>
      </w:r>
      <w:r w:rsidR="00CB505D"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>niýetlenip, elektrik gurnalan enjamlary iýmitlendirmek üçin</w:t>
      </w:r>
      <w:r w:rsidR="00CB505D"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>ulanylýar. Olar bir ýa-da birnäçe izolirlenen metal damardan</w:t>
      </w:r>
      <w:r w:rsidR="00CB505D"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>durýar ýa-da metal däl gabykly, prokladkaň şertine baglylykda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>haýsy biri ýokarsyndan ýa-da ekspluatasiýada mümkin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>üstünden goýulan gorag ýapmaly we hökmany ýagdaýda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>bronlanýar. Olar şular ýaly esasy elementden düzülýär: tok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>geçiriji damar, gabygy izolýasiýaly we gorag ýapylan. Esasy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>elementden başga güýçli kabeliň konustrukçiýasy ekrana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>çykmagy mümkin, zeminlenen gorag damary we doldurujy.</w:t>
      </w:r>
    </w:p>
    <w:p w:rsidR="00A31868" w:rsidRPr="00973B0D" w:rsidRDefault="005516D9" w:rsidP="00A3186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973B0D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>Tok geçiriji damary esasy we nullanan bolýar. Esasy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>damary ondan elektrik energiýany geçirmek üçin niýetlenen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>nullanan damary dürli fazaly (polýusly) togy geçirmek üçin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>onuň deň bolmadyk ýüküne niýetlenen. Olar neýtral toguň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>çeşmesine berkidilýär.</w:t>
      </w:r>
    </w:p>
    <w:p w:rsidR="00A31868" w:rsidRPr="00973B0D" w:rsidRDefault="005516D9" w:rsidP="00A3186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973B0D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>Zeminlenen gorag damary kömekçi kabeliň damary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>bolýar we elektrik gurnalan metal böleginiň tapylmaýan iş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>naprýeženiýeň aşagynda çatmak üçin niýetlenen. Kabeliň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>haýsydyr biri zeminlenen gorag konturyň tok çeşmesine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>birikdirilendir.</w:t>
      </w:r>
    </w:p>
    <w:p w:rsidR="00973B0D" w:rsidRPr="00973B0D" w:rsidRDefault="005516D9" w:rsidP="00634B4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973B0D">
        <w:rPr>
          <w:rFonts w:eastAsiaTheme="minorHAnsi"/>
          <w:color w:val="auto"/>
          <w:sz w:val="32"/>
          <w:szCs w:val="32"/>
          <w:lang w:val="tk-TM" w:eastAsia="en-US"/>
        </w:rPr>
        <w:tab/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>Izolýasiýa her hili hem bolsa, tok geçiriji damaryň bir–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>birine hökman elektrik berkligini üpjün etmek üçin niýetlenen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>we perdesi ýere zeminlenen. Ekran kabelden geçýän ýüze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A31868" w:rsidRPr="00973B0D">
        <w:rPr>
          <w:rFonts w:eastAsiaTheme="minorHAnsi"/>
          <w:color w:val="auto"/>
          <w:sz w:val="32"/>
          <w:szCs w:val="32"/>
          <w:lang w:val="tk-TM" w:eastAsia="en-US"/>
        </w:rPr>
        <w:t>çykýan togyň elektromadnit meýdanynyň täsirinden zynjyryň</w:t>
      </w:r>
      <w:r w:rsidR="00CB505D"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daşyny goramak üçin hyzmat edýär, we kabeliň damarynyň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CB505D" w:rsidRPr="00973B0D">
        <w:rPr>
          <w:rFonts w:eastAsiaTheme="minorHAnsi"/>
          <w:color w:val="auto"/>
          <w:sz w:val="32"/>
          <w:szCs w:val="32"/>
          <w:lang w:val="tk-TM" w:eastAsia="en-US"/>
        </w:rPr>
        <w:t>töwereginde elektrik meýdanynyň simmetriýasyny üpjün edýär.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CB505D" w:rsidRPr="00973B0D">
        <w:rPr>
          <w:rFonts w:eastAsiaTheme="minorHAnsi"/>
          <w:color w:val="auto"/>
          <w:sz w:val="32"/>
          <w:szCs w:val="32"/>
          <w:lang w:val="tk-TM" w:eastAsia="en-US"/>
        </w:rPr>
        <w:t>Garnow (заполнител) kabeliň konstruktiw elementiň erkin</w:t>
      </w:r>
      <w:r w:rsidR="00973B0D"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CB505D" w:rsidRPr="00973B0D">
        <w:rPr>
          <w:rFonts w:eastAsiaTheme="minorHAnsi"/>
          <w:color w:val="auto"/>
          <w:sz w:val="32"/>
          <w:szCs w:val="32"/>
          <w:lang w:val="tk-TM" w:eastAsia="en-US"/>
        </w:rPr>
        <w:t>arasy germotizasiýa maksady hökman görnüşiň ýetirmegini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CB505D" w:rsidRPr="00973B0D">
        <w:rPr>
          <w:rFonts w:eastAsiaTheme="minorHAnsi"/>
          <w:color w:val="auto"/>
          <w:sz w:val="32"/>
          <w:szCs w:val="32"/>
          <w:lang w:val="tk-TM" w:eastAsia="en-US"/>
        </w:rPr>
        <w:t>aradan aýyrmagy üçin ulanylýar we onuň mehaniki durnuklulyk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CB505D" w:rsidRPr="00973B0D">
        <w:rPr>
          <w:rFonts w:eastAsiaTheme="minorHAnsi"/>
          <w:color w:val="auto"/>
          <w:sz w:val="32"/>
          <w:szCs w:val="32"/>
          <w:lang w:val="tk-TM" w:eastAsia="en-US"/>
        </w:rPr>
        <w:t>konstruksiýasy. Daşky kabeliň içki elementiniň öllenmesini we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CB505D" w:rsidRPr="00973B0D">
        <w:rPr>
          <w:rFonts w:eastAsiaTheme="minorHAnsi"/>
          <w:color w:val="auto"/>
          <w:sz w:val="32"/>
          <w:szCs w:val="32"/>
          <w:lang w:val="tk-TM" w:eastAsia="en-US"/>
        </w:rPr>
        <w:t>başga daşdaky täsiri goraýar. Gorag proklatkasy kabeliň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="00CB505D" w:rsidRPr="00973B0D">
        <w:rPr>
          <w:rFonts w:eastAsiaTheme="minorHAnsi"/>
          <w:color w:val="auto"/>
          <w:sz w:val="32"/>
          <w:szCs w:val="32"/>
          <w:lang w:val="tk-TM" w:eastAsia="en-US"/>
        </w:rPr>
        <w:t>perdesiniň daşky täsirinden goramak üçin hyzmat edýär.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</w:p>
    <w:p w:rsidR="00973B0D" w:rsidRPr="00973B0D" w:rsidRDefault="00973B0D" w:rsidP="00973B0D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Kabel liniýa montaž edilende has uly çylşyrymly we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jogapkärli işi kabeli birikdirilende we aýrylanda we onuň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uçlaryny apparatlara, elektrik hereketlendirijilere we başga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elektrotehniki enjamlara çatylandyr. Bu iş tehniki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dokumentasiýasynyň talabyna laýyk berk ýerine ýetirilýär.</w:t>
      </w:r>
    </w:p>
    <w:p w:rsidR="00973B0D" w:rsidRPr="00973B0D" w:rsidRDefault="00973B0D" w:rsidP="00973B0D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Kabeliň aşaky başlanan ujunyň gurluşyna kabeli elektrik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apparatlaryň içki gurluşyna çatmak üçin niýetlenen diýip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düşünülýär. Olarda ýörite gorag korpusy bolmaýar.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Kabeliň ahyrky muftasy-bu gurluş kabeli elektrik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apparatlaryň daşky ýa–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lastRenderedPageBreak/>
        <w:t>da içki gurluşy we elektrik geçiriji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açyklykdaky liniýa birleşdirmek üçin niýetlenen.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Kabeliň ygtybarlygy we onuň yhlas bilen ýerine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ýetirilmeginde ýapmaga bagly bolýar we tehniki montaž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görkezmesiniň instruksiýasyny berjaý etmeli ýa–da hapanyň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mufta düşmegi ýa–da ýapylanda elektrik berkligini birden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peseldýär we kabeli montaždan soň barlanylanda ýa-da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eksplutasiýa wagtynda hatardan çykarýar. Şonuň üçin muftaň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mantažy we ýapmak arassa eliň bilen ýerine ýetirilýär we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gurally arakesmesiz işi doly ony ýerine ýetirmeli. Muftaň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korpusy işe başlamazdan şonuň ýaly pugta iki tarapy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arassalanýar we benzin siňdirip eski bilen süpürilýär.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Kabeli montažda yzygider gorag ýapylan brony,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perdesini, kagyz izolýasiýasyny we damaryň izolýasiýasy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aýrylýar.</w:t>
      </w:r>
    </w:p>
    <w:p w:rsidR="00973B0D" w:rsidRPr="00973B0D" w:rsidRDefault="00973B0D" w:rsidP="00973B0D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Muftaň montažynda kabeliň kagyz izolýasiýasyny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ýapmak üçin takmynan kagyz izolýasiýada çyglylygyň ýoklygy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barlanýar. Onuň üçin kabeliň ahyrynda kagyz lentasyny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üzýärler we parafin göýberip 140-den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150</w:t>
      </w:r>
      <w:r w:rsidRPr="00973B0D">
        <w:rPr>
          <w:rFonts w:eastAsiaTheme="minorHAnsi"/>
          <w:color w:val="auto"/>
          <w:sz w:val="32"/>
          <w:szCs w:val="32"/>
          <w:vertAlign w:val="superscript"/>
          <w:lang w:val="tk-TM" w:eastAsia="en-US"/>
        </w:rPr>
        <w:t>0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C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çenli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gyzdyrylýar. Eger kagyz izolýasiýasynyň çyglylygyny silkip we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köpürjek emele gelenini aňsatlyk bilen görüp bolýar.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Häzirki wagtda kabeli ýapmak üçin ahyry epoksidli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mufta naýrit rezinli trubka, rezinli ellik, şonuň ýaly ahyry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epoksidli muftaly, daşky gurluşy üçin niýetlenip giňden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ulanylýar. Meselem, ahyrky epoksidli ýapmak nairitli rezin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turbajyk kagyz izolýasyýaly naprýeženiýesi 10 kW çenli gury,</w:t>
      </w:r>
    </w:p>
    <w:p w:rsidR="00973B0D" w:rsidRPr="00973B0D" w:rsidRDefault="00973B0D" w:rsidP="00973B0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çygly, tozanly, himiki aktiw serişde-de (ýarylma howuply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ýerden başga) ähli etraplardaky öýlerde, subtropikden başga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ulanylýar.</w:t>
      </w:r>
    </w:p>
    <w:p w:rsidR="00973B0D" w:rsidRPr="00973B0D" w:rsidRDefault="00973B0D" w:rsidP="00973B0D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eastAsiaTheme="minorHAnsi"/>
          <w:color w:val="auto"/>
          <w:sz w:val="32"/>
          <w:szCs w:val="32"/>
          <w:lang w:val="tk-TM" w:eastAsia="en-US"/>
        </w:rPr>
      </w:pP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Epoksidli birleşdirilen mufta kagyz izolýasiýaly kabel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üçin epoksidli korpusly ýerine ýetirilýär. Epoksitden ýasalan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markasy K-176, K-115, УП -584 zawotdan montaža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ugradylýar. Montažy epoksidli birleşdirilen mufta ýörite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bölijiden başlanýar. Soňra perdeden we kabeliň broni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zeminleýji geçirijä paýat edilip damaryň soňy birleşdirilýär.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(kebişleýji, termin, presleýji, elektrik kebşirleýji ýa-da paýka);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onsaň ýeri kebşirlenýär ýa-da paýat edilen ýeri büdür-südürden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boşadylýar we ýagsyzlandyrýar. Şondan soň epoksidi direge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goýup mufta we kabeliň damaryny ýazmak, simi zeminlemekde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tk-TM" w:eastAsia="en-US"/>
        </w:rPr>
        <w:t>kabeliň beýleki ujy ulanylyp kabeliň perdesi ýagsyzlandyrylýar.</w:t>
      </w:r>
    </w:p>
    <w:p w:rsidR="00973B0D" w:rsidRPr="00973B0D" w:rsidRDefault="00973B0D" w:rsidP="00973B0D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eastAsiaTheme="minorHAnsi"/>
          <w:color w:val="auto"/>
          <w:sz w:val="32"/>
          <w:szCs w:val="32"/>
          <w:lang w:eastAsia="en-US"/>
        </w:rPr>
      </w:pP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Germetizirlenen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sargy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edilip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epoksidli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ýarym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muftaň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ýerinde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oturdylýar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.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Kabeli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we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muftany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dykyz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salmak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we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muftany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dykyz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ýag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guýulyp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,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öňünden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gatadyjy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garylýar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>.</w:t>
      </w:r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Epoksidli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mufta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montaž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edilende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howanyň</w:t>
      </w:r>
      <w:proofErr w:type="spellEnd"/>
    </w:p>
    <w:p w:rsidR="00973B0D" w:rsidRPr="00973B0D" w:rsidRDefault="00973B0D" w:rsidP="00973B0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32"/>
          <w:szCs w:val="32"/>
          <w:lang w:eastAsia="en-US"/>
        </w:rPr>
      </w:pP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temperaturasy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+</w:t>
      </w:r>
      <w:r w:rsidRPr="00973B0D">
        <w:rPr>
          <w:rFonts w:eastAsiaTheme="minorHAnsi"/>
          <w:color w:val="auto"/>
          <w:sz w:val="32"/>
          <w:szCs w:val="32"/>
          <w:lang w:eastAsia="en-US"/>
        </w:rPr>
        <w:t>10</w:t>
      </w:r>
      <w:r w:rsidRPr="00973B0D">
        <w:rPr>
          <w:rFonts w:eastAsiaTheme="minorHAnsi"/>
          <w:color w:val="auto"/>
          <w:sz w:val="32"/>
          <w:szCs w:val="32"/>
          <w:vertAlign w:val="superscript"/>
          <w:lang w:eastAsia="en-US"/>
        </w:rPr>
        <w:t>0</w:t>
      </w:r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C - </w:t>
      </w:r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den pes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bolmaly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däldir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.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Tunelde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we</w:t>
      </w:r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kanalda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epoksid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birikdirilen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mufta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gorag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kožuh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oturdylýar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>.</w:t>
      </w:r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Epoksid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birikdirilen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mufta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stoporly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(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mehanizmleriň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hereket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edýän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böleklerini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ýuwaşatmak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ýa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-da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saklamak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üçin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gurluş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>)</w:t>
      </w:r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bolup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biler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. Bu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ýagdaýda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damary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diňe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paýka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ýa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-da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kebşirläp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birleşdirilýär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>.</w:t>
      </w:r>
    </w:p>
    <w:p w:rsidR="00973B0D" w:rsidRPr="00973B0D" w:rsidRDefault="00973B0D" w:rsidP="00973B0D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rFonts w:eastAsiaTheme="minorHAnsi"/>
          <w:color w:val="auto"/>
          <w:sz w:val="32"/>
          <w:szCs w:val="32"/>
          <w:lang w:eastAsia="en-US"/>
        </w:rPr>
      </w:pP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Gurşyndan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birikdirlen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muftalar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gurşunly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turbadan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diametri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60–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dan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110 mm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çenli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we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uzynlygy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450–den 650mm</w:t>
      </w:r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çenli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kese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>–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kesegine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we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kabeliň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naprýe-ženiýesine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bagly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.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Soňy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bejeriş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işleri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geçirilýär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,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şonuň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ýaly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-da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epoksid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birleşdirilen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muftanyň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montažynda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.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Onsoň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kabele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gurşunly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proofErr w:type="gramStart"/>
      <w:r w:rsidRPr="00973B0D">
        <w:rPr>
          <w:rFonts w:eastAsiaTheme="minorHAnsi"/>
          <w:color w:val="auto"/>
          <w:sz w:val="32"/>
          <w:szCs w:val="32"/>
          <w:lang w:eastAsia="en-US"/>
        </w:rPr>
        <w:t>mufta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geýdirilýär</w:t>
      </w:r>
      <w:proofErr w:type="spellEnd"/>
      <w:proofErr w:type="gram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we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kabeliň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damary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termit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kebşirleýji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bilen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birleşdirilýär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ýa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-da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başga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görnüşi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,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ýeri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paýkaly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ýa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>-</w:t>
      </w:r>
      <w:r w:rsidRPr="00973B0D">
        <w:rPr>
          <w:rFonts w:eastAsiaTheme="minorHAnsi"/>
          <w:color w:val="auto"/>
          <w:sz w:val="32"/>
          <w:szCs w:val="32"/>
          <w:lang w:eastAsia="en-US"/>
        </w:rPr>
        <w:lastRenderedPageBreak/>
        <w:t xml:space="preserve">da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kebşir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arassalanýar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we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ýuwulýar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.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Kabeliň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massasy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ru-RU" w:eastAsia="en-US"/>
        </w:rPr>
        <w:t>МП</w:t>
      </w:r>
      <w:r w:rsidRPr="00973B0D">
        <w:rPr>
          <w:rFonts w:eastAsiaTheme="minorHAnsi"/>
          <w:color w:val="auto"/>
          <w:sz w:val="32"/>
          <w:szCs w:val="32"/>
          <w:lang w:eastAsia="en-US"/>
        </w:rPr>
        <w:t>-1 120-</w:t>
      </w:r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C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çenli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gyzdyrylan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şondan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soň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kabeliň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damary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kabeliň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kagyzyna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ýag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siňdirip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zawodyňky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ýaly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izolýasiýanyň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sargysy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dikeldilýär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>.</w:t>
      </w:r>
    </w:p>
    <w:p w:rsidR="00973B0D" w:rsidRPr="00973B0D" w:rsidRDefault="00973B0D" w:rsidP="00770242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sz w:val="32"/>
          <w:szCs w:val="32"/>
        </w:rPr>
      </w:pPr>
      <w:bookmarkStart w:id="0" w:name="_GoBack"/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Rlonly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we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tigirçekli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kagyz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kabeli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bilen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bilelikde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demir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gapyrjakly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banka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paýat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edilip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kabeliň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massa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ru-RU" w:eastAsia="en-US"/>
        </w:rPr>
        <w:t>МП</w:t>
      </w:r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-1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doldurulyp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montaža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getirilýär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.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Kagyz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tigirçegiň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razmerine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we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sanyna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bagly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we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tigirçegiň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bu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komplekt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bankasy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nomer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boýunça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tapawutlanýar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.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Kagyz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izolýasy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doly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tertipli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goýulup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,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kagyz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gatlagynyň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arasynda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howa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düwmejiginiň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emele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gelmegine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ýol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berilmeli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däl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.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Şondan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soň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kabeliň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damary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ikinji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gezek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kabel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massasy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r w:rsidRPr="00973B0D">
        <w:rPr>
          <w:rFonts w:eastAsiaTheme="minorHAnsi"/>
          <w:color w:val="auto"/>
          <w:sz w:val="32"/>
          <w:szCs w:val="32"/>
          <w:lang w:val="ru-RU" w:eastAsia="en-US"/>
        </w:rPr>
        <w:t>МП</w:t>
      </w:r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-1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parlanyp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,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gurşunly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çatylan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muftaň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ýerine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golaý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süýşürilip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,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onuň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ahyry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kabeliň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perdesine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paýat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edilýär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.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Kabel</w:t>
      </w:r>
      <w:proofErr w:type="spellEnd"/>
      <w:r w:rsidR="00770242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muftasynyň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massasyny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muftaň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260</w:t>
      </w:r>
      <w:r w:rsidR="00770242" w:rsidRPr="00770242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r w:rsidR="00770242" w:rsidRPr="00973B0D">
        <w:rPr>
          <w:rFonts w:eastAsiaTheme="minorHAnsi"/>
          <w:color w:val="auto"/>
          <w:sz w:val="32"/>
          <w:szCs w:val="32"/>
          <w:lang w:eastAsia="en-US"/>
        </w:rPr>
        <w:t>mm</w:t>
      </w:r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r w:rsidR="00770242">
        <w:rPr>
          <w:rFonts w:eastAsiaTheme="minorHAnsi"/>
          <w:color w:val="auto"/>
          <w:sz w:val="32"/>
          <w:szCs w:val="32"/>
          <w:lang w:eastAsia="en-US"/>
        </w:rPr>
        <w:t xml:space="preserve">- </w:t>
      </w:r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350 mm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aralygyna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guýmak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üçin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biri-birinden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iki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deşik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kesilýär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: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biri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mufta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kabeliň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massany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girizmek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üçin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,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beýlekisi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ondan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howanyň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çykmagy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üçin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>.</w:t>
      </w:r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Kabel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massasy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guýulmazdan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öň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gyzdyrylýar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we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öň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ýanyndan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mufta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gyzdyrylyp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guýulýar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.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Sowandan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soň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kabel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massa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çökende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ony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doly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mufta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boýunça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üstüne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guýulyp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goýulýan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deşigi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paýat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edilýär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.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Gurşunly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mufta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zaýalanmagyny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goramagyň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maksady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polat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we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çoýunly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kožuha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bagly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>.</w:t>
      </w:r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Naprýeženiýesi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1 kW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çenli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kabeli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birleşdirmek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üçin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çoýunly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mufta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plasmas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izolýasiýaly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kabeli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birleşdirmek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üçin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epoksitli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mufta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ulanylýar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.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Montaž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işini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ýokary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hilli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ýerine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ýetirilenligi</w:t>
      </w:r>
      <w:proofErr w:type="spellEnd"/>
      <w:r w:rsidR="00770242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tassyklamak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üçin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montaž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gutarandan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soň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hökman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barlag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 xml:space="preserve"> </w:t>
      </w:r>
      <w:proofErr w:type="spellStart"/>
      <w:r w:rsidRPr="00973B0D">
        <w:rPr>
          <w:rFonts w:eastAsiaTheme="minorHAnsi"/>
          <w:color w:val="auto"/>
          <w:sz w:val="32"/>
          <w:szCs w:val="32"/>
          <w:lang w:eastAsia="en-US"/>
        </w:rPr>
        <w:t>geçirilýär</w:t>
      </w:r>
      <w:proofErr w:type="spellEnd"/>
      <w:r w:rsidRPr="00973B0D">
        <w:rPr>
          <w:rFonts w:eastAsiaTheme="minorHAnsi"/>
          <w:color w:val="auto"/>
          <w:sz w:val="32"/>
          <w:szCs w:val="32"/>
          <w:lang w:eastAsia="en-US"/>
        </w:rPr>
        <w:t>.</w:t>
      </w:r>
      <w:bookmarkEnd w:id="0"/>
    </w:p>
    <w:p w:rsidR="009108FD" w:rsidRDefault="009108FD" w:rsidP="009108FD">
      <w:pPr>
        <w:rPr>
          <w:sz w:val="32"/>
          <w:szCs w:val="32"/>
        </w:rPr>
      </w:pPr>
    </w:p>
    <w:p w:rsidR="00770242" w:rsidRDefault="00770242" w:rsidP="009108FD">
      <w:pPr>
        <w:rPr>
          <w:sz w:val="32"/>
          <w:szCs w:val="32"/>
        </w:rPr>
      </w:pPr>
    </w:p>
    <w:p w:rsidR="00770242" w:rsidRDefault="00770242" w:rsidP="009108FD">
      <w:pPr>
        <w:rPr>
          <w:sz w:val="32"/>
          <w:szCs w:val="32"/>
        </w:rPr>
      </w:pPr>
    </w:p>
    <w:p w:rsidR="00770242" w:rsidRDefault="00770242" w:rsidP="009108FD">
      <w:pPr>
        <w:rPr>
          <w:sz w:val="32"/>
          <w:szCs w:val="32"/>
        </w:rPr>
      </w:pPr>
    </w:p>
    <w:p w:rsidR="00770242" w:rsidRDefault="00770242" w:rsidP="009108FD">
      <w:pPr>
        <w:rPr>
          <w:sz w:val="32"/>
          <w:szCs w:val="32"/>
        </w:rPr>
      </w:pPr>
    </w:p>
    <w:p w:rsidR="00770242" w:rsidRDefault="00770242" w:rsidP="009108FD">
      <w:pPr>
        <w:rPr>
          <w:sz w:val="32"/>
          <w:szCs w:val="32"/>
        </w:rPr>
      </w:pPr>
    </w:p>
    <w:p w:rsidR="00770242" w:rsidRDefault="00770242" w:rsidP="009108FD">
      <w:pPr>
        <w:rPr>
          <w:sz w:val="32"/>
          <w:szCs w:val="32"/>
        </w:rPr>
      </w:pPr>
    </w:p>
    <w:p w:rsidR="00770242" w:rsidRPr="00770242" w:rsidRDefault="00770242" w:rsidP="009108FD">
      <w:pPr>
        <w:rPr>
          <w:sz w:val="32"/>
          <w:szCs w:val="32"/>
        </w:rPr>
      </w:pPr>
    </w:p>
    <w:p w:rsidR="00634B45" w:rsidRPr="007F0BBE" w:rsidRDefault="00634B45" w:rsidP="009108FD">
      <w:pPr>
        <w:rPr>
          <w:sz w:val="32"/>
          <w:szCs w:val="32"/>
          <w:lang w:val="tk-TM"/>
        </w:rPr>
      </w:pPr>
    </w:p>
    <w:p w:rsidR="009108FD" w:rsidRPr="007F0BBE" w:rsidRDefault="009108FD" w:rsidP="009108FD">
      <w:pPr>
        <w:rPr>
          <w:b/>
          <w:sz w:val="32"/>
          <w:szCs w:val="32"/>
          <w:lang w:val="tk-TM"/>
        </w:rPr>
      </w:pPr>
      <w:r w:rsidRPr="007F0BBE">
        <w:rPr>
          <w:sz w:val="32"/>
          <w:szCs w:val="32"/>
          <w:lang w:val="tk-TM"/>
        </w:rPr>
        <w:tab/>
      </w:r>
      <w:r w:rsidRPr="007F0BBE">
        <w:rPr>
          <w:sz w:val="32"/>
          <w:szCs w:val="32"/>
          <w:lang w:val="tk-TM"/>
        </w:rPr>
        <w:tab/>
      </w:r>
      <w:r w:rsidRPr="007F0BBE">
        <w:rPr>
          <w:b/>
          <w:sz w:val="32"/>
          <w:szCs w:val="32"/>
          <w:lang w:val="tk-TM"/>
        </w:rPr>
        <w:t>Mehanika-tehnologik fakultetiniň Elektrik üpjünçiligi we elektromehanika kafedrasynyň öwreniji mugallymy _______D. Baýramow</w:t>
      </w:r>
    </w:p>
    <w:p w:rsidR="009108FD" w:rsidRPr="007F0BBE" w:rsidRDefault="009108FD" w:rsidP="009108FD">
      <w:pPr>
        <w:rPr>
          <w:b/>
          <w:sz w:val="32"/>
          <w:szCs w:val="32"/>
          <w:lang w:val="tk-TM"/>
        </w:rPr>
      </w:pPr>
    </w:p>
    <w:p w:rsidR="00AC2A14" w:rsidRPr="007F0BBE" w:rsidRDefault="009108FD" w:rsidP="00634B45">
      <w:pPr>
        <w:ind w:left="0" w:firstLine="0"/>
        <w:rPr>
          <w:sz w:val="32"/>
          <w:szCs w:val="32"/>
          <w:lang w:val="tk-TM"/>
        </w:rPr>
      </w:pPr>
      <w:r w:rsidRPr="007F0BBE">
        <w:rPr>
          <w:b/>
          <w:sz w:val="32"/>
          <w:szCs w:val="32"/>
          <w:lang w:val="tk-TM"/>
        </w:rPr>
        <w:t>Mehanika-tehnologik fakultetiniň Elektrik üpjünçiligi we elektromehanika kafedrasynyň w.w.ü.ý. ________A. Hojalyýew</w:t>
      </w:r>
    </w:p>
    <w:sectPr w:rsidR="00AC2A14" w:rsidRPr="007F0BBE" w:rsidSect="00036736">
      <w:pgSz w:w="11906" w:h="16838"/>
      <w:pgMar w:top="113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1E6F"/>
    <w:multiLevelType w:val="hybridMultilevel"/>
    <w:tmpl w:val="7E2496F0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47262"/>
    <w:multiLevelType w:val="hybridMultilevel"/>
    <w:tmpl w:val="ADE6C032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5560"/>
    <w:multiLevelType w:val="hybridMultilevel"/>
    <w:tmpl w:val="00D2E450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52CC"/>
    <w:multiLevelType w:val="hybridMultilevel"/>
    <w:tmpl w:val="ADE6C032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97B3A"/>
    <w:multiLevelType w:val="hybridMultilevel"/>
    <w:tmpl w:val="48764330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336F7"/>
    <w:multiLevelType w:val="hybridMultilevel"/>
    <w:tmpl w:val="E5A20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10F4D"/>
    <w:multiLevelType w:val="hybridMultilevel"/>
    <w:tmpl w:val="E62A97A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884287"/>
    <w:multiLevelType w:val="hybridMultilevel"/>
    <w:tmpl w:val="BCACC234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7B1F"/>
    <w:multiLevelType w:val="hybridMultilevel"/>
    <w:tmpl w:val="40766522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B071A"/>
    <w:multiLevelType w:val="hybridMultilevel"/>
    <w:tmpl w:val="E65AB29C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3125F"/>
    <w:multiLevelType w:val="hybridMultilevel"/>
    <w:tmpl w:val="65341BBA"/>
    <w:lvl w:ilvl="0" w:tplc="2F20404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41C271AE"/>
    <w:multiLevelType w:val="hybridMultilevel"/>
    <w:tmpl w:val="E492725C"/>
    <w:lvl w:ilvl="0" w:tplc="973C600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48D856E4"/>
    <w:multiLevelType w:val="hybridMultilevel"/>
    <w:tmpl w:val="6CA8C132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0001A"/>
    <w:multiLevelType w:val="hybridMultilevel"/>
    <w:tmpl w:val="40766522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F0D35"/>
    <w:multiLevelType w:val="hybridMultilevel"/>
    <w:tmpl w:val="B3C07802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D2ED5"/>
    <w:multiLevelType w:val="hybridMultilevel"/>
    <w:tmpl w:val="A1F2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B6D56"/>
    <w:multiLevelType w:val="hybridMultilevel"/>
    <w:tmpl w:val="BCACC234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E6D40"/>
    <w:multiLevelType w:val="hybridMultilevel"/>
    <w:tmpl w:val="F0AA4FBC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13"/>
  </w:num>
  <w:num w:numId="10">
    <w:abstractNumId w:val="8"/>
  </w:num>
  <w:num w:numId="11">
    <w:abstractNumId w:val="4"/>
  </w:num>
  <w:num w:numId="12">
    <w:abstractNumId w:val="11"/>
  </w:num>
  <w:num w:numId="13">
    <w:abstractNumId w:val="2"/>
  </w:num>
  <w:num w:numId="14">
    <w:abstractNumId w:val="6"/>
  </w:num>
  <w:num w:numId="15">
    <w:abstractNumId w:val="14"/>
  </w:num>
  <w:num w:numId="16">
    <w:abstractNumId w:val="9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B5"/>
    <w:rsid w:val="00032589"/>
    <w:rsid w:val="00036736"/>
    <w:rsid w:val="00037E90"/>
    <w:rsid w:val="000A1E9C"/>
    <w:rsid w:val="000C5522"/>
    <w:rsid w:val="000C6A71"/>
    <w:rsid w:val="000D1A1E"/>
    <w:rsid w:val="000E0BFA"/>
    <w:rsid w:val="000E6E21"/>
    <w:rsid w:val="000F7F78"/>
    <w:rsid w:val="00132D12"/>
    <w:rsid w:val="00142C9A"/>
    <w:rsid w:val="00146808"/>
    <w:rsid w:val="00160C11"/>
    <w:rsid w:val="001925B1"/>
    <w:rsid w:val="001C58F2"/>
    <w:rsid w:val="00254F47"/>
    <w:rsid w:val="00260D0B"/>
    <w:rsid w:val="00285D0B"/>
    <w:rsid w:val="003E00DA"/>
    <w:rsid w:val="003F45D4"/>
    <w:rsid w:val="0048739F"/>
    <w:rsid w:val="00511D46"/>
    <w:rsid w:val="0053775A"/>
    <w:rsid w:val="005516D9"/>
    <w:rsid w:val="00564C80"/>
    <w:rsid w:val="006167BE"/>
    <w:rsid w:val="00634B45"/>
    <w:rsid w:val="006A4237"/>
    <w:rsid w:val="006B351F"/>
    <w:rsid w:val="006D5513"/>
    <w:rsid w:val="00742208"/>
    <w:rsid w:val="00770242"/>
    <w:rsid w:val="007C5557"/>
    <w:rsid w:val="007F0BBE"/>
    <w:rsid w:val="008A139B"/>
    <w:rsid w:val="00904A0E"/>
    <w:rsid w:val="009108FD"/>
    <w:rsid w:val="00973B0D"/>
    <w:rsid w:val="0097595B"/>
    <w:rsid w:val="0098771E"/>
    <w:rsid w:val="009A3EDC"/>
    <w:rsid w:val="009D05A0"/>
    <w:rsid w:val="00A266E2"/>
    <w:rsid w:val="00A31868"/>
    <w:rsid w:val="00A34B65"/>
    <w:rsid w:val="00A366A5"/>
    <w:rsid w:val="00A60495"/>
    <w:rsid w:val="00A76B77"/>
    <w:rsid w:val="00AC2A14"/>
    <w:rsid w:val="00AE3BFB"/>
    <w:rsid w:val="00B73D2D"/>
    <w:rsid w:val="00CB505D"/>
    <w:rsid w:val="00CC09B5"/>
    <w:rsid w:val="00CC1842"/>
    <w:rsid w:val="00D039B5"/>
    <w:rsid w:val="00D57456"/>
    <w:rsid w:val="00D87FB8"/>
    <w:rsid w:val="00E62E15"/>
    <w:rsid w:val="00E76B53"/>
    <w:rsid w:val="00E90C13"/>
    <w:rsid w:val="00EB16F4"/>
    <w:rsid w:val="00F26904"/>
    <w:rsid w:val="00F33EE8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k-TM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F7D9"/>
  <w15:chartTrackingRefBased/>
  <w15:docId w15:val="{F9F0BEFC-255F-4030-95BC-32BCB371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k-T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36"/>
    <w:pPr>
      <w:spacing w:after="5" w:line="24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036736"/>
    <w:pPr>
      <w:keepNext/>
      <w:spacing w:after="0" w:line="240" w:lineRule="auto"/>
      <w:ind w:left="0" w:right="0" w:firstLine="0"/>
      <w:jc w:val="center"/>
      <w:outlineLvl w:val="0"/>
    </w:pPr>
    <w:rPr>
      <w:color w:val="auto"/>
      <w:sz w:val="36"/>
      <w:szCs w:val="20"/>
      <w:lang w:val="cs-C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736"/>
    <w:rPr>
      <w:rFonts w:ascii="Times New Roman" w:eastAsia="Times New Roman" w:hAnsi="Times New Roman" w:cs="Times New Roman"/>
      <w:sz w:val="36"/>
      <w:szCs w:val="20"/>
      <w:lang w:val="cs-CZ" w:eastAsia="ru-RU"/>
    </w:rPr>
  </w:style>
  <w:style w:type="paragraph" w:styleId="2">
    <w:name w:val="Body Text 2"/>
    <w:basedOn w:val="a"/>
    <w:link w:val="20"/>
    <w:uiPriority w:val="99"/>
    <w:unhideWhenUsed/>
    <w:rsid w:val="00036736"/>
    <w:pPr>
      <w:spacing w:after="0" w:line="240" w:lineRule="auto"/>
      <w:ind w:left="0" w:right="0" w:firstLine="0"/>
    </w:pPr>
    <w:rPr>
      <w:color w:val="auto"/>
      <w:sz w:val="32"/>
      <w:szCs w:val="20"/>
      <w:lang w:val="cs-CZ" w:eastAsia="x-none"/>
    </w:rPr>
  </w:style>
  <w:style w:type="character" w:customStyle="1" w:styleId="20">
    <w:name w:val="Основной текст 2 Знак"/>
    <w:basedOn w:val="a0"/>
    <w:link w:val="2"/>
    <w:uiPriority w:val="99"/>
    <w:rsid w:val="00036736"/>
    <w:rPr>
      <w:rFonts w:ascii="Times New Roman" w:eastAsia="Times New Roman" w:hAnsi="Times New Roman" w:cs="Times New Roman"/>
      <w:sz w:val="32"/>
      <w:szCs w:val="20"/>
      <w:lang w:val="cs-CZ" w:eastAsia="x-none"/>
    </w:rPr>
  </w:style>
  <w:style w:type="paragraph" w:styleId="a3">
    <w:name w:val="List Paragraph"/>
    <w:basedOn w:val="a"/>
    <w:uiPriority w:val="34"/>
    <w:qFormat/>
    <w:rsid w:val="009A3EDC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A266E2"/>
    <w:pPr>
      <w:spacing w:after="0" w:line="240" w:lineRule="auto"/>
      <w:ind w:left="0" w:right="0" w:firstLine="0"/>
      <w:jc w:val="left"/>
    </w:pPr>
    <w:rPr>
      <w:color w:val="auto"/>
      <w:sz w:val="20"/>
      <w:szCs w:val="24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A266E2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A3186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31868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F33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EE8"/>
    <w:rPr>
      <w:rFonts w:ascii="Segoe UI" w:eastAsia="Times New Roman" w:hAnsi="Segoe UI" w:cs="Segoe UI"/>
      <w:color w:val="00000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4DBBA-2734-40EF-83FC-75FFD331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14</cp:revision>
  <cp:lastPrinted>2020-12-28T11:15:00Z</cp:lastPrinted>
  <dcterms:created xsi:type="dcterms:W3CDTF">2020-10-22T03:38:00Z</dcterms:created>
  <dcterms:modified xsi:type="dcterms:W3CDTF">2021-03-15T05:13:00Z</dcterms:modified>
</cp:coreProperties>
</file>